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FC" w:rsidRPr="00743BFC" w:rsidRDefault="00743BFC" w:rsidP="00743BFC">
      <w:pPr>
        <w:ind w:left="5812"/>
        <w:jc w:val="center"/>
        <w:rPr>
          <w:b/>
          <w:sz w:val="24"/>
          <w:szCs w:val="20"/>
          <w:lang w:eastAsia="ru-RU"/>
        </w:rPr>
      </w:pPr>
      <w:r w:rsidRPr="00743BFC">
        <w:rPr>
          <w:b/>
          <w:sz w:val="24"/>
          <w:szCs w:val="20"/>
          <w:lang w:eastAsia="ru-RU"/>
        </w:rPr>
        <w:t>ЗАТВЕРДЖЕНО</w:t>
      </w:r>
    </w:p>
    <w:p w:rsidR="00743BFC" w:rsidRPr="00743BFC" w:rsidRDefault="00743BFC" w:rsidP="00743BFC">
      <w:pPr>
        <w:ind w:left="5670"/>
        <w:jc w:val="left"/>
        <w:rPr>
          <w:b/>
          <w:sz w:val="24"/>
          <w:szCs w:val="20"/>
          <w:lang w:eastAsia="ru-RU"/>
        </w:rPr>
      </w:pPr>
      <w:r w:rsidRPr="00743BFC">
        <w:rPr>
          <w:b/>
          <w:sz w:val="24"/>
          <w:szCs w:val="20"/>
          <w:lang w:eastAsia="ru-RU"/>
        </w:rPr>
        <w:t>Заступник міського голови з питань</w:t>
      </w:r>
    </w:p>
    <w:p w:rsidR="00743BFC" w:rsidRPr="00743BFC" w:rsidRDefault="00743BFC" w:rsidP="00743BFC">
      <w:pPr>
        <w:ind w:left="5670"/>
        <w:jc w:val="left"/>
        <w:rPr>
          <w:b/>
          <w:sz w:val="24"/>
          <w:szCs w:val="20"/>
          <w:lang w:eastAsia="ru-RU"/>
        </w:rPr>
      </w:pPr>
      <w:r w:rsidRPr="00743BFC">
        <w:rPr>
          <w:b/>
          <w:sz w:val="24"/>
          <w:szCs w:val="20"/>
          <w:lang w:eastAsia="ru-RU"/>
        </w:rPr>
        <w:t>діяльності виконавчих органів ради</w:t>
      </w:r>
    </w:p>
    <w:p w:rsidR="00743BFC" w:rsidRPr="00743BFC" w:rsidRDefault="00743BFC" w:rsidP="00743BFC">
      <w:pPr>
        <w:ind w:left="5670"/>
        <w:rPr>
          <w:b/>
          <w:sz w:val="24"/>
          <w:szCs w:val="20"/>
          <w:lang w:eastAsia="ru-RU"/>
        </w:rPr>
      </w:pPr>
      <w:r w:rsidRPr="00743BFC">
        <w:rPr>
          <w:b/>
          <w:sz w:val="24"/>
          <w:szCs w:val="20"/>
          <w:lang w:eastAsia="ru-RU"/>
        </w:rPr>
        <w:t>__________________Т.Д. Іщенко</w:t>
      </w:r>
    </w:p>
    <w:p w:rsidR="00743BFC" w:rsidRPr="00743BFC" w:rsidRDefault="00743BFC" w:rsidP="00743BFC">
      <w:pPr>
        <w:ind w:left="5670"/>
        <w:jc w:val="left"/>
        <w:rPr>
          <w:sz w:val="24"/>
          <w:szCs w:val="20"/>
          <w:lang w:eastAsia="ru-RU"/>
        </w:rPr>
      </w:pPr>
      <w:r w:rsidRPr="00743BFC">
        <w:rPr>
          <w:sz w:val="24"/>
          <w:szCs w:val="20"/>
          <w:lang w:val="ru-RU" w:eastAsia="ru-RU"/>
        </w:rPr>
        <w:t xml:space="preserve">          </w:t>
      </w:r>
      <w:r w:rsidRPr="00743BFC">
        <w:rPr>
          <w:sz w:val="24"/>
          <w:szCs w:val="20"/>
          <w:lang w:eastAsia="ru-RU"/>
        </w:rPr>
        <w:t>(підпис)</w:t>
      </w:r>
    </w:p>
    <w:p w:rsidR="00743BFC" w:rsidRPr="00743BFC" w:rsidRDefault="00743BFC" w:rsidP="00743BFC">
      <w:pPr>
        <w:ind w:left="5670"/>
        <w:rPr>
          <w:b/>
          <w:sz w:val="24"/>
          <w:szCs w:val="20"/>
          <w:lang w:eastAsia="ru-RU"/>
        </w:rPr>
      </w:pPr>
      <w:r w:rsidRPr="00743BFC">
        <w:rPr>
          <w:b/>
          <w:sz w:val="24"/>
          <w:szCs w:val="20"/>
          <w:lang w:eastAsia="ru-RU"/>
        </w:rPr>
        <w:t>МП</w:t>
      </w:r>
    </w:p>
    <w:p w:rsidR="00743BFC" w:rsidRPr="00743BFC" w:rsidRDefault="00743BFC" w:rsidP="00743BFC">
      <w:pPr>
        <w:ind w:left="5670"/>
        <w:rPr>
          <w:b/>
          <w:sz w:val="24"/>
          <w:szCs w:val="20"/>
          <w:lang w:eastAsia="ru-RU"/>
        </w:rPr>
      </w:pPr>
      <w:r w:rsidRPr="00743BFC">
        <w:rPr>
          <w:b/>
          <w:sz w:val="24"/>
          <w:szCs w:val="20"/>
          <w:lang w:eastAsia="ru-RU"/>
        </w:rPr>
        <w:t>«_____»________________2021 р.</w:t>
      </w:r>
    </w:p>
    <w:p w:rsidR="00743BFC" w:rsidRPr="00743BFC" w:rsidRDefault="00743BFC" w:rsidP="00743BFC">
      <w:pPr>
        <w:jc w:val="center"/>
        <w:rPr>
          <w:b/>
          <w:sz w:val="24"/>
          <w:szCs w:val="24"/>
          <w:lang w:eastAsia="uk-UA"/>
        </w:rPr>
      </w:pPr>
    </w:p>
    <w:p w:rsidR="00743BFC" w:rsidRPr="00743BFC" w:rsidRDefault="00743BFC" w:rsidP="00743BFC">
      <w:pPr>
        <w:jc w:val="center"/>
        <w:rPr>
          <w:b/>
          <w:lang w:eastAsia="uk-UA"/>
        </w:rPr>
      </w:pPr>
      <w:r w:rsidRPr="00743BFC">
        <w:rPr>
          <w:b/>
          <w:lang w:eastAsia="uk-UA"/>
        </w:rPr>
        <w:t xml:space="preserve">ІНФОРМАЦІЙНА КАРТКА </w:t>
      </w:r>
    </w:p>
    <w:p w:rsidR="00743BFC" w:rsidRPr="00743BFC" w:rsidRDefault="00743BFC" w:rsidP="00743BF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43BF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743BFC" w:rsidRDefault="00743BFC" w:rsidP="00743BFC">
      <w:pPr>
        <w:jc w:val="center"/>
        <w:rPr>
          <w:b/>
          <w:bCs/>
          <w:caps/>
          <w:lang w:eastAsia="uk-UA"/>
        </w:rPr>
      </w:pPr>
      <w:r w:rsidRPr="00743BFC">
        <w:rPr>
          <w:b/>
          <w:bCs/>
          <w:caps/>
          <w:lang w:eastAsia="uk-UA"/>
        </w:rPr>
        <w:t>«</w:t>
      </w:r>
      <w:r w:rsidRPr="00743BFC">
        <w:rPr>
          <w:b/>
          <w:lang w:eastAsia="uk-UA"/>
        </w:rPr>
        <w:t>УСТАНОВЛЕННЯ СТАТУСУ, ВИДАЧА ПОСВІДЧЕНЬ ВЕТЕРАНАМ ПРАЦІ</w:t>
      </w:r>
      <w:r w:rsidRPr="00743BFC">
        <w:rPr>
          <w:b/>
          <w:bCs/>
          <w:caps/>
          <w:lang w:eastAsia="uk-UA"/>
        </w:rPr>
        <w:t>»</w:t>
      </w:r>
    </w:p>
    <w:p w:rsidR="00743BFC" w:rsidRPr="00E20387" w:rsidRDefault="00743BFC" w:rsidP="00743BFC">
      <w:pPr>
        <w:pStyle w:val="ab"/>
        <w:spacing w:before="0" w:beforeAutospacing="0" w:after="120" w:afterAutospacing="0"/>
        <w:jc w:val="center"/>
        <w:rPr>
          <w:b/>
          <w:bCs/>
          <w:caps/>
          <w:sz w:val="28"/>
          <w:szCs w:val="28"/>
        </w:rPr>
      </w:pPr>
      <w:r>
        <w:t>(назва послуги</w:t>
      </w:r>
      <w:r w:rsidRPr="006027B0">
        <w:t xml:space="preserve"> )</w:t>
      </w:r>
    </w:p>
    <w:p w:rsidR="00743BFC" w:rsidRPr="00743BFC" w:rsidRDefault="00743BFC" w:rsidP="00743BFC">
      <w:pPr>
        <w:jc w:val="center"/>
        <w:rPr>
          <w:u w:val="single"/>
          <w:lang w:eastAsia="uk-UA"/>
        </w:rPr>
      </w:pPr>
      <w:r w:rsidRPr="00743BFC">
        <w:rPr>
          <w:u w:val="single"/>
          <w:lang w:eastAsia="uk-UA"/>
        </w:rPr>
        <w:t>Департамент соціального захисту населення Сумської міської ради</w:t>
      </w:r>
    </w:p>
    <w:p w:rsidR="00743BFC" w:rsidRPr="00743BFC" w:rsidRDefault="00743BFC" w:rsidP="00743BFC">
      <w:pPr>
        <w:jc w:val="center"/>
        <w:rPr>
          <w:u w:val="single"/>
          <w:lang w:eastAsia="uk-UA"/>
        </w:rPr>
      </w:pPr>
      <w:r w:rsidRPr="00743BFC">
        <w:rPr>
          <w:u w:val="single"/>
          <w:lang w:eastAsia="uk-UA"/>
        </w:rPr>
        <w:t>Центр надання адміністративних послуг у м. Суми</w:t>
      </w:r>
    </w:p>
    <w:p w:rsidR="00743BFC" w:rsidRDefault="00743BFC" w:rsidP="00743BFC">
      <w:pPr>
        <w:jc w:val="center"/>
        <w:rPr>
          <w:sz w:val="20"/>
          <w:szCs w:val="20"/>
          <w:lang w:eastAsia="uk-UA"/>
        </w:rPr>
      </w:pPr>
      <w:r w:rsidRPr="00743BFC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p w:rsidR="00743BFC" w:rsidRPr="00743BFC" w:rsidRDefault="00743BFC" w:rsidP="00743BFC">
      <w:pPr>
        <w:jc w:val="center"/>
        <w:rPr>
          <w:sz w:val="20"/>
          <w:szCs w:val="20"/>
          <w:lang w:eastAsia="uk-UA"/>
        </w:rPr>
      </w:pPr>
    </w:p>
    <w:tbl>
      <w:tblPr>
        <w:tblStyle w:val="a8"/>
        <w:tblW w:w="9869" w:type="dxa"/>
        <w:tblInd w:w="0" w:type="dxa"/>
        <w:tblLook w:val="04A0" w:firstRow="1" w:lastRow="0" w:firstColumn="1" w:lastColumn="0" w:noHBand="0" w:noVBand="1"/>
      </w:tblPr>
      <w:tblGrid>
        <w:gridCol w:w="959"/>
        <w:gridCol w:w="3544"/>
        <w:gridCol w:w="5366"/>
      </w:tblGrid>
      <w:tr w:rsidR="00751DF3" w:rsidRPr="00751DF3" w:rsidTr="00F062C4">
        <w:tc>
          <w:tcPr>
            <w:tcW w:w="9869" w:type="dxa"/>
            <w:gridSpan w:val="3"/>
          </w:tcPr>
          <w:p w:rsidR="008E0787" w:rsidRPr="00751DF3" w:rsidRDefault="008E0787" w:rsidP="00F03E60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51DF3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751DF3" w:rsidRPr="00751DF3" w:rsidTr="00B81555">
        <w:tc>
          <w:tcPr>
            <w:tcW w:w="4503" w:type="dxa"/>
            <w:gridSpan w:val="2"/>
          </w:tcPr>
          <w:p w:rsidR="008E0787" w:rsidRPr="00751DF3" w:rsidRDefault="00E2348C" w:rsidP="00220FB7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751DF3">
              <w:rPr>
                <w:sz w:val="24"/>
                <w:szCs w:val="24"/>
                <w:lang w:val="uk-UA" w:eastAsia="uk-UA"/>
              </w:rPr>
              <w:t>Найменування центру на</w:t>
            </w:r>
            <w:r w:rsidR="00220FB7" w:rsidRPr="00751DF3">
              <w:rPr>
                <w:sz w:val="24"/>
                <w:szCs w:val="24"/>
                <w:lang w:val="uk-UA" w:eastAsia="uk-UA"/>
              </w:rPr>
              <w:t>д</w:t>
            </w:r>
            <w:r w:rsidRPr="00751DF3">
              <w:rPr>
                <w:sz w:val="24"/>
                <w:szCs w:val="24"/>
                <w:lang w:val="uk-UA" w:eastAsia="uk-UA"/>
              </w:rPr>
              <w:t>ання адміністративної послуги, в якому здійснюється обслуговування суб'єкта звернення</w:t>
            </w:r>
          </w:p>
        </w:tc>
        <w:tc>
          <w:tcPr>
            <w:tcW w:w="5366" w:type="dxa"/>
          </w:tcPr>
          <w:p w:rsidR="008E0787" w:rsidRDefault="00E2348C" w:rsidP="00E2348C">
            <w:pPr>
              <w:rPr>
                <w:sz w:val="24"/>
                <w:szCs w:val="24"/>
                <w:lang w:val="uk-UA" w:eastAsia="uk-UA"/>
              </w:rPr>
            </w:pPr>
            <w:r w:rsidRPr="00751DF3">
              <w:rPr>
                <w:sz w:val="24"/>
                <w:szCs w:val="24"/>
                <w:lang w:val="uk-UA" w:eastAsia="uk-UA"/>
              </w:rPr>
              <w:t>Управління «Центр надання адміністративних послуг у м. Суми» Сумської міської ради</w:t>
            </w:r>
          </w:p>
          <w:p w:rsidR="00EC5754" w:rsidRPr="00652FC3" w:rsidRDefault="00EC5754" w:rsidP="00E2348C">
            <w:pPr>
              <w:rPr>
                <w:sz w:val="20"/>
                <w:szCs w:val="20"/>
                <w:lang w:val="uk-UA" w:eastAsia="uk-UA"/>
              </w:rPr>
            </w:pPr>
          </w:p>
          <w:p w:rsidR="00EC5754" w:rsidRPr="00751DF3" w:rsidRDefault="00EC5754" w:rsidP="00E2348C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Департамент соціального захисту населення Сумської міської ради</w:t>
            </w:r>
          </w:p>
        </w:tc>
      </w:tr>
      <w:tr w:rsidR="00751DF3" w:rsidRPr="00751DF3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51DF3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51DF3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51DF3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751DF3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751DF3" w:rsidRDefault="00B81555" w:rsidP="00B81555">
            <w:pPr>
              <w:rPr>
                <w:sz w:val="24"/>
                <w:szCs w:val="24"/>
                <w:lang w:val="uk-UA"/>
              </w:rPr>
            </w:pPr>
            <w:r w:rsidRPr="00751DF3">
              <w:rPr>
                <w:sz w:val="24"/>
                <w:szCs w:val="24"/>
                <w:lang w:val="uk-UA"/>
              </w:rPr>
              <w:t>м. Суми, вул. Горького, 21</w:t>
            </w:r>
          </w:p>
          <w:p w:rsidR="00B81555" w:rsidRPr="00751DF3" w:rsidRDefault="00B81555" w:rsidP="00EC5754">
            <w:pPr>
              <w:rPr>
                <w:sz w:val="24"/>
                <w:szCs w:val="24"/>
                <w:lang w:val="uk-UA"/>
              </w:rPr>
            </w:pPr>
          </w:p>
        </w:tc>
      </w:tr>
      <w:tr w:rsidR="004B6128" w:rsidRPr="004B6128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B6128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B6128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B81555" w:rsidRPr="004B6128" w:rsidRDefault="00B81555" w:rsidP="00EC5754">
            <w:pPr>
              <w:rPr>
                <w:sz w:val="24"/>
                <w:szCs w:val="24"/>
                <w:lang w:val="uk-UA"/>
              </w:rPr>
            </w:pPr>
          </w:p>
          <w:p w:rsidR="00B81555" w:rsidRPr="004B6128" w:rsidRDefault="00B81555" w:rsidP="00EC5754">
            <w:pPr>
              <w:rPr>
                <w:sz w:val="24"/>
                <w:szCs w:val="24"/>
                <w:lang w:val="uk-UA"/>
              </w:rPr>
            </w:pPr>
          </w:p>
          <w:p w:rsidR="00EC5754" w:rsidRPr="00652FC3" w:rsidRDefault="00EC5754" w:rsidP="00EC5754">
            <w:pPr>
              <w:rPr>
                <w:sz w:val="20"/>
                <w:szCs w:val="20"/>
                <w:lang w:val="uk-UA"/>
              </w:rPr>
            </w:pPr>
          </w:p>
          <w:p w:rsidR="00B81555" w:rsidRPr="004B6128" w:rsidRDefault="00EC5754" w:rsidP="00B815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Реквізити представника </w:t>
            </w:r>
            <w:r w:rsidR="00B81555" w:rsidRPr="004B6128">
              <w:rPr>
                <w:sz w:val="24"/>
                <w:szCs w:val="24"/>
                <w:lang w:val="uk-UA"/>
              </w:rPr>
              <w:t>(</w:t>
            </w:r>
            <w:proofErr w:type="spellStart"/>
            <w:r w:rsidR="00B81555" w:rsidRPr="004B6128">
              <w:rPr>
                <w:sz w:val="24"/>
                <w:szCs w:val="24"/>
                <w:lang w:val="uk-UA"/>
              </w:rPr>
              <w:t>-ів</w:t>
            </w:r>
            <w:proofErr w:type="spellEnd"/>
            <w:r w:rsidR="00B81555" w:rsidRPr="004B6128">
              <w:rPr>
                <w:sz w:val="24"/>
                <w:szCs w:val="24"/>
                <w:lang w:val="uk-UA"/>
              </w:rPr>
              <w:t>) суб’єкта надання адміністративної послуги, відповідального за надання адміністративної послуги</w:t>
            </w:r>
          </w:p>
          <w:p w:rsidR="00B81555" w:rsidRPr="004B6128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B6128" w:rsidRDefault="00B81555" w:rsidP="00B81555">
            <w:pPr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Центр надання адміністративних послуг                   (м. Суми, вул. Горького, 21):</w:t>
            </w:r>
          </w:p>
          <w:p w:rsidR="00B81555" w:rsidRPr="004B6128" w:rsidRDefault="00B81555" w:rsidP="00B81555">
            <w:pPr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понеділок: 8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-17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B6128">
              <w:rPr>
                <w:sz w:val="24"/>
                <w:szCs w:val="24"/>
                <w:lang w:val="uk-UA"/>
              </w:rPr>
              <w:t>, вівторок: 8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-20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, середа: 8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-17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15</w:t>
            </w:r>
            <w:r w:rsidRPr="004B6128">
              <w:rPr>
                <w:sz w:val="24"/>
                <w:szCs w:val="24"/>
                <w:lang w:val="uk-UA"/>
              </w:rPr>
              <w:t>, четвер: 8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-20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, п’ятниця: 8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-16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 xml:space="preserve">00, </w:t>
            </w:r>
            <w:r w:rsidRPr="004B6128">
              <w:rPr>
                <w:sz w:val="24"/>
                <w:szCs w:val="24"/>
                <w:lang w:val="uk-UA"/>
              </w:rPr>
              <w:t>субота: 8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>-14</w:t>
            </w:r>
            <w:r w:rsidRPr="004B6128">
              <w:rPr>
                <w:sz w:val="24"/>
                <w:szCs w:val="24"/>
                <w:vertAlign w:val="superscript"/>
                <w:lang w:val="uk-UA"/>
              </w:rPr>
              <w:t>00</w:t>
            </w:r>
            <w:r w:rsidRPr="004B6128">
              <w:rPr>
                <w:sz w:val="24"/>
                <w:szCs w:val="24"/>
                <w:lang w:val="uk-UA"/>
              </w:rPr>
              <w:t xml:space="preserve">, </w:t>
            </w:r>
          </w:p>
          <w:p w:rsidR="00B81555" w:rsidRPr="004B6128" w:rsidRDefault="00B81555" w:rsidP="00B81555">
            <w:pPr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вихідний день – неділя.</w:t>
            </w:r>
          </w:p>
          <w:p w:rsidR="00862762" w:rsidRPr="00652FC3" w:rsidRDefault="00862762" w:rsidP="00B81555">
            <w:pPr>
              <w:rPr>
                <w:sz w:val="20"/>
                <w:szCs w:val="20"/>
                <w:lang w:val="uk-UA"/>
              </w:rPr>
            </w:pPr>
          </w:p>
          <w:p w:rsidR="006331D5" w:rsidRPr="004B6128" w:rsidRDefault="006331D5" w:rsidP="006331D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40035, м. Суми, вул. Харківська, 35, </w:t>
            </w:r>
            <w:proofErr w:type="spellStart"/>
            <w:r w:rsidR="008A2112"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="008A2112"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135, </w:t>
            </w:r>
            <w:r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робоче місце № 15;</w:t>
            </w:r>
          </w:p>
          <w:p w:rsidR="006331D5" w:rsidRPr="004B6128" w:rsidRDefault="006331D5" w:rsidP="006331D5">
            <w:pPr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понеділок, вівторок, середа, четвер з 8:00 до 17:00;</w:t>
            </w:r>
          </w:p>
          <w:p w:rsidR="006331D5" w:rsidRPr="004B6128" w:rsidRDefault="006331D5" w:rsidP="006331D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з 8:00 до 16:00;</w:t>
            </w:r>
          </w:p>
          <w:p w:rsidR="006331D5" w:rsidRPr="004B6128" w:rsidRDefault="008A2112" w:rsidP="006331D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(0</w:t>
            </w:r>
            <w:r w:rsidR="006331D5"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542</w:t>
            </w:r>
            <w:r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6331D5" w:rsidRPr="004B6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787-135, 050-407-81-17;</w:t>
            </w:r>
          </w:p>
          <w:p w:rsidR="009B31A7" w:rsidRPr="00652FC3" w:rsidRDefault="006331D5" w:rsidP="006331D5">
            <w:pPr>
              <w:rPr>
                <w:sz w:val="24"/>
                <w:szCs w:val="24"/>
              </w:rPr>
            </w:pPr>
            <w:r w:rsidRPr="004B6128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4B6128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4B6128">
              <w:rPr>
                <w:sz w:val="24"/>
                <w:szCs w:val="24"/>
                <w:lang w:val="uk-UA"/>
              </w:rPr>
              <w:t xml:space="preserve">: </w:t>
            </w:r>
            <w:hyperlink r:id="rId9" w:history="1">
              <w:r w:rsidRPr="004B6128">
                <w:rPr>
                  <w:sz w:val="24"/>
                  <w:szCs w:val="24"/>
                  <w:u w:val="single"/>
                  <w:lang w:val="uk-UA"/>
                </w:rPr>
                <w:t>dszn@smr.gov.ua</w:t>
              </w:r>
            </w:hyperlink>
            <w:r w:rsidR="008B4940" w:rsidRPr="00D05156">
              <w:rPr>
                <w:sz w:val="24"/>
                <w:szCs w:val="24"/>
                <w:u w:val="single"/>
              </w:rPr>
              <w:t xml:space="preserve">, </w:t>
            </w:r>
            <w:hyperlink r:id="rId10" w:history="1">
              <w:r w:rsidR="008B4940" w:rsidRPr="004B6128">
                <w:rPr>
                  <w:sz w:val="24"/>
                  <w:szCs w:val="24"/>
                  <w:u w:val="single"/>
                  <w:lang w:val="uk-UA"/>
                </w:rPr>
                <w:t>person.dszn@smr.gov.ua</w:t>
              </w:r>
            </w:hyperlink>
          </w:p>
        </w:tc>
      </w:tr>
      <w:tr w:rsidR="004B6128" w:rsidRPr="004B6128" w:rsidTr="00B815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B6128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B6128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B6128" w:rsidRDefault="00B81555" w:rsidP="00B81555">
            <w:pPr>
              <w:tabs>
                <w:tab w:val="left" w:pos="6165"/>
              </w:tabs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тел. 700-574, 700-575</w:t>
            </w:r>
          </w:p>
          <w:p w:rsidR="00B81555" w:rsidRPr="004B6128" w:rsidRDefault="00B81555" w:rsidP="00B81555">
            <w:pPr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4B6128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4B6128">
              <w:rPr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4B6128">
                <w:rPr>
                  <w:rStyle w:val="ac"/>
                  <w:color w:val="auto"/>
                  <w:sz w:val="24"/>
                  <w:szCs w:val="24"/>
                  <w:lang w:val="uk-UA"/>
                </w:rPr>
                <w:t>cnap@smr.gov.ua</w:t>
              </w:r>
            </w:hyperlink>
          </w:p>
          <w:p w:rsidR="00B81555" w:rsidRPr="004B6128" w:rsidRDefault="00B81555" w:rsidP="00D41A78">
            <w:pPr>
              <w:rPr>
                <w:sz w:val="24"/>
                <w:szCs w:val="24"/>
                <w:lang w:val="uk-UA"/>
              </w:rPr>
            </w:pPr>
            <w:r w:rsidRPr="004B6128">
              <w:rPr>
                <w:sz w:val="24"/>
                <w:szCs w:val="24"/>
                <w:lang w:val="uk-UA" w:eastAsia="uk-UA"/>
              </w:rPr>
              <w:t>http://cnap.</w:t>
            </w:r>
            <w:r w:rsidR="00D41A78">
              <w:rPr>
                <w:sz w:val="24"/>
                <w:szCs w:val="24"/>
                <w:lang w:val="en-US" w:eastAsia="uk-UA"/>
              </w:rPr>
              <w:t>gov</w:t>
            </w:r>
            <w:bookmarkStart w:id="0" w:name="_GoBack"/>
            <w:bookmarkEnd w:id="0"/>
            <w:r w:rsidRPr="004B6128">
              <w:rPr>
                <w:sz w:val="24"/>
                <w:szCs w:val="24"/>
                <w:lang w:val="uk-UA" w:eastAsia="uk-UA"/>
              </w:rPr>
              <w:t>.ua</w:t>
            </w:r>
          </w:p>
        </w:tc>
      </w:tr>
      <w:tr w:rsidR="004B6128" w:rsidRPr="004B6128" w:rsidTr="001E27F3">
        <w:tc>
          <w:tcPr>
            <w:tcW w:w="9869" w:type="dxa"/>
            <w:gridSpan w:val="3"/>
          </w:tcPr>
          <w:p w:rsidR="00B81555" w:rsidRPr="004B6128" w:rsidRDefault="00B81555" w:rsidP="00B81555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4B6128">
              <w:rPr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64360" w:rsidRPr="00464360" w:rsidTr="005A5D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64360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64360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366" w:type="dxa"/>
          </w:tcPr>
          <w:p w:rsidR="00B81555" w:rsidRPr="00464360" w:rsidRDefault="00744DA8" w:rsidP="004B6128">
            <w:pPr>
              <w:ind w:left="33" w:right="113"/>
              <w:rPr>
                <w:sz w:val="24"/>
                <w:szCs w:val="24"/>
                <w:lang w:val="uk-UA" w:eastAsia="uk-UA"/>
              </w:rPr>
            </w:pPr>
            <w:r w:rsidRPr="00464360">
              <w:rPr>
                <w:sz w:val="24"/>
                <w:szCs w:val="24"/>
                <w:lang w:val="uk-UA"/>
              </w:rPr>
              <w:t>Закон України від 21.03.1991 № 875-ХІІ «Про основи соціальної захищеності ветеранів праці та інших громадян похилого віку»</w:t>
            </w:r>
          </w:p>
        </w:tc>
      </w:tr>
      <w:tr w:rsidR="00464360" w:rsidRPr="00464360" w:rsidTr="005A5D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64360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5" w:rsidRPr="00464360" w:rsidRDefault="00B81555" w:rsidP="00B81555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366" w:type="dxa"/>
          </w:tcPr>
          <w:p w:rsidR="00B81555" w:rsidRPr="00464360" w:rsidRDefault="00B81555" w:rsidP="00744DA8">
            <w:pPr>
              <w:rPr>
                <w:sz w:val="24"/>
                <w:szCs w:val="24"/>
                <w:lang w:val="uk-UA" w:eastAsia="uk-UA"/>
              </w:rPr>
            </w:pPr>
            <w:r w:rsidRPr="00464360">
              <w:rPr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9B31A7">
              <w:rPr>
                <w:sz w:val="24"/>
                <w:szCs w:val="24"/>
                <w:lang w:val="uk-UA"/>
              </w:rPr>
              <w:t xml:space="preserve">                    </w:t>
            </w:r>
            <w:r w:rsidRPr="00464360">
              <w:rPr>
                <w:sz w:val="24"/>
                <w:szCs w:val="24"/>
                <w:lang w:val="uk-UA"/>
              </w:rPr>
              <w:t>29 липня 1994 № 521 «Про порядок видачі посвідчення і нагрудного знака «Ветеран праці»</w:t>
            </w:r>
          </w:p>
        </w:tc>
      </w:tr>
      <w:tr w:rsidR="00464360" w:rsidRPr="00464360" w:rsidTr="005A5D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64360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64360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66" w:type="dxa"/>
          </w:tcPr>
          <w:p w:rsidR="000C3CC0" w:rsidRPr="00464360" w:rsidRDefault="000C3CC0" w:rsidP="000C3CC0">
            <w:pPr>
              <w:ind w:left="113" w:right="113"/>
              <w:rPr>
                <w:sz w:val="24"/>
                <w:szCs w:val="24"/>
                <w:lang w:val="uk-UA" w:eastAsia="uk-UA"/>
              </w:rPr>
            </w:pPr>
          </w:p>
        </w:tc>
      </w:tr>
      <w:tr w:rsidR="00464360" w:rsidRPr="00464360" w:rsidTr="005A5D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64360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64360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64360">
              <w:rPr>
                <w:sz w:val="24"/>
                <w:szCs w:val="24"/>
                <w:lang w:val="uk-UA"/>
              </w:rPr>
              <w:t xml:space="preserve">Акти місцевих органів </w:t>
            </w:r>
            <w:r w:rsidRPr="00464360">
              <w:rPr>
                <w:sz w:val="24"/>
                <w:szCs w:val="24"/>
                <w:lang w:val="uk-UA"/>
              </w:rPr>
              <w:lastRenderedPageBreak/>
              <w:t>виконавчої влади/органів місцевого самоврядування</w:t>
            </w:r>
          </w:p>
        </w:tc>
        <w:tc>
          <w:tcPr>
            <w:tcW w:w="5366" w:type="dxa"/>
          </w:tcPr>
          <w:p w:rsidR="000C3CC0" w:rsidRPr="00464360" w:rsidRDefault="000C3CC0" w:rsidP="000C3CC0">
            <w:pPr>
              <w:ind w:left="113" w:right="113"/>
              <w:rPr>
                <w:sz w:val="24"/>
                <w:szCs w:val="24"/>
                <w:lang w:val="uk-UA" w:eastAsia="ru-RU"/>
              </w:rPr>
            </w:pPr>
          </w:p>
        </w:tc>
      </w:tr>
      <w:tr w:rsidR="00450418" w:rsidRPr="00450418" w:rsidTr="00106A2D">
        <w:tc>
          <w:tcPr>
            <w:tcW w:w="9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C0" w:rsidRPr="00450418" w:rsidRDefault="000C3CC0" w:rsidP="000C3CC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0418">
              <w:rPr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450418" w:rsidRPr="00450418" w:rsidTr="005A5D0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50418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5041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50418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50418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66" w:type="dxa"/>
          </w:tcPr>
          <w:p w:rsidR="000C3CC0" w:rsidRPr="00450418" w:rsidRDefault="000C3CC0" w:rsidP="000C3CC0">
            <w:pPr>
              <w:rPr>
                <w:sz w:val="24"/>
                <w:szCs w:val="24"/>
                <w:lang w:val="uk-UA" w:eastAsia="uk-UA"/>
              </w:rPr>
            </w:pPr>
            <w:r w:rsidRPr="00450418">
              <w:rPr>
                <w:sz w:val="24"/>
                <w:szCs w:val="24"/>
                <w:lang w:val="uk-UA"/>
              </w:rPr>
              <w:t>Наявність страхового стажу:</w:t>
            </w:r>
            <w:r w:rsidRPr="00450418">
              <w:rPr>
                <w:noProof/>
                <w:sz w:val="24"/>
                <w:szCs w:val="24"/>
                <w:lang w:val="uk-UA" w:eastAsia="ru-RU"/>
              </w:rPr>
              <w:t xml:space="preserve"> для жінок – 35 років, для чоловіків - 40 років або пільговий стаж – відповідно до законодавства</w:t>
            </w:r>
            <w:r w:rsidRPr="00450418">
              <w:rPr>
                <w:sz w:val="24"/>
                <w:szCs w:val="24"/>
                <w:lang w:val="uk-UA"/>
              </w:rPr>
              <w:t>.</w:t>
            </w:r>
          </w:p>
        </w:tc>
      </w:tr>
      <w:tr w:rsidR="00450418" w:rsidRPr="00450418" w:rsidTr="000F09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50418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5041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450418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450418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66" w:type="dxa"/>
          </w:tcPr>
          <w:p w:rsidR="000C3CC0" w:rsidRPr="00450418" w:rsidRDefault="000C3CC0" w:rsidP="000C3CC0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50418">
              <w:rPr>
                <w:lang w:val="uk-UA"/>
              </w:rPr>
              <w:t>заява;</w:t>
            </w:r>
          </w:p>
          <w:p w:rsidR="000C3CC0" w:rsidRPr="00450418" w:rsidRDefault="000C3CC0" w:rsidP="000C3CC0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450418">
              <w:rPr>
                <w:lang w:val="uk-UA"/>
              </w:rPr>
              <w:t xml:space="preserve">копія паспорта громадянина України; </w:t>
            </w:r>
          </w:p>
          <w:p w:rsidR="00450418" w:rsidRDefault="00464360" w:rsidP="000C3CC0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50418">
              <w:rPr>
                <w:lang w:val="uk-UA"/>
              </w:rPr>
              <w:t>копія</w:t>
            </w:r>
            <w:r w:rsidRPr="00450418">
              <w:rPr>
                <w:shd w:val="clear" w:color="auto" w:fill="FFFFFF"/>
                <w:lang w:val="uk-UA"/>
              </w:rPr>
              <w:t xml:space="preserve"> документа, що засвідчує реєстрацію особи у Державному реєстрі фізичних осіб - платників податків (картка платника податків)</w:t>
            </w:r>
            <w:r w:rsidR="000C3CC0" w:rsidRPr="00450418">
              <w:rPr>
                <w:lang w:val="uk-UA"/>
              </w:rPr>
              <w:t>;</w:t>
            </w:r>
          </w:p>
          <w:p w:rsidR="000C3CC0" w:rsidRPr="00450418" w:rsidRDefault="000C3CC0" w:rsidP="000C3CC0">
            <w:pPr>
              <w:pStyle w:val="rvps2"/>
              <w:numPr>
                <w:ilvl w:val="0"/>
                <w:numId w:val="8"/>
              </w:numPr>
              <w:shd w:val="clear" w:color="auto" w:fill="FFFFFF"/>
              <w:tabs>
                <w:tab w:val="left" w:pos="570"/>
              </w:tabs>
              <w:spacing w:before="0" w:beforeAutospacing="0" w:after="0" w:afterAutospacing="0"/>
              <w:ind w:left="0" w:firstLine="360"/>
              <w:jc w:val="both"/>
              <w:rPr>
                <w:lang w:val="uk-UA"/>
              </w:rPr>
            </w:pPr>
            <w:r w:rsidRPr="00450418">
              <w:t xml:space="preserve">- одна </w:t>
            </w:r>
            <w:proofErr w:type="spellStart"/>
            <w:r w:rsidRPr="00450418">
              <w:t>фотокартка</w:t>
            </w:r>
            <w:proofErr w:type="spellEnd"/>
            <w:r w:rsidRPr="00450418">
              <w:t xml:space="preserve"> </w:t>
            </w:r>
            <w:proofErr w:type="spellStart"/>
            <w:r w:rsidRPr="00450418">
              <w:t>розміром</w:t>
            </w:r>
            <w:proofErr w:type="spellEnd"/>
            <w:r w:rsidRPr="00450418">
              <w:t xml:space="preserve"> 3х4.</w:t>
            </w:r>
          </w:p>
        </w:tc>
      </w:tr>
      <w:tr w:rsidR="008B7B22" w:rsidRPr="008B7B22" w:rsidTr="008A04CE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CC0" w:rsidRPr="008B7B22" w:rsidRDefault="000C3CC0" w:rsidP="000C3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/>
              </w:rPr>
              <w:t>Заява та документи подаються заявником особисто</w:t>
            </w:r>
          </w:p>
        </w:tc>
      </w:tr>
      <w:tr w:rsidR="008B7B22" w:rsidRPr="008B7B22" w:rsidTr="008A04CE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66" w:type="dxa"/>
          </w:tcPr>
          <w:p w:rsidR="000C3CC0" w:rsidRPr="008B7B22" w:rsidRDefault="000C3CC0" w:rsidP="000C3CC0">
            <w:pPr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 xml:space="preserve">Адміністративна послуга надається </w:t>
            </w:r>
            <w:r w:rsidRPr="008B7B22">
              <w:rPr>
                <w:sz w:val="24"/>
                <w:szCs w:val="24"/>
                <w:lang w:val="uk-UA" w:eastAsia="ru-RU"/>
              </w:rPr>
              <w:t>безоплатно</w:t>
            </w:r>
          </w:p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8B7B22" w:rsidRPr="008B7B22" w:rsidTr="009505F1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C0" w:rsidRPr="008B7B22" w:rsidRDefault="000C3CC0" w:rsidP="000C3CC0">
            <w:pPr>
              <w:rPr>
                <w:b/>
                <w:sz w:val="24"/>
                <w:szCs w:val="24"/>
                <w:lang w:val="uk-UA" w:eastAsia="uk-UA"/>
              </w:rPr>
            </w:pPr>
            <w:r w:rsidRPr="008B7B22">
              <w:rPr>
                <w:b/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8B7B22" w:rsidRPr="008B7B22" w:rsidTr="008A04CE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366" w:type="dxa"/>
          </w:tcPr>
          <w:p w:rsidR="000C3CC0" w:rsidRPr="008B7B22" w:rsidRDefault="000C3CC0" w:rsidP="000C3CC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8B7B22" w:rsidRPr="008B7B22" w:rsidTr="008A04CE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66" w:type="dxa"/>
          </w:tcPr>
          <w:p w:rsidR="000C3CC0" w:rsidRPr="008B7B22" w:rsidRDefault="000C3CC0" w:rsidP="000C3CC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8B7B22" w:rsidRPr="008B7B22" w:rsidTr="008A04CE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366" w:type="dxa"/>
          </w:tcPr>
          <w:p w:rsidR="000C3CC0" w:rsidRPr="008B7B22" w:rsidRDefault="000C3CC0" w:rsidP="000C3CC0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8B7B22" w:rsidRPr="008B7B22" w:rsidTr="001A18A5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31A7" w:rsidRDefault="00D05156" w:rsidP="009B31A7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У</w:t>
            </w:r>
            <w:r w:rsidR="009B31A7" w:rsidRPr="00751DF3">
              <w:rPr>
                <w:sz w:val="24"/>
                <w:szCs w:val="24"/>
                <w:lang w:val="uk-UA" w:eastAsia="uk-UA"/>
              </w:rPr>
              <w:t>правлі</w:t>
            </w:r>
            <w:r>
              <w:rPr>
                <w:sz w:val="24"/>
                <w:szCs w:val="24"/>
                <w:lang w:val="uk-UA" w:eastAsia="uk-UA"/>
              </w:rPr>
              <w:t>нням</w:t>
            </w:r>
            <w:r w:rsidR="009B31A7" w:rsidRPr="00751DF3">
              <w:rPr>
                <w:sz w:val="24"/>
                <w:szCs w:val="24"/>
                <w:lang w:val="uk-UA" w:eastAsia="uk-UA"/>
              </w:rPr>
              <w:t xml:space="preserve"> «Центр надання адміністративних послуг у м. Суми» Сумської міської ради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="009B31A7">
              <w:rPr>
                <w:sz w:val="24"/>
                <w:szCs w:val="24"/>
                <w:lang w:val="uk-UA" w:eastAsia="uk-UA"/>
              </w:rPr>
              <w:t xml:space="preserve">  </w:t>
            </w:r>
            <w:r w:rsidR="009B31A7">
              <w:rPr>
                <w:sz w:val="24"/>
                <w:szCs w:val="24"/>
                <w:lang w:val="uk-UA"/>
              </w:rPr>
              <w:t>п</w:t>
            </w:r>
            <w:r w:rsidR="009B31A7" w:rsidRPr="008B7B22">
              <w:rPr>
                <w:sz w:val="24"/>
                <w:szCs w:val="24"/>
                <w:lang w:val="uk-UA"/>
              </w:rPr>
              <w:t>освідчення оформлюється протягом 5 робочих днів</w:t>
            </w:r>
            <w:r w:rsidR="009B31A7">
              <w:rPr>
                <w:sz w:val="24"/>
                <w:szCs w:val="24"/>
                <w:lang w:val="uk-UA"/>
              </w:rPr>
              <w:t>.</w:t>
            </w:r>
          </w:p>
          <w:p w:rsidR="009B31A7" w:rsidRDefault="009B31A7" w:rsidP="009B31A7">
            <w:pPr>
              <w:rPr>
                <w:sz w:val="24"/>
                <w:szCs w:val="24"/>
                <w:lang w:val="uk-UA" w:eastAsia="uk-UA"/>
              </w:rPr>
            </w:pPr>
          </w:p>
          <w:p w:rsidR="000C3CC0" w:rsidRPr="008B7B22" w:rsidRDefault="00D05156" w:rsidP="00652FC3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Департаментом</w:t>
            </w:r>
            <w:r w:rsidR="009B31A7">
              <w:rPr>
                <w:sz w:val="24"/>
                <w:szCs w:val="24"/>
                <w:lang w:val="uk-UA" w:eastAsia="uk-UA"/>
              </w:rPr>
              <w:t xml:space="preserve"> соціального захисту на</w:t>
            </w:r>
            <w:r>
              <w:rPr>
                <w:sz w:val="24"/>
                <w:szCs w:val="24"/>
                <w:lang w:val="uk-UA" w:eastAsia="uk-UA"/>
              </w:rPr>
              <w:t xml:space="preserve">селення Сумської міської ради </w:t>
            </w:r>
            <w:r w:rsidR="009B31A7">
              <w:rPr>
                <w:sz w:val="24"/>
                <w:szCs w:val="24"/>
                <w:lang w:val="uk-UA"/>
              </w:rPr>
              <w:t>п</w:t>
            </w:r>
            <w:r w:rsidR="009B31A7" w:rsidRPr="008B7B22">
              <w:rPr>
                <w:sz w:val="24"/>
                <w:szCs w:val="24"/>
                <w:lang w:val="uk-UA"/>
              </w:rPr>
              <w:t xml:space="preserve">освідчення оформлюється протягом </w:t>
            </w:r>
            <w:r w:rsidR="009B31A7">
              <w:rPr>
                <w:sz w:val="24"/>
                <w:szCs w:val="24"/>
                <w:lang w:val="uk-UA"/>
              </w:rPr>
              <w:t>1 дня.</w:t>
            </w:r>
          </w:p>
        </w:tc>
      </w:tr>
      <w:tr w:rsidR="008B7B22" w:rsidRPr="008B7B22" w:rsidTr="001A18A5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CC0" w:rsidRPr="008B7B22" w:rsidRDefault="000C3CC0" w:rsidP="000C3CC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B7B22">
              <w:rPr>
                <w:lang w:val="uk-UA"/>
              </w:rPr>
              <w:t xml:space="preserve">Відсутність </w:t>
            </w:r>
            <w:r w:rsidR="008A2112" w:rsidRPr="008B7B22">
              <w:rPr>
                <w:lang w:val="uk-UA"/>
              </w:rPr>
              <w:t>не</w:t>
            </w:r>
            <w:r w:rsidR="008B7B22" w:rsidRPr="008B7B22">
              <w:rPr>
                <w:lang w:val="uk-UA"/>
              </w:rPr>
              <w:t>о</w:t>
            </w:r>
            <w:r w:rsidR="008A2112" w:rsidRPr="008B7B22">
              <w:rPr>
                <w:lang w:val="uk-UA"/>
              </w:rPr>
              <w:t xml:space="preserve">бхідного страхового стажу для </w:t>
            </w:r>
            <w:r w:rsidRPr="008B7B22">
              <w:rPr>
                <w:lang w:val="uk-UA"/>
              </w:rPr>
              <w:t>статусу «Ветеран праці».</w:t>
            </w:r>
          </w:p>
        </w:tc>
      </w:tr>
      <w:tr w:rsidR="008B7B22" w:rsidRPr="008B7B22" w:rsidTr="001A18A5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CC0" w:rsidRPr="008B7B22" w:rsidRDefault="000C3CC0" w:rsidP="000C3CC0">
            <w:pPr>
              <w:pStyle w:val="12"/>
              <w:jc w:val="both"/>
              <w:rPr>
                <w:shd w:val="clear" w:color="auto" w:fill="FFFFFF"/>
                <w:lang w:val="uk-UA"/>
              </w:rPr>
            </w:pPr>
            <w:r w:rsidRPr="008B7B22">
              <w:rPr>
                <w:lang w:val="uk-UA" w:eastAsia="uk-UA"/>
              </w:rPr>
              <w:t>Оформлення/відмова в оформленні посвідчення «Ветеран праці»</w:t>
            </w:r>
          </w:p>
        </w:tc>
      </w:tr>
      <w:tr w:rsidR="008B7B22" w:rsidRPr="008B7B22" w:rsidTr="001A18A5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CC0" w:rsidRPr="008B7B22" w:rsidRDefault="000C3CC0" w:rsidP="000C3CC0">
            <w:pPr>
              <w:pStyle w:val="12"/>
              <w:tabs>
                <w:tab w:val="clear" w:pos="916"/>
                <w:tab w:val="left" w:pos="788"/>
              </w:tabs>
              <w:jc w:val="both"/>
              <w:rPr>
                <w:lang w:val="uk-UA" w:eastAsia="uk-UA"/>
              </w:rPr>
            </w:pPr>
            <w:r w:rsidRPr="008B7B22">
              <w:rPr>
                <w:lang w:val="uk-UA"/>
              </w:rPr>
              <w:t xml:space="preserve">Посвідчення видається особисто в приміщенні управління «Центр надання адміністративних послуг у м. Суми» </w:t>
            </w:r>
          </w:p>
        </w:tc>
      </w:tr>
      <w:tr w:rsidR="008B7B22" w:rsidRPr="008B7B22" w:rsidTr="00755A9C">
        <w:tc>
          <w:tcPr>
            <w:tcW w:w="959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8B7B22">
              <w:rPr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/>
              </w:rPr>
            </w:pPr>
            <w:r w:rsidRPr="008B7B22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366" w:type="dxa"/>
          </w:tcPr>
          <w:p w:rsidR="000C3CC0" w:rsidRPr="008B7B22" w:rsidRDefault="000C3CC0" w:rsidP="000C3CC0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8A2112" w:rsidRDefault="008A2112" w:rsidP="007B7716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743BFC" w:rsidRPr="00935900" w:rsidRDefault="00743BFC" w:rsidP="007B7716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743BFC" w:rsidRPr="00E20387" w:rsidRDefault="00743BFC" w:rsidP="00743BFC">
      <w:pPr>
        <w:ind w:left="-567" w:firstLine="567"/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>Директор департаменту</w:t>
      </w:r>
    </w:p>
    <w:p w:rsidR="00743BFC" w:rsidRPr="00E20387" w:rsidRDefault="00743BFC" w:rsidP="00743BFC">
      <w:pPr>
        <w:ind w:left="-567" w:firstLine="567"/>
        <w:rPr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соціального захисту населення </w:t>
      </w:r>
    </w:p>
    <w:p w:rsidR="00743BFC" w:rsidRPr="00E20387" w:rsidRDefault="00743BFC" w:rsidP="00743BFC">
      <w:pPr>
        <w:tabs>
          <w:tab w:val="left" w:pos="0"/>
        </w:tabs>
        <w:rPr>
          <w:b/>
          <w:color w:val="000000"/>
          <w:sz w:val="24"/>
          <w:szCs w:val="24"/>
          <w:lang w:eastAsia="ru-RU"/>
        </w:rPr>
      </w:pPr>
      <w:r w:rsidRPr="00E20387">
        <w:rPr>
          <w:b/>
          <w:color w:val="000000"/>
          <w:sz w:val="24"/>
          <w:szCs w:val="24"/>
          <w:lang w:eastAsia="ru-RU"/>
        </w:rPr>
        <w:t xml:space="preserve">Сумської міської ради                       </w:t>
      </w:r>
      <w:r w:rsidRPr="00E20387">
        <w:rPr>
          <w:color w:val="000000"/>
          <w:sz w:val="24"/>
          <w:szCs w:val="24"/>
          <w:lang w:eastAsia="ru-RU"/>
        </w:rPr>
        <w:t xml:space="preserve">__________            </w:t>
      </w:r>
      <w:r w:rsidRPr="00E20387">
        <w:rPr>
          <w:b/>
          <w:color w:val="000000"/>
          <w:sz w:val="24"/>
          <w:szCs w:val="24"/>
          <w:lang w:eastAsia="ru-RU"/>
        </w:rPr>
        <w:t>Тетяна Олександрівна</w:t>
      </w:r>
      <w:r w:rsidRPr="00E20387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20387">
        <w:rPr>
          <w:b/>
          <w:color w:val="000000"/>
          <w:sz w:val="24"/>
          <w:szCs w:val="24"/>
          <w:lang w:eastAsia="ru-RU"/>
        </w:rPr>
        <w:t>Масік</w:t>
      </w:r>
      <w:proofErr w:type="spellEnd"/>
      <w:r w:rsidRPr="00E20387">
        <w:rPr>
          <w:b/>
          <w:color w:val="000000"/>
          <w:sz w:val="24"/>
          <w:szCs w:val="24"/>
          <w:lang w:eastAsia="ru-RU"/>
        </w:rPr>
        <w:t xml:space="preserve"> </w:t>
      </w:r>
    </w:p>
    <w:p w:rsidR="00743BFC" w:rsidRPr="00E20387" w:rsidRDefault="00743BFC" w:rsidP="00743BFC">
      <w:pPr>
        <w:ind w:left="-426"/>
        <w:rPr>
          <w:color w:val="000000"/>
          <w:sz w:val="24"/>
          <w:szCs w:val="24"/>
          <w:lang w:eastAsia="ru-RU"/>
        </w:rPr>
      </w:pPr>
      <w:r w:rsidRPr="00E20387">
        <w:rPr>
          <w:color w:val="000000"/>
          <w:sz w:val="24"/>
          <w:szCs w:val="24"/>
          <w:lang w:eastAsia="ru-RU"/>
        </w:rPr>
        <w:t xml:space="preserve">                                                                        (підпис)</w:t>
      </w:r>
    </w:p>
    <w:sectPr w:rsidR="00743BFC" w:rsidRPr="00E20387" w:rsidSect="00743BFC">
      <w:headerReference w:type="default" r:id="rId12"/>
      <w:pgSz w:w="11906" w:h="16838"/>
      <w:pgMar w:top="567" w:right="567" w:bottom="567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6B" w:rsidRDefault="001E186B">
      <w:r>
        <w:separator/>
      </w:r>
    </w:p>
  </w:endnote>
  <w:endnote w:type="continuationSeparator" w:id="0">
    <w:p w:rsidR="001E186B" w:rsidRDefault="001E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6B" w:rsidRDefault="001E186B">
      <w:r>
        <w:separator/>
      </w:r>
    </w:p>
  </w:footnote>
  <w:footnote w:type="continuationSeparator" w:id="0">
    <w:p w:rsidR="001E186B" w:rsidRDefault="001E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41A78" w:rsidRPr="00D41A7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2AB7645"/>
    <w:multiLevelType w:val="hybridMultilevel"/>
    <w:tmpl w:val="441C4AD2"/>
    <w:lvl w:ilvl="0" w:tplc="1C369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1F78"/>
    <w:multiLevelType w:val="hybridMultilevel"/>
    <w:tmpl w:val="260AD644"/>
    <w:lvl w:ilvl="0" w:tplc="3ACE5960">
      <w:start w:val="2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35A52FC5"/>
    <w:multiLevelType w:val="hybridMultilevel"/>
    <w:tmpl w:val="B04AA04A"/>
    <w:lvl w:ilvl="0" w:tplc="10166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5E76"/>
    <w:multiLevelType w:val="hybridMultilevel"/>
    <w:tmpl w:val="A2CAA66E"/>
    <w:lvl w:ilvl="0" w:tplc="D61C9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F4DF5"/>
    <w:multiLevelType w:val="hybridMultilevel"/>
    <w:tmpl w:val="4E8CA9BE"/>
    <w:lvl w:ilvl="0" w:tplc="5D98EA76">
      <w:numFmt w:val="bullet"/>
      <w:lvlText w:val="-"/>
      <w:lvlJc w:val="left"/>
      <w:pPr>
        <w:ind w:left="92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A72A9"/>
    <w:multiLevelType w:val="hybridMultilevel"/>
    <w:tmpl w:val="15385AE8"/>
    <w:lvl w:ilvl="0" w:tplc="15606B3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5D832DDD"/>
    <w:multiLevelType w:val="hybridMultilevel"/>
    <w:tmpl w:val="2BFA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3B323B"/>
    <w:multiLevelType w:val="hybridMultilevel"/>
    <w:tmpl w:val="6DB2C894"/>
    <w:lvl w:ilvl="0" w:tplc="3ACE5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92D"/>
    <w:rsid w:val="00016BA6"/>
    <w:rsid w:val="000173DB"/>
    <w:rsid w:val="00030937"/>
    <w:rsid w:val="000369BF"/>
    <w:rsid w:val="000416EA"/>
    <w:rsid w:val="00042A7F"/>
    <w:rsid w:val="000605BE"/>
    <w:rsid w:val="00062668"/>
    <w:rsid w:val="000655A6"/>
    <w:rsid w:val="0007199A"/>
    <w:rsid w:val="0007438C"/>
    <w:rsid w:val="00075883"/>
    <w:rsid w:val="00084C29"/>
    <w:rsid w:val="00085371"/>
    <w:rsid w:val="00090045"/>
    <w:rsid w:val="000A4E76"/>
    <w:rsid w:val="000B786B"/>
    <w:rsid w:val="000C20B5"/>
    <w:rsid w:val="000C3CC0"/>
    <w:rsid w:val="000C4798"/>
    <w:rsid w:val="000C6523"/>
    <w:rsid w:val="000C77D7"/>
    <w:rsid w:val="000E1155"/>
    <w:rsid w:val="000E1F11"/>
    <w:rsid w:val="000E1FD6"/>
    <w:rsid w:val="000E5924"/>
    <w:rsid w:val="000F0970"/>
    <w:rsid w:val="000F2113"/>
    <w:rsid w:val="000F4EE0"/>
    <w:rsid w:val="000F7E71"/>
    <w:rsid w:val="001038DC"/>
    <w:rsid w:val="00106296"/>
    <w:rsid w:val="00106A2D"/>
    <w:rsid w:val="001105E0"/>
    <w:rsid w:val="00111464"/>
    <w:rsid w:val="00115565"/>
    <w:rsid w:val="00115B24"/>
    <w:rsid w:val="00123646"/>
    <w:rsid w:val="001243CC"/>
    <w:rsid w:val="00141763"/>
    <w:rsid w:val="00142A11"/>
    <w:rsid w:val="00145326"/>
    <w:rsid w:val="00146936"/>
    <w:rsid w:val="00146C85"/>
    <w:rsid w:val="00157EB2"/>
    <w:rsid w:val="001611BA"/>
    <w:rsid w:val="0016190F"/>
    <w:rsid w:val="001651D9"/>
    <w:rsid w:val="00170487"/>
    <w:rsid w:val="0017086B"/>
    <w:rsid w:val="00182686"/>
    <w:rsid w:val="00184DCE"/>
    <w:rsid w:val="001855D9"/>
    <w:rsid w:val="001A18A5"/>
    <w:rsid w:val="001A753A"/>
    <w:rsid w:val="001B34C5"/>
    <w:rsid w:val="001B7C8D"/>
    <w:rsid w:val="001C3899"/>
    <w:rsid w:val="001C586D"/>
    <w:rsid w:val="001D2AE7"/>
    <w:rsid w:val="001D5657"/>
    <w:rsid w:val="001E0E70"/>
    <w:rsid w:val="001E186B"/>
    <w:rsid w:val="001E1F5F"/>
    <w:rsid w:val="001E27F3"/>
    <w:rsid w:val="001E60B5"/>
    <w:rsid w:val="001F50C8"/>
    <w:rsid w:val="00200BCD"/>
    <w:rsid w:val="002106F2"/>
    <w:rsid w:val="00210A52"/>
    <w:rsid w:val="00216288"/>
    <w:rsid w:val="00220FB7"/>
    <w:rsid w:val="00233A16"/>
    <w:rsid w:val="0023401F"/>
    <w:rsid w:val="00234BF6"/>
    <w:rsid w:val="00236300"/>
    <w:rsid w:val="0023746A"/>
    <w:rsid w:val="00253901"/>
    <w:rsid w:val="00264EFA"/>
    <w:rsid w:val="002701F6"/>
    <w:rsid w:val="00271162"/>
    <w:rsid w:val="0029194F"/>
    <w:rsid w:val="0029223E"/>
    <w:rsid w:val="002A134F"/>
    <w:rsid w:val="002B353B"/>
    <w:rsid w:val="002B6C94"/>
    <w:rsid w:val="002C32F6"/>
    <w:rsid w:val="002C52A4"/>
    <w:rsid w:val="002C5FE2"/>
    <w:rsid w:val="002C704D"/>
    <w:rsid w:val="002D0765"/>
    <w:rsid w:val="00305F25"/>
    <w:rsid w:val="00307D63"/>
    <w:rsid w:val="00313492"/>
    <w:rsid w:val="0032419D"/>
    <w:rsid w:val="003350BC"/>
    <w:rsid w:val="00336083"/>
    <w:rsid w:val="00343EAC"/>
    <w:rsid w:val="00350A8B"/>
    <w:rsid w:val="003632B3"/>
    <w:rsid w:val="00364DC9"/>
    <w:rsid w:val="0036505C"/>
    <w:rsid w:val="00366F9E"/>
    <w:rsid w:val="003705E8"/>
    <w:rsid w:val="00390028"/>
    <w:rsid w:val="003945B6"/>
    <w:rsid w:val="00395BBB"/>
    <w:rsid w:val="003B3D20"/>
    <w:rsid w:val="003B6553"/>
    <w:rsid w:val="003C2E79"/>
    <w:rsid w:val="003C501C"/>
    <w:rsid w:val="003C663A"/>
    <w:rsid w:val="00403747"/>
    <w:rsid w:val="004045D8"/>
    <w:rsid w:val="00412155"/>
    <w:rsid w:val="0041237B"/>
    <w:rsid w:val="004147E2"/>
    <w:rsid w:val="0043391F"/>
    <w:rsid w:val="00435732"/>
    <w:rsid w:val="00442668"/>
    <w:rsid w:val="00444440"/>
    <w:rsid w:val="00450418"/>
    <w:rsid w:val="00453447"/>
    <w:rsid w:val="00462004"/>
    <w:rsid w:val="00462C32"/>
    <w:rsid w:val="00464360"/>
    <w:rsid w:val="004657F7"/>
    <w:rsid w:val="00470FD0"/>
    <w:rsid w:val="004823FC"/>
    <w:rsid w:val="004834D7"/>
    <w:rsid w:val="00492AD0"/>
    <w:rsid w:val="00497481"/>
    <w:rsid w:val="004B0345"/>
    <w:rsid w:val="004B10D7"/>
    <w:rsid w:val="004B5109"/>
    <w:rsid w:val="004B6128"/>
    <w:rsid w:val="004B708A"/>
    <w:rsid w:val="004C360C"/>
    <w:rsid w:val="004C4CF3"/>
    <w:rsid w:val="004C50E5"/>
    <w:rsid w:val="004E0545"/>
    <w:rsid w:val="004F0765"/>
    <w:rsid w:val="004F324E"/>
    <w:rsid w:val="00504A92"/>
    <w:rsid w:val="0052271C"/>
    <w:rsid w:val="00523281"/>
    <w:rsid w:val="0052640F"/>
    <w:rsid w:val="005338EF"/>
    <w:rsid w:val="005349DB"/>
    <w:rsid w:val="00535ACE"/>
    <w:rsid w:val="00536503"/>
    <w:rsid w:val="005403D3"/>
    <w:rsid w:val="005416E0"/>
    <w:rsid w:val="00563A8D"/>
    <w:rsid w:val="005674AF"/>
    <w:rsid w:val="005834D2"/>
    <w:rsid w:val="00586539"/>
    <w:rsid w:val="00587413"/>
    <w:rsid w:val="00592154"/>
    <w:rsid w:val="0059459D"/>
    <w:rsid w:val="00594F86"/>
    <w:rsid w:val="005959BD"/>
    <w:rsid w:val="005A163E"/>
    <w:rsid w:val="005A5D0C"/>
    <w:rsid w:val="005B1B2C"/>
    <w:rsid w:val="005B267F"/>
    <w:rsid w:val="005E141A"/>
    <w:rsid w:val="005E52B8"/>
    <w:rsid w:val="005F2915"/>
    <w:rsid w:val="006027B0"/>
    <w:rsid w:val="00621916"/>
    <w:rsid w:val="00622936"/>
    <w:rsid w:val="0062306C"/>
    <w:rsid w:val="0063308B"/>
    <w:rsid w:val="006331D5"/>
    <w:rsid w:val="006351A3"/>
    <w:rsid w:val="006415CA"/>
    <w:rsid w:val="00647182"/>
    <w:rsid w:val="00652674"/>
    <w:rsid w:val="00652FC3"/>
    <w:rsid w:val="006543B6"/>
    <w:rsid w:val="00654A37"/>
    <w:rsid w:val="00657D4A"/>
    <w:rsid w:val="006630D9"/>
    <w:rsid w:val="006637EB"/>
    <w:rsid w:val="0066430A"/>
    <w:rsid w:val="006751F1"/>
    <w:rsid w:val="00676D77"/>
    <w:rsid w:val="006838CF"/>
    <w:rsid w:val="00687468"/>
    <w:rsid w:val="00687573"/>
    <w:rsid w:val="00687933"/>
    <w:rsid w:val="00690FCC"/>
    <w:rsid w:val="006A7C36"/>
    <w:rsid w:val="006C1244"/>
    <w:rsid w:val="006C345B"/>
    <w:rsid w:val="006D72EA"/>
    <w:rsid w:val="006D7D9B"/>
    <w:rsid w:val="006E20E4"/>
    <w:rsid w:val="006E56CE"/>
    <w:rsid w:val="006F32CE"/>
    <w:rsid w:val="006F643D"/>
    <w:rsid w:val="00705454"/>
    <w:rsid w:val="007115D7"/>
    <w:rsid w:val="00715E47"/>
    <w:rsid w:val="00722219"/>
    <w:rsid w:val="00722A3F"/>
    <w:rsid w:val="0072501D"/>
    <w:rsid w:val="007335C6"/>
    <w:rsid w:val="00743BFC"/>
    <w:rsid w:val="00744DA8"/>
    <w:rsid w:val="00747BDD"/>
    <w:rsid w:val="00747CF4"/>
    <w:rsid w:val="00750F9B"/>
    <w:rsid w:val="00751DF3"/>
    <w:rsid w:val="00752541"/>
    <w:rsid w:val="00752DE4"/>
    <w:rsid w:val="00755275"/>
    <w:rsid w:val="00755A9C"/>
    <w:rsid w:val="00764200"/>
    <w:rsid w:val="00775FEE"/>
    <w:rsid w:val="00783197"/>
    <w:rsid w:val="007837EB"/>
    <w:rsid w:val="007852FD"/>
    <w:rsid w:val="00786EE5"/>
    <w:rsid w:val="00791CD5"/>
    <w:rsid w:val="007920CC"/>
    <w:rsid w:val="007923C4"/>
    <w:rsid w:val="007A660F"/>
    <w:rsid w:val="007A6EF3"/>
    <w:rsid w:val="007A7278"/>
    <w:rsid w:val="007B4A2C"/>
    <w:rsid w:val="007B7716"/>
    <w:rsid w:val="007B7B83"/>
    <w:rsid w:val="007C124B"/>
    <w:rsid w:val="007C172C"/>
    <w:rsid w:val="007C259A"/>
    <w:rsid w:val="007C591F"/>
    <w:rsid w:val="007D3982"/>
    <w:rsid w:val="007E4A66"/>
    <w:rsid w:val="007E4E51"/>
    <w:rsid w:val="007F6196"/>
    <w:rsid w:val="007F625B"/>
    <w:rsid w:val="008011E2"/>
    <w:rsid w:val="00804F08"/>
    <w:rsid w:val="00805BC3"/>
    <w:rsid w:val="00805DB6"/>
    <w:rsid w:val="008123DA"/>
    <w:rsid w:val="00815D3C"/>
    <w:rsid w:val="00823F54"/>
    <w:rsid w:val="00824963"/>
    <w:rsid w:val="00827847"/>
    <w:rsid w:val="008307B9"/>
    <w:rsid w:val="008323AE"/>
    <w:rsid w:val="00836005"/>
    <w:rsid w:val="0083712B"/>
    <w:rsid w:val="00837174"/>
    <w:rsid w:val="00837D13"/>
    <w:rsid w:val="00842E04"/>
    <w:rsid w:val="008506E2"/>
    <w:rsid w:val="00856E0C"/>
    <w:rsid w:val="00857E81"/>
    <w:rsid w:val="0086093A"/>
    <w:rsid w:val="00861A85"/>
    <w:rsid w:val="00861D01"/>
    <w:rsid w:val="00862762"/>
    <w:rsid w:val="00862B80"/>
    <w:rsid w:val="00863078"/>
    <w:rsid w:val="00864783"/>
    <w:rsid w:val="00870CA5"/>
    <w:rsid w:val="008750AF"/>
    <w:rsid w:val="0088562C"/>
    <w:rsid w:val="008909E3"/>
    <w:rsid w:val="008A04CE"/>
    <w:rsid w:val="008A2112"/>
    <w:rsid w:val="008A64D9"/>
    <w:rsid w:val="008B1659"/>
    <w:rsid w:val="008B4940"/>
    <w:rsid w:val="008B4F36"/>
    <w:rsid w:val="008B7B22"/>
    <w:rsid w:val="008B7C93"/>
    <w:rsid w:val="008C0A98"/>
    <w:rsid w:val="008C1743"/>
    <w:rsid w:val="008C33FA"/>
    <w:rsid w:val="008C4F62"/>
    <w:rsid w:val="008D2DEE"/>
    <w:rsid w:val="008E059F"/>
    <w:rsid w:val="008E0787"/>
    <w:rsid w:val="008E1A6B"/>
    <w:rsid w:val="008E2CA4"/>
    <w:rsid w:val="008F5C65"/>
    <w:rsid w:val="008F6260"/>
    <w:rsid w:val="00900945"/>
    <w:rsid w:val="00911F85"/>
    <w:rsid w:val="009224D6"/>
    <w:rsid w:val="00922754"/>
    <w:rsid w:val="00930B13"/>
    <w:rsid w:val="0093458A"/>
    <w:rsid w:val="00935900"/>
    <w:rsid w:val="00945D2F"/>
    <w:rsid w:val="009505F1"/>
    <w:rsid w:val="00952E61"/>
    <w:rsid w:val="00956339"/>
    <w:rsid w:val="009607D6"/>
    <w:rsid w:val="009620D8"/>
    <w:rsid w:val="009620EA"/>
    <w:rsid w:val="00967E16"/>
    <w:rsid w:val="00975AB0"/>
    <w:rsid w:val="00981DCD"/>
    <w:rsid w:val="00986CB6"/>
    <w:rsid w:val="00993C28"/>
    <w:rsid w:val="009A498B"/>
    <w:rsid w:val="009B31A7"/>
    <w:rsid w:val="009B45CD"/>
    <w:rsid w:val="009B55B6"/>
    <w:rsid w:val="009C7C5E"/>
    <w:rsid w:val="009D20D4"/>
    <w:rsid w:val="009D5DE3"/>
    <w:rsid w:val="009E72E7"/>
    <w:rsid w:val="009F4252"/>
    <w:rsid w:val="00A03FFD"/>
    <w:rsid w:val="00A05794"/>
    <w:rsid w:val="00A067D7"/>
    <w:rsid w:val="00A07DA4"/>
    <w:rsid w:val="00A11390"/>
    <w:rsid w:val="00A1238A"/>
    <w:rsid w:val="00A428EB"/>
    <w:rsid w:val="00A4484A"/>
    <w:rsid w:val="00A44B50"/>
    <w:rsid w:val="00A564EA"/>
    <w:rsid w:val="00A61109"/>
    <w:rsid w:val="00A7050D"/>
    <w:rsid w:val="00A75EB2"/>
    <w:rsid w:val="00A76534"/>
    <w:rsid w:val="00A778CF"/>
    <w:rsid w:val="00A82B8D"/>
    <w:rsid w:val="00A82E40"/>
    <w:rsid w:val="00A83D99"/>
    <w:rsid w:val="00A93784"/>
    <w:rsid w:val="00AA0734"/>
    <w:rsid w:val="00AA25EE"/>
    <w:rsid w:val="00AA7677"/>
    <w:rsid w:val="00AE078E"/>
    <w:rsid w:val="00AE1973"/>
    <w:rsid w:val="00AE385E"/>
    <w:rsid w:val="00AE65A0"/>
    <w:rsid w:val="00AF3F78"/>
    <w:rsid w:val="00AF6620"/>
    <w:rsid w:val="00AF778B"/>
    <w:rsid w:val="00B00CF3"/>
    <w:rsid w:val="00B01B4D"/>
    <w:rsid w:val="00B04B97"/>
    <w:rsid w:val="00B10E98"/>
    <w:rsid w:val="00B14AF0"/>
    <w:rsid w:val="00B22818"/>
    <w:rsid w:val="00B22FA0"/>
    <w:rsid w:val="00B26E40"/>
    <w:rsid w:val="00B26E44"/>
    <w:rsid w:val="00B32FFE"/>
    <w:rsid w:val="00B363C6"/>
    <w:rsid w:val="00B404C5"/>
    <w:rsid w:val="00B41176"/>
    <w:rsid w:val="00B414E5"/>
    <w:rsid w:val="00B45A7F"/>
    <w:rsid w:val="00B47C0F"/>
    <w:rsid w:val="00B51941"/>
    <w:rsid w:val="00B54EB1"/>
    <w:rsid w:val="00B579ED"/>
    <w:rsid w:val="00B66F74"/>
    <w:rsid w:val="00B70BAD"/>
    <w:rsid w:val="00B77399"/>
    <w:rsid w:val="00B81555"/>
    <w:rsid w:val="00B817AF"/>
    <w:rsid w:val="00B84A7A"/>
    <w:rsid w:val="00BA0008"/>
    <w:rsid w:val="00BB06FD"/>
    <w:rsid w:val="00BC0BD3"/>
    <w:rsid w:val="00BC1CBF"/>
    <w:rsid w:val="00BC2F44"/>
    <w:rsid w:val="00BE0F96"/>
    <w:rsid w:val="00BE13CA"/>
    <w:rsid w:val="00BE5E7F"/>
    <w:rsid w:val="00BE5EB6"/>
    <w:rsid w:val="00BF21D3"/>
    <w:rsid w:val="00BF7369"/>
    <w:rsid w:val="00C01DE3"/>
    <w:rsid w:val="00C02FE1"/>
    <w:rsid w:val="00C2513C"/>
    <w:rsid w:val="00C34DD6"/>
    <w:rsid w:val="00C372BC"/>
    <w:rsid w:val="00C46828"/>
    <w:rsid w:val="00C47C56"/>
    <w:rsid w:val="00C511CA"/>
    <w:rsid w:val="00C638C2"/>
    <w:rsid w:val="00C64D67"/>
    <w:rsid w:val="00C741EF"/>
    <w:rsid w:val="00C74B67"/>
    <w:rsid w:val="00C95314"/>
    <w:rsid w:val="00CA0712"/>
    <w:rsid w:val="00CA4BFB"/>
    <w:rsid w:val="00CA56F9"/>
    <w:rsid w:val="00CA5E9F"/>
    <w:rsid w:val="00CB5533"/>
    <w:rsid w:val="00CB5FC5"/>
    <w:rsid w:val="00CB63F4"/>
    <w:rsid w:val="00CC024C"/>
    <w:rsid w:val="00CC076C"/>
    <w:rsid w:val="00CC0DB0"/>
    <w:rsid w:val="00CC122F"/>
    <w:rsid w:val="00CC210A"/>
    <w:rsid w:val="00CC2EA2"/>
    <w:rsid w:val="00CC6C49"/>
    <w:rsid w:val="00CD0DD2"/>
    <w:rsid w:val="00CD115A"/>
    <w:rsid w:val="00CD3F31"/>
    <w:rsid w:val="00CE145B"/>
    <w:rsid w:val="00CE14D9"/>
    <w:rsid w:val="00CE5394"/>
    <w:rsid w:val="00D008A8"/>
    <w:rsid w:val="00D03D12"/>
    <w:rsid w:val="00D05156"/>
    <w:rsid w:val="00D122AF"/>
    <w:rsid w:val="00D155ED"/>
    <w:rsid w:val="00D16275"/>
    <w:rsid w:val="00D23F2F"/>
    <w:rsid w:val="00D27758"/>
    <w:rsid w:val="00D36D97"/>
    <w:rsid w:val="00D41A78"/>
    <w:rsid w:val="00D4245B"/>
    <w:rsid w:val="00D607C9"/>
    <w:rsid w:val="00D72131"/>
    <w:rsid w:val="00D72575"/>
    <w:rsid w:val="00D73D1F"/>
    <w:rsid w:val="00D7695F"/>
    <w:rsid w:val="00D77365"/>
    <w:rsid w:val="00D83BAF"/>
    <w:rsid w:val="00D92F17"/>
    <w:rsid w:val="00D93A2C"/>
    <w:rsid w:val="00DA1733"/>
    <w:rsid w:val="00DB03D7"/>
    <w:rsid w:val="00DC0B15"/>
    <w:rsid w:val="00DC2A9F"/>
    <w:rsid w:val="00DD003D"/>
    <w:rsid w:val="00DD0573"/>
    <w:rsid w:val="00DD36A3"/>
    <w:rsid w:val="00DD599D"/>
    <w:rsid w:val="00DD6A3A"/>
    <w:rsid w:val="00DD6E73"/>
    <w:rsid w:val="00DE28B3"/>
    <w:rsid w:val="00DE6CCD"/>
    <w:rsid w:val="00DF201C"/>
    <w:rsid w:val="00DF2C69"/>
    <w:rsid w:val="00DF424E"/>
    <w:rsid w:val="00DF6FE8"/>
    <w:rsid w:val="00DF7480"/>
    <w:rsid w:val="00E016F5"/>
    <w:rsid w:val="00E01BE7"/>
    <w:rsid w:val="00E02DEC"/>
    <w:rsid w:val="00E20177"/>
    <w:rsid w:val="00E20387"/>
    <w:rsid w:val="00E2216E"/>
    <w:rsid w:val="00E2348C"/>
    <w:rsid w:val="00E3312A"/>
    <w:rsid w:val="00E3515D"/>
    <w:rsid w:val="00E43F0B"/>
    <w:rsid w:val="00E445C3"/>
    <w:rsid w:val="00E47811"/>
    <w:rsid w:val="00E51A6F"/>
    <w:rsid w:val="00E55BA5"/>
    <w:rsid w:val="00E56E30"/>
    <w:rsid w:val="00E759D8"/>
    <w:rsid w:val="00E8689A"/>
    <w:rsid w:val="00E87995"/>
    <w:rsid w:val="00E91551"/>
    <w:rsid w:val="00E9323A"/>
    <w:rsid w:val="00E937A2"/>
    <w:rsid w:val="00EA36D5"/>
    <w:rsid w:val="00EC550D"/>
    <w:rsid w:val="00EC5754"/>
    <w:rsid w:val="00ED5DDE"/>
    <w:rsid w:val="00EE1889"/>
    <w:rsid w:val="00EE2729"/>
    <w:rsid w:val="00EE6F32"/>
    <w:rsid w:val="00EF1618"/>
    <w:rsid w:val="00EF17C0"/>
    <w:rsid w:val="00EF2833"/>
    <w:rsid w:val="00F02025"/>
    <w:rsid w:val="00F03830"/>
    <w:rsid w:val="00F03964"/>
    <w:rsid w:val="00F03E60"/>
    <w:rsid w:val="00F062C4"/>
    <w:rsid w:val="00F070C3"/>
    <w:rsid w:val="00F11112"/>
    <w:rsid w:val="00F1667B"/>
    <w:rsid w:val="00F21688"/>
    <w:rsid w:val="00F406AE"/>
    <w:rsid w:val="00F40837"/>
    <w:rsid w:val="00F42CEA"/>
    <w:rsid w:val="00F45518"/>
    <w:rsid w:val="00F51415"/>
    <w:rsid w:val="00F52ADF"/>
    <w:rsid w:val="00F52D52"/>
    <w:rsid w:val="00F66052"/>
    <w:rsid w:val="00F7657F"/>
    <w:rsid w:val="00F76950"/>
    <w:rsid w:val="00F82815"/>
    <w:rsid w:val="00F8528F"/>
    <w:rsid w:val="00F86146"/>
    <w:rsid w:val="00F868C1"/>
    <w:rsid w:val="00F87A4B"/>
    <w:rsid w:val="00F87A9C"/>
    <w:rsid w:val="00F947C9"/>
    <w:rsid w:val="00F94EC9"/>
    <w:rsid w:val="00F9736F"/>
    <w:rsid w:val="00FA0290"/>
    <w:rsid w:val="00FA288F"/>
    <w:rsid w:val="00FA3D41"/>
    <w:rsid w:val="00FA58CA"/>
    <w:rsid w:val="00FA7E1C"/>
    <w:rsid w:val="00FB3DD9"/>
    <w:rsid w:val="00FB4EAD"/>
    <w:rsid w:val="00FC1581"/>
    <w:rsid w:val="00FC393F"/>
    <w:rsid w:val="00FC6DEA"/>
    <w:rsid w:val="00FD318A"/>
    <w:rsid w:val="00FE0629"/>
    <w:rsid w:val="00FE100C"/>
    <w:rsid w:val="00FE5341"/>
    <w:rsid w:val="00FE65B0"/>
    <w:rsid w:val="00FE785E"/>
    <w:rsid w:val="00FF2717"/>
    <w:rsid w:val="00FF580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table" w:customStyle="1" w:styleId="10">
    <w:name w:val="Сетка таблицы1"/>
    <w:basedOn w:val="a1"/>
    <w:next w:val="a8"/>
    <w:uiPriority w:val="39"/>
    <w:rsid w:val="000C3CC0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8E1A6B"/>
    <w:rPr>
      <w:rFonts w:cs="Times New Roman"/>
      <w:color w:val="0563C1"/>
      <w:u w:val="single"/>
    </w:rPr>
  </w:style>
  <w:style w:type="paragraph" w:customStyle="1" w:styleId="12">
    <w:name w:val="Табл12"/>
    <w:basedOn w:val="a"/>
    <w:link w:val="120"/>
    <w:qFormat/>
    <w:rsid w:val="008E1A6B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baseline"/>
    </w:pPr>
    <w:rPr>
      <w:sz w:val="24"/>
      <w:szCs w:val="24"/>
    </w:rPr>
  </w:style>
  <w:style w:type="character" w:customStyle="1" w:styleId="120">
    <w:name w:val="Табл12 Знак"/>
    <w:basedOn w:val="a0"/>
    <w:link w:val="12"/>
    <w:locked/>
    <w:rsid w:val="008E1A6B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locked/>
    <w:rsid w:val="00747CF4"/>
    <w:rPr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7CF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13"/>
      <w:szCs w:val="13"/>
    </w:rPr>
  </w:style>
  <w:style w:type="character" w:customStyle="1" w:styleId="ad">
    <w:name w:val="Основной текст_"/>
    <w:link w:val="1"/>
    <w:locked/>
    <w:rsid w:val="00BC2F44"/>
    <w:rPr>
      <w:sz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F44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4"/>
      <w:szCs w:val="24"/>
    </w:rPr>
  </w:style>
  <w:style w:type="character" w:customStyle="1" w:styleId="7">
    <w:name w:val="Основной текст (7)_"/>
    <w:link w:val="70"/>
    <w:locked/>
    <w:rsid w:val="006C345B"/>
    <w:rPr>
      <w:sz w:val="23"/>
      <w:shd w:val="clear" w:color="auto" w:fill="FFFFFF"/>
      <w:lang w:val="ru" w:eastAsia="x-none"/>
    </w:rPr>
  </w:style>
  <w:style w:type="paragraph" w:customStyle="1" w:styleId="70">
    <w:name w:val="Основной текст (7)"/>
    <w:basedOn w:val="a"/>
    <w:link w:val="7"/>
    <w:rsid w:val="006C345B"/>
    <w:pPr>
      <w:shd w:val="clear" w:color="auto" w:fill="FFFFFF"/>
      <w:spacing w:line="240" w:lineRule="atLeast"/>
      <w:jc w:val="left"/>
    </w:pPr>
    <w:rPr>
      <w:rFonts w:asciiTheme="minorHAnsi" w:hAnsiTheme="minorHAnsi" w:cs="Calibri"/>
      <w:sz w:val="23"/>
      <w:szCs w:val="23"/>
      <w:lang w:val="ru"/>
    </w:rPr>
  </w:style>
  <w:style w:type="table" w:customStyle="1" w:styleId="10">
    <w:name w:val="Сетка таблицы1"/>
    <w:basedOn w:val="a1"/>
    <w:next w:val="a8"/>
    <w:uiPriority w:val="39"/>
    <w:rsid w:val="000C3CC0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9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3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ap@smr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son.dszn@sm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zn@s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00B1-AD8C-4646-A69A-BBA39FFE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Павел</cp:lastModifiedBy>
  <cp:revision>2</cp:revision>
  <cp:lastPrinted>2020-07-03T06:48:00Z</cp:lastPrinted>
  <dcterms:created xsi:type="dcterms:W3CDTF">2021-04-22T08:24:00Z</dcterms:created>
  <dcterms:modified xsi:type="dcterms:W3CDTF">2021-04-22T08:24:00Z</dcterms:modified>
</cp:coreProperties>
</file>