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86" w:rsidRPr="000067CF" w:rsidRDefault="00666286" w:rsidP="00666286">
      <w:pPr>
        <w:pStyle w:val="rvps14"/>
        <w:spacing w:before="0" w:beforeAutospacing="0" w:after="0" w:afterAutospacing="0"/>
        <w:ind w:left="5040"/>
        <w:rPr>
          <w:lang w:val="uk-UA"/>
        </w:rPr>
      </w:pPr>
      <w:r w:rsidRPr="000067CF">
        <w:rPr>
          <w:lang w:val="uk-UA"/>
        </w:rPr>
        <w:t xml:space="preserve">ЗАТВЕРДЖЕНО </w:t>
      </w:r>
    </w:p>
    <w:p w:rsidR="00666286" w:rsidRPr="000067CF" w:rsidRDefault="00666286" w:rsidP="00CE3CB8">
      <w:pPr>
        <w:pStyle w:val="rvps14"/>
        <w:spacing w:before="0" w:beforeAutospacing="0" w:after="0" w:afterAutospacing="0"/>
        <w:ind w:left="5040"/>
        <w:rPr>
          <w:b/>
          <w:caps/>
          <w:color w:val="000000"/>
          <w:lang w:val="uk-UA"/>
        </w:rPr>
      </w:pPr>
      <w:r w:rsidRPr="000067CF">
        <w:rPr>
          <w:lang w:val="uk-UA"/>
        </w:rPr>
        <w:t xml:space="preserve">Наказ Головного управління Держпродспоживслужби в Сумській області від </w:t>
      </w:r>
      <w:r w:rsidR="00CE3CB8">
        <w:rPr>
          <w:lang w:val="uk-UA"/>
        </w:rPr>
        <w:t>26.04.2021</w:t>
      </w:r>
      <w:r w:rsidRPr="000067CF">
        <w:rPr>
          <w:lang w:val="uk-UA"/>
        </w:rPr>
        <w:t xml:space="preserve"> №</w:t>
      </w:r>
      <w:r w:rsidR="00CE3CB8">
        <w:rPr>
          <w:lang w:val="uk-UA"/>
        </w:rPr>
        <w:t xml:space="preserve"> 673-ОД</w:t>
      </w:r>
    </w:p>
    <w:p w:rsidR="00666286" w:rsidRDefault="00666286" w:rsidP="00666286">
      <w:pPr>
        <w:spacing w:before="60" w:after="60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CE3CB8" w:rsidRPr="000067CF" w:rsidRDefault="00CE3CB8" w:rsidP="00666286">
      <w:pPr>
        <w:spacing w:before="60" w:after="60"/>
        <w:jc w:val="center"/>
        <w:rPr>
          <w:b/>
          <w:caps/>
          <w:color w:val="000000"/>
          <w:sz w:val="24"/>
          <w:szCs w:val="24"/>
          <w:lang w:val="uk-UA"/>
        </w:rPr>
      </w:pPr>
    </w:p>
    <w:p w:rsidR="00666286" w:rsidRPr="000067CF" w:rsidRDefault="00B24BEE" w:rsidP="00B24BEE">
      <w:pPr>
        <w:ind w:left="40"/>
        <w:jc w:val="center"/>
        <w:rPr>
          <w:color w:val="000000"/>
          <w:sz w:val="24"/>
          <w:szCs w:val="24"/>
          <w:lang w:val="uk-UA" w:eastAsia="uk-UA" w:bidi="uk-UA"/>
        </w:rPr>
      </w:pPr>
      <w:bookmarkStart w:id="0" w:name="bookmark0"/>
      <w:r w:rsidRPr="000067CF">
        <w:rPr>
          <w:rStyle w:val="10"/>
          <w:bCs w:val="0"/>
          <w:sz w:val="24"/>
          <w:szCs w:val="24"/>
        </w:rPr>
        <w:t>ІНФОРМАЦІЙНА КАРТКА</w:t>
      </w:r>
      <w:r w:rsidRPr="000067CF">
        <w:rPr>
          <w:rStyle w:val="10"/>
          <w:bCs w:val="0"/>
          <w:sz w:val="24"/>
          <w:szCs w:val="24"/>
        </w:rPr>
        <w:br/>
      </w:r>
      <w:bookmarkStart w:id="1" w:name="bookmark1"/>
      <w:bookmarkEnd w:id="0"/>
      <w:r w:rsidR="006F36EE" w:rsidRPr="006F36EE">
        <w:rPr>
          <w:rStyle w:val="10"/>
          <w:bCs w:val="0"/>
          <w:sz w:val="24"/>
        </w:rPr>
        <w:t>з анулювання експлуатаційного</w:t>
      </w:r>
      <w:r w:rsidR="006F36EE" w:rsidRPr="006F36EE">
        <w:rPr>
          <w:rStyle w:val="10"/>
          <w:b w:val="0"/>
          <w:bCs w:val="0"/>
          <w:sz w:val="24"/>
        </w:rPr>
        <w:t xml:space="preserve"> </w:t>
      </w:r>
      <w:r w:rsidR="008F72E4" w:rsidRPr="008F72E4">
        <w:rPr>
          <w:rStyle w:val="10"/>
          <w:bCs w:val="0"/>
          <w:sz w:val="24"/>
        </w:rPr>
        <w:t>дозволу</w:t>
      </w:r>
      <w:r w:rsidR="008F72E4">
        <w:rPr>
          <w:rStyle w:val="10"/>
          <w:b w:val="0"/>
          <w:bCs w:val="0"/>
          <w:sz w:val="24"/>
        </w:rPr>
        <w:t xml:space="preserve"> </w:t>
      </w:r>
      <w:r w:rsidRPr="000067CF">
        <w:rPr>
          <w:rStyle w:val="10"/>
          <w:bCs w:val="0"/>
          <w:sz w:val="24"/>
          <w:szCs w:val="24"/>
        </w:rPr>
        <w:t>оператору ринку, що провадить діяльність, пов’язану з виробництвом та/або зберіганням харчових продуктів</w:t>
      </w:r>
      <w:bookmarkEnd w:id="1"/>
      <w:r w:rsidRPr="000067CF">
        <w:rPr>
          <w:rStyle w:val="10"/>
          <w:bCs w:val="0"/>
          <w:sz w:val="24"/>
          <w:szCs w:val="24"/>
        </w:rPr>
        <w:t xml:space="preserve"> тваринного походження</w:t>
      </w:r>
    </w:p>
    <w:p w:rsidR="00666286" w:rsidRPr="006760AA" w:rsidRDefault="00666286" w:rsidP="00666286">
      <w:pPr>
        <w:ind w:firstLine="567"/>
        <w:jc w:val="center"/>
        <w:rPr>
          <w:color w:val="000000"/>
          <w:szCs w:val="24"/>
          <w:lang w:val="uk-UA"/>
        </w:rPr>
      </w:pPr>
      <w:r w:rsidRPr="006760AA">
        <w:rPr>
          <w:caps/>
          <w:color w:val="000000"/>
          <w:szCs w:val="24"/>
          <w:lang w:val="uk-UA"/>
        </w:rPr>
        <w:t>(</w:t>
      </w:r>
      <w:r w:rsidRPr="006760AA">
        <w:rPr>
          <w:color w:val="000000"/>
          <w:szCs w:val="24"/>
          <w:lang w:val="uk-UA"/>
        </w:rPr>
        <w:t>назва адміністративної послуги)</w:t>
      </w:r>
    </w:p>
    <w:p w:rsidR="00666286" w:rsidRPr="000067CF" w:rsidRDefault="00666286" w:rsidP="0066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uk-UA"/>
        </w:rPr>
      </w:pPr>
    </w:p>
    <w:p w:rsidR="00666286" w:rsidRPr="000067CF" w:rsidRDefault="00666286" w:rsidP="00666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  <w:lang w:val="uk-UA"/>
        </w:rPr>
      </w:pPr>
      <w:r w:rsidRPr="000067CF">
        <w:rPr>
          <w:sz w:val="24"/>
          <w:szCs w:val="24"/>
          <w:u w:val="single"/>
          <w:lang w:val="uk-UA"/>
        </w:rPr>
        <w:t>Головне управління Держпродспоживслужби в Сумській області</w:t>
      </w:r>
    </w:p>
    <w:p w:rsidR="00666286" w:rsidRPr="000067CF" w:rsidRDefault="00666286" w:rsidP="00666286">
      <w:pPr>
        <w:ind w:firstLine="567"/>
        <w:jc w:val="center"/>
        <w:rPr>
          <w:color w:val="000000"/>
          <w:sz w:val="24"/>
          <w:szCs w:val="24"/>
          <w:lang w:val="uk-UA"/>
        </w:rPr>
      </w:pPr>
      <w:r w:rsidRPr="006760AA">
        <w:rPr>
          <w:color w:val="000000"/>
          <w:szCs w:val="24"/>
          <w:lang w:val="uk-UA"/>
        </w:rPr>
        <w:t xml:space="preserve"> (найменування суб’єкта надання адміністративної послуги)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"/>
        <w:gridCol w:w="3808"/>
        <w:gridCol w:w="182"/>
        <w:gridCol w:w="177"/>
        <w:gridCol w:w="34"/>
        <w:gridCol w:w="5206"/>
        <w:gridCol w:w="8"/>
      </w:tblGrid>
      <w:tr w:rsidR="00666286" w:rsidRPr="000067CF" w:rsidTr="00666286">
        <w:trPr>
          <w:trHeight w:val="441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86" w:rsidRPr="000067CF" w:rsidRDefault="00666286" w:rsidP="00666286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0067CF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666286" w:rsidRPr="008F72E4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, 35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rPr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 xml:space="preserve"> перерви;</w:t>
            </w:r>
          </w:p>
          <w:p w:rsidR="00666286" w:rsidRPr="000067CF" w:rsidRDefault="00666286" w:rsidP="0066628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>;</w:t>
            </w:r>
            <w:r w:rsidRPr="000067CF">
              <w:rPr>
                <w:sz w:val="24"/>
                <w:szCs w:val="24"/>
                <w:lang w:val="uk-UA"/>
              </w:rPr>
              <w:br/>
              <w:t>Вихідний: субота, неділя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0067CF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:rsidR="00666286" w:rsidRPr="000067CF" w:rsidRDefault="00666286" w:rsidP="00666286">
            <w:pPr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e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 </w:t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Pr="000067CF">
              <w:rPr>
                <w:sz w:val="24"/>
                <w:szCs w:val="24"/>
                <w:shd w:val="clear" w:color="auto" w:fill="FFFFFF"/>
              </w:rPr>
              <w:t>l</w:t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0067CF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.</w:t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:rsidR="00666286" w:rsidRPr="000067CF" w:rsidRDefault="00666286" w:rsidP="00666286">
            <w:pPr>
              <w:spacing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</w:rPr>
              <w:t>https://bilopillya-meria.gov.ua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:rsidR="00666286" w:rsidRPr="000067CF" w:rsidRDefault="00666286" w:rsidP="00666286">
            <w:pPr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субота,</w:t>
            </w:r>
            <w:r w:rsidRPr="00006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067C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0067C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067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0067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0067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:rsidR="00666286" w:rsidRPr="000067CF" w:rsidRDefault="00666286" w:rsidP="00666286">
            <w:pPr>
              <w:jc w:val="both"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</w:rPr>
              <w:t>e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 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.</w:t>
            </w:r>
            <w:r w:rsidRPr="000067CF">
              <w:rPr>
                <w:sz w:val="24"/>
                <w:szCs w:val="24"/>
                <w:lang w:val="en-US" w:eastAsia="en-US"/>
              </w:rPr>
              <w:t>net</w:t>
            </w:r>
          </w:p>
          <w:p w:rsidR="00666286" w:rsidRPr="000067CF" w:rsidRDefault="00666286" w:rsidP="00666286">
            <w:pPr>
              <w:spacing w:line="276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en-US" w:eastAsia="en-US"/>
              </w:rPr>
              <w:t>https</w:t>
            </w:r>
            <w:r w:rsidRPr="000067CF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mykolaivska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gromada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ua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spivpracya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-</w:t>
            </w:r>
            <w:r w:rsidRPr="000067CF">
              <w:rPr>
                <w:sz w:val="24"/>
                <w:szCs w:val="24"/>
                <w:lang w:val="en-US" w:eastAsia="en-US"/>
              </w:rPr>
              <w:t>z</w:t>
            </w:r>
            <w:r w:rsidRPr="000067CF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 w:eastAsia="en-US"/>
              </w:rPr>
              <w:t>ulead</w:t>
            </w:r>
            <w:proofErr w:type="spellEnd"/>
            <w:r w:rsidRPr="000067CF">
              <w:rPr>
                <w:sz w:val="24"/>
                <w:szCs w:val="24"/>
                <w:lang w:eastAsia="en-US"/>
              </w:rPr>
              <w:t>-16-12-58-29-05-2017/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Відділ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«Центр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</w:t>
            </w:r>
            <w:proofErr w:type="gram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іністративних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Буринської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proofErr w:type="gram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єдного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0067CF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0067CF">
              <w:rPr>
                <w:sz w:val="24"/>
                <w:szCs w:val="24"/>
                <w:lang w:val="uk-UA" w:eastAsia="uk-UA"/>
              </w:rPr>
              <w:t> - з 8:00 до 17:15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0067CF">
              <w:rPr>
                <w:sz w:val="24"/>
                <w:szCs w:val="24"/>
                <w:lang w:val="uk-UA" w:eastAsia="uk-UA"/>
              </w:rPr>
              <w:t> - з 8:00 до 20:00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0067CF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0067CF">
              <w:rPr>
                <w:sz w:val="24"/>
                <w:szCs w:val="24"/>
                <w:lang w:val="uk-UA" w:eastAsia="uk-UA"/>
              </w:rPr>
              <w:t> - з 8:00 до 16:00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0067CF">
              <w:rPr>
                <w:sz w:val="24"/>
                <w:szCs w:val="24"/>
                <w:lang w:val="uk-UA" w:eastAsia="uk-UA"/>
              </w:rPr>
              <w:t> - з 8:00 до 13:30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>Без перерви на обід</w:t>
            </w:r>
          </w:p>
          <w:p w:rsidR="00666286" w:rsidRPr="000067CF" w:rsidRDefault="00666286" w:rsidP="00666286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0067CF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</w:rPr>
              <w:t>e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0067CF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cnapburyn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-сайт: http://buryn-miskrada.gov.ua/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«Центр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>»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Великописарівської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селищної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B24B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42800</w:t>
            </w:r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обл.,</w:t>
            </w:r>
            <w:r w:rsidRPr="000067CF">
              <w:rPr>
                <w:sz w:val="24"/>
                <w:szCs w:val="24"/>
                <w:lang w:val="uk-UA"/>
              </w:rPr>
              <w:t xml:space="preserve"> Охтирський р-н, </w:t>
            </w:r>
            <w:proofErr w:type="spellStart"/>
            <w:r w:rsidRPr="000067CF">
              <w:rPr>
                <w:sz w:val="24"/>
                <w:szCs w:val="24"/>
              </w:rPr>
              <w:t>смт</w:t>
            </w:r>
            <w:proofErr w:type="spellEnd"/>
            <w:r w:rsidRPr="000067CF">
              <w:rPr>
                <w:sz w:val="24"/>
                <w:szCs w:val="24"/>
              </w:rPr>
              <w:t xml:space="preserve"> Велика </w:t>
            </w:r>
            <w:proofErr w:type="spellStart"/>
            <w:r w:rsidRPr="000067CF">
              <w:rPr>
                <w:sz w:val="24"/>
                <w:szCs w:val="24"/>
              </w:rPr>
              <w:t>Писарівка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в</w:t>
            </w:r>
            <w:r w:rsidRPr="000067CF">
              <w:rPr>
                <w:sz w:val="24"/>
                <w:szCs w:val="24"/>
              </w:rPr>
              <w:t xml:space="preserve">ул. </w:t>
            </w:r>
            <w:proofErr w:type="spellStart"/>
            <w:r w:rsidRPr="000067CF">
              <w:rPr>
                <w:sz w:val="24"/>
                <w:szCs w:val="24"/>
              </w:rPr>
              <w:t>Незалежності</w:t>
            </w:r>
            <w:proofErr w:type="spellEnd"/>
            <w:r w:rsidRPr="000067CF">
              <w:rPr>
                <w:sz w:val="24"/>
                <w:szCs w:val="24"/>
              </w:rPr>
              <w:t>, 9-А 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 – </w:t>
            </w: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 xml:space="preserve"> з 08.00 до 17.00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067CF">
              <w:rPr>
                <w:sz w:val="24"/>
                <w:szCs w:val="24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</w:rPr>
              <w:t xml:space="preserve"> 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  <w:r w:rsidRPr="000067CF">
              <w:rPr>
                <w:sz w:val="24"/>
                <w:szCs w:val="24"/>
              </w:rPr>
              <w:t> 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0067CF">
              <w:rPr>
                <w:sz w:val="24"/>
                <w:szCs w:val="24"/>
              </w:rPr>
              <w:t>субота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(05457) 5-13-69</w:t>
              </w:r>
            </w:hyperlink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vpysarivka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0067CF">
              <w:rPr>
                <w:sz w:val="24"/>
                <w:szCs w:val="24"/>
                <w:lang w:val="uk-UA"/>
              </w:rPr>
              <w:t>;</w:t>
            </w:r>
          </w:p>
          <w:p w:rsidR="00666286" w:rsidRPr="000067CF" w:rsidRDefault="00666286" w:rsidP="0066628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vpsr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</w:rPr>
              <w:t>gov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</w:rPr>
              <w:t>ua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0067CF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0067CF">
              <w:rPr>
                <w:kern w:val="2"/>
                <w:sz w:val="24"/>
                <w:szCs w:val="24"/>
                <w:lang w:val="uk-UA" w:eastAsia="uk-UA"/>
              </w:rPr>
              <w:t xml:space="preserve">смт </w:t>
            </w:r>
            <w:proofErr w:type="spellStart"/>
            <w:r w:rsidRPr="000067CF">
              <w:rPr>
                <w:kern w:val="2"/>
                <w:sz w:val="24"/>
                <w:szCs w:val="24"/>
                <w:lang w:val="uk-UA" w:eastAsia="uk-UA"/>
              </w:rPr>
              <w:t>Кириківка</w:t>
            </w:r>
            <w:proofErr w:type="spellEnd"/>
            <w:r w:rsidRPr="000067CF">
              <w:rPr>
                <w:kern w:val="2"/>
                <w:sz w:val="24"/>
                <w:szCs w:val="24"/>
                <w:lang w:val="uk-UA" w:eastAsia="uk-UA"/>
              </w:rPr>
              <w:t>, вул. Широка, 12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>,</w:t>
            </w:r>
            <w:proofErr w:type="gramStart"/>
            <w:r w:rsidRPr="000067CF">
              <w:rPr>
                <w:sz w:val="24"/>
                <w:szCs w:val="24"/>
              </w:rPr>
              <w:t xml:space="preserve"> :</w:t>
            </w:r>
            <w:proofErr w:type="gramEnd"/>
            <w:r w:rsidRPr="000067CF">
              <w:rPr>
                <w:sz w:val="24"/>
                <w:szCs w:val="24"/>
              </w:rPr>
              <w:t xml:space="preserve"> 8.00 - 17.00</w:t>
            </w:r>
          </w:p>
          <w:p w:rsidR="00666286" w:rsidRPr="000067CF" w:rsidRDefault="00666286" w:rsidP="00666286">
            <w:pPr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</w:rPr>
              <w:t>Середа: 8.00 – 20.00</w:t>
            </w:r>
            <w:r w:rsidRPr="000067CF">
              <w:rPr>
                <w:sz w:val="24"/>
                <w:szCs w:val="24"/>
                <w:lang w:val="uk-UA"/>
              </w:rPr>
              <w:t xml:space="preserve">, </w:t>
            </w:r>
          </w:p>
          <w:p w:rsidR="00666286" w:rsidRPr="000067CF" w:rsidRDefault="00666286" w:rsidP="00666286">
            <w:pPr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П’ятниця : 8.00-16.00</w:t>
            </w:r>
          </w:p>
          <w:p w:rsidR="00666286" w:rsidRPr="000067CF" w:rsidRDefault="00666286" w:rsidP="00666286">
            <w:pPr>
              <w:rPr>
                <w:sz w:val="24"/>
                <w:szCs w:val="24"/>
              </w:rPr>
            </w:pPr>
            <w:proofErr w:type="gramStart"/>
            <w:r w:rsidRPr="000067CF">
              <w:rPr>
                <w:sz w:val="24"/>
                <w:szCs w:val="24"/>
              </w:rPr>
              <w:t>Без перерви</w:t>
            </w:r>
            <w:proofErr w:type="gramEnd"/>
            <w:r w:rsidRPr="000067CF">
              <w:rPr>
                <w:sz w:val="24"/>
                <w:szCs w:val="24"/>
              </w:rPr>
              <w:t xml:space="preserve"> 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  <w:r w:rsidRPr="000067CF">
              <w:rPr>
                <w:sz w:val="24"/>
                <w:szCs w:val="24"/>
              </w:rPr>
              <w:t> 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 -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proofErr w:type="spellStart"/>
            <w:r w:rsidRPr="000067CF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0067CF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. (0955650026)</w:t>
            </w:r>
          </w:p>
          <w:p w:rsidR="00666286" w:rsidRPr="000067CF" w:rsidRDefault="00666286" w:rsidP="00666286">
            <w:pPr>
              <w:pStyle w:val="a5"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viddil839</w:t>
              </w:r>
              <w:r w:rsidRPr="000067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kyrykivska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gromada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р-н,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м. Глухів, вул. Шевченка, 6;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Понеділок, вівторок, четвер: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8:00 - 17:15;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Середа: 8:00 - 20:00;</w:t>
            </w:r>
            <w:r w:rsidRPr="000067CF">
              <w:rPr>
                <w:sz w:val="24"/>
                <w:szCs w:val="24"/>
                <w:lang w:val="uk-UA"/>
              </w:rPr>
              <w:br/>
              <w:t xml:space="preserve">П’ятниця: 8:00 - 16:00.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067CF">
              <w:rPr>
                <w:sz w:val="24"/>
                <w:szCs w:val="24"/>
              </w:rPr>
              <w:t>ихідні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дні: 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 -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.(05444)2-23-49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факс(05444)3-27-56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Snap_gl@ukr.net</w:t>
              </w:r>
            </w:hyperlink>
          </w:p>
          <w:p w:rsidR="00666286" w:rsidRPr="000067CF" w:rsidRDefault="00666286" w:rsidP="000067CF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12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hlukhiv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rada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tsnap</w:t>
              </w:r>
              <w:proofErr w:type="spellEnd"/>
            </w:hyperlink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р-н, м. Глухів, вул. Києво –Московська, 43.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Понеділок, вівторок, середа: 8:00 - 17:15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Четвер: 8:00 - 20:00</w:t>
            </w:r>
            <w:r w:rsidRPr="000067CF">
              <w:rPr>
                <w:sz w:val="24"/>
                <w:szCs w:val="24"/>
                <w:lang w:val="uk-UA" w:eastAsia="en-US"/>
              </w:rPr>
              <w:br/>
              <w:t xml:space="preserve">П’ятниця : 8:00 - 16:00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666286" w:rsidRPr="008F72E4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>.</w:t>
            </w:r>
            <w:r w:rsidRPr="000067CF">
              <w:rPr>
                <w:sz w:val="24"/>
                <w:szCs w:val="24"/>
                <w:lang w:val="uk-UA"/>
              </w:rPr>
              <w:t xml:space="preserve"> (05444)-2-22-19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esman_cnap@ukr.net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</w:rPr>
              <w:t xml:space="preserve">41436,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обл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</w:rPr>
              <w:t xml:space="preserve"> р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н, с</w:t>
            </w:r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Слоут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Шкільна</w:t>
            </w:r>
            <w:proofErr w:type="spellEnd"/>
            <w:r w:rsidRPr="000067CF">
              <w:rPr>
                <w:sz w:val="24"/>
                <w:szCs w:val="24"/>
              </w:rPr>
              <w:t>, 16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Pr="00006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0067CF">
              <w:rPr>
                <w:sz w:val="24"/>
                <w:szCs w:val="24"/>
              </w:rPr>
              <w:t xml:space="preserve"> :</w:t>
            </w:r>
            <w:proofErr w:type="gramEnd"/>
            <w:r w:rsidRPr="000067CF">
              <w:rPr>
                <w:sz w:val="24"/>
                <w:szCs w:val="24"/>
              </w:rPr>
              <w:t xml:space="preserve">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17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Середа: 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 до 20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>: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 до 16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 xml:space="preserve">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</w:t>
            </w:r>
            <w:r w:rsidRPr="000067CF">
              <w:rPr>
                <w:sz w:val="24"/>
                <w:szCs w:val="24"/>
                <w:lang w:val="uk-UA"/>
              </w:rPr>
              <w:t xml:space="preserve"> на обід</w:t>
            </w:r>
            <w:r w:rsidRPr="000067CF">
              <w:rPr>
                <w:sz w:val="24"/>
                <w:szCs w:val="24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067CF">
              <w:rPr>
                <w:sz w:val="24"/>
                <w:szCs w:val="24"/>
              </w:rPr>
              <w:t>ихідн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і дні:</w:t>
            </w:r>
            <w:r w:rsidRPr="000067CF">
              <w:rPr>
                <w:sz w:val="24"/>
                <w:szCs w:val="24"/>
              </w:rPr>
              <w:t xml:space="preserve"> </w:t>
            </w:r>
            <w:r w:rsidRPr="000067CF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8F72E4" w:rsidTr="00666286">
        <w:trPr>
          <w:gridAfter w:val="1"/>
          <w:wAfter w:w="8" w:type="dxa"/>
        </w:trPr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67CF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 w:line="276" w:lineRule="auto"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7CF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067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0067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:rsidR="00666286" w:rsidRPr="000067CF" w:rsidRDefault="00666286" w:rsidP="00666286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067CF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006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0067CF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cnap_bereza_otg@ukr.net</w:t>
              </w:r>
            </w:hyperlink>
            <w:r w:rsidRPr="000067C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berezivska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gromada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0067CF">
              <w:rPr>
                <w:sz w:val="24"/>
                <w:szCs w:val="24"/>
              </w:rPr>
              <w:t>’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41655, Сумська обл., Конотопський р-н, с.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П’ятниця з 8.00-20.00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Телефон/факс (довідки), адреса електронної пошти та веб-сайт центру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 05447-52160,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dubovyzovka@ukr.net</w:t>
              </w:r>
            </w:hyperlink>
            <w:r w:rsidRPr="000067CF">
              <w:rPr>
                <w:sz w:val="24"/>
                <w:szCs w:val="24"/>
                <w:lang w:val="uk-UA"/>
              </w:rPr>
              <w:t xml:space="preserve">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https://dubovyzivska.rada.today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0067CF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середа: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 xml:space="preserve">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 xml:space="preserve">:00 - </w:t>
            </w:r>
            <w:r w:rsidRPr="000067CF">
              <w:rPr>
                <w:sz w:val="24"/>
                <w:szCs w:val="24"/>
              </w:rPr>
              <w:t>19</w:t>
            </w:r>
            <w:r w:rsidRPr="000067CF">
              <w:rPr>
                <w:sz w:val="24"/>
                <w:szCs w:val="24"/>
                <w:lang w:val="uk-UA"/>
              </w:rPr>
              <w:t>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П'ятниця: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0067CF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666286" w:rsidRPr="008F72E4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r w:rsidRPr="000067CF">
              <w:rPr>
                <w:sz w:val="24"/>
                <w:szCs w:val="24"/>
                <w:lang w:val="en-US"/>
              </w:rPr>
              <w:t>(</w:t>
            </w:r>
            <w:r w:rsidRPr="000067CF">
              <w:rPr>
                <w:sz w:val="24"/>
                <w:szCs w:val="24"/>
                <w:lang w:val="uk-UA"/>
              </w:rPr>
              <w:t>0542</w:t>
            </w:r>
            <w:r w:rsidRPr="000067CF">
              <w:rPr>
                <w:sz w:val="24"/>
                <w:szCs w:val="24"/>
                <w:lang w:val="en-US"/>
              </w:rPr>
              <w:t xml:space="preserve">) </w:t>
            </w:r>
            <w:r w:rsidRPr="000067CF">
              <w:rPr>
                <w:sz w:val="24"/>
                <w:szCs w:val="24"/>
                <w:lang w:val="uk-UA"/>
              </w:rPr>
              <w:t xml:space="preserve">6-33-19,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r w:rsidRPr="000067CF">
              <w:rPr>
                <w:sz w:val="24"/>
                <w:szCs w:val="24"/>
                <w:lang w:val="en-US"/>
              </w:rPr>
              <w:t>CNAP_konotop@ukr.net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0067CF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41600, Сумська обл., Конотопський р-н, м. Конотоп,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Миру, 8, кабінет 105-107, 110, 120-122, 129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середа: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>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Вівторок, четвер: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 xml:space="preserve">:00 - </w:t>
            </w:r>
            <w:r w:rsidRPr="000067CF">
              <w:rPr>
                <w:sz w:val="24"/>
                <w:szCs w:val="24"/>
              </w:rPr>
              <w:t>19</w:t>
            </w:r>
            <w:r w:rsidRPr="000067CF">
              <w:rPr>
                <w:sz w:val="24"/>
                <w:szCs w:val="24"/>
                <w:lang w:val="uk-UA"/>
              </w:rPr>
              <w:t>:00</w:t>
            </w:r>
            <w:r w:rsidRPr="000067CF">
              <w:rPr>
                <w:sz w:val="24"/>
                <w:szCs w:val="24"/>
                <w:lang w:val="uk-UA"/>
              </w:rPr>
              <w:br/>
              <w:t xml:space="preserve">П'ятниця: </w:t>
            </w:r>
            <w:r w:rsidRPr="000067CF">
              <w:rPr>
                <w:sz w:val="24"/>
                <w:szCs w:val="24"/>
              </w:rPr>
              <w:t>8</w:t>
            </w:r>
            <w:r w:rsidRPr="000067CF">
              <w:rPr>
                <w:sz w:val="24"/>
                <w:szCs w:val="24"/>
                <w:lang w:val="uk-UA"/>
              </w:rPr>
              <w:t>:00 - 1</w:t>
            </w:r>
            <w:r w:rsidRPr="000067CF">
              <w:rPr>
                <w:sz w:val="24"/>
                <w:szCs w:val="24"/>
              </w:rPr>
              <w:t>5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Субота: 8:00 - 15:00 без перерви на обід (черговий адміністратор);</w:t>
            </w:r>
            <w:r w:rsidRPr="000067CF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666286" w:rsidRPr="008F72E4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r w:rsidRPr="000067CF">
              <w:rPr>
                <w:sz w:val="24"/>
                <w:szCs w:val="24"/>
                <w:lang w:val="en-US"/>
              </w:rPr>
              <w:t>(</w:t>
            </w:r>
            <w:r w:rsidRPr="000067CF">
              <w:rPr>
                <w:sz w:val="24"/>
                <w:szCs w:val="24"/>
                <w:lang w:val="uk-UA"/>
              </w:rPr>
              <w:t>0542</w:t>
            </w:r>
            <w:r w:rsidRPr="000067CF">
              <w:rPr>
                <w:sz w:val="24"/>
                <w:szCs w:val="24"/>
                <w:lang w:val="en-US"/>
              </w:rPr>
              <w:t xml:space="preserve">) </w:t>
            </w:r>
            <w:r w:rsidRPr="000067CF">
              <w:rPr>
                <w:sz w:val="24"/>
                <w:szCs w:val="24"/>
                <w:lang w:val="uk-UA"/>
              </w:rPr>
              <w:t xml:space="preserve">6-33-19,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r w:rsidRPr="000067CF">
              <w:rPr>
                <w:sz w:val="24"/>
                <w:szCs w:val="24"/>
                <w:lang w:val="en-US"/>
              </w:rPr>
              <w:t>CNAP_konotop@ukr.net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41600, Сумська обл., Конотопський р-н,  м. Конотоп, вул. Михайла Сусла, 21</w:t>
            </w:r>
          </w:p>
        </w:tc>
      </w:tr>
      <w:tr w:rsidR="00666286" w:rsidRPr="000067CF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Понеділок-четвер 8:00-17:15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 0985882489, </w:t>
            </w:r>
            <w:r w:rsidRPr="000067CF">
              <w:rPr>
                <w:sz w:val="24"/>
                <w:szCs w:val="24"/>
                <w:lang w:val="en-US"/>
              </w:rPr>
              <w:br/>
            </w:r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popivkarada@gmail.com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Відділ «Центр надання адміністративних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послуг»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Краснопільської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2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- четвер: 8:00 - 17:00;</w:t>
            </w:r>
            <w:r w:rsidRPr="000067CF">
              <w:rPr>
                <w:sz w:val="24"/>
                <w:szCs w:val="24"/>
                <w:lang w:val="uk-UA"/>
              </w:rPr>
              <w:br/>
              <w:t>П'ятниця: 8:00 - 16:00;</w:t>
            </w:r>
            <w:r w:rsidRPr="000067CF">
              <w:rPr>
                <w:sz w:val="24"/>
                <w:szCs w:val="24"/>
                <w:lang w:val="uk-UA"/>
              </w:rPr>
              <w:br/>
              <w:t>Субота: 8:00 - 1</w:t>
            </w:r>
            <w:r w:rsidRPr="000067CF">
              <w:rPr>
                <w:sz w:val="24"/>
                <w:szCs w:val="24"/>
              </w:rPr>
              <w:t>4</w:t>
            </w:r>
            <w:r w:rsidRPr="000067CF">
              <w:rPr>
                <w:sz w:val="24"/>
                <w:szCs w:val="24"/>
                <w:lang w:val="uk-UA"/>
              </w:rPr>
              <w:t>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Без перерви на обід </w:t>
            </w:r>
          </w:p>
          <w:p w:rsidR="00666286" w:rsidRPr="000067CF" w:rsidRDefault="00666286" w:rsidP="000067CF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.(05459)7-13-06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для довідок/факс: (05459) 7-11-90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cnap.krsnp@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666286" w:rsidRPr="008F72E4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42410, Сумська обл., Сумський р-н, с.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Миропілля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вул. Сумська, 23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- четвер: 8:00 – 17:15;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</w:t>
            </w:r>
            <w:r w:rsidRPr="000067CF">
              <w:rPr>
                <w:sz w:val="24"/>
                <w:szCs w:val="24"/>
              </w:rPr>
              <w:t>’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 8:00 - 16:00;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0503053312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miropilskasr@ukr.net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Кролевецької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вівторок, четвер, п'ятниця, Субота -  8:00 – 15:00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 -  8:00 – 19:00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 : (05453) 5-50-61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</w:t>
            </w:r>
            <w:r w:rsidRPr="000067CF">
              <w:rPr>
                <w:sz w:val="24"/>
                <w:szCs w:val="24"/>
              </w:rPr>
              <w:t>-</w:t>
            </w:r>
            <w:r w:rsidRPr="000067CF">
              <w:rPr>
                <w:sz w:val="24"/>
                <w:szCs w:val="24"/>
                <w:lang w:val="en-US"/>
              </w:rPr>
              <w:t>mail</w:t>
            </w:r>
            <w:r w:rsidRPr="000067CF">
              <w:rPr>
                <w:sz w:val="24"/>
                <w:szCs w:val="24"/>
              </w:rPr>
              <w:t>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krolevets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miskrada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з 08.00 до 17.15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Вівторок з 08.00 до 20.00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 з 08.00 до 17.15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 з 08.00 до 17.15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П’ятниця з 08.00 до 16.00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 з 08.00 до 15.00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.: (05445) 2-19-26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lastRenderedPageBreak/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Pr="000067CF">
              <w:rPr>
                <w:sz w:val="24"/>
                <w:szCs w:val="24"/>
                <w:lang w:val="en-US" w:eastAsia="uk-UA"/>
              </w:rPr>
              <w:t>-admin</w:t>
            </w:r>
            <w:r w:rsidRPr="000067CF">
              <w:rPr>
                <w:sz w:val="24"/>
                <w:szCs w:val="24"/>
                <w:lang w:val="uk-UA" w:eastAsia="uk-UA"/>
              </w:rPr>
              <w:t>@ukr.net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lebedynrada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>42500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Вівторок  9:00 - 16:30,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Середа  9:00 - 16:30,  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 9:00 -  20:00,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П’ятниця 9:00 - 16:00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.: </w:t>
            </w:r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0067CF">
                <w:rPr>
                  <w:rStyle w:val="a4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https://ldol-gromada.gov.ua/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0067CF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0067CF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0067CF">
              <w:rPr>
                <w:sz w:val="24"/>
                <w:szCs w:val="24"/>
                <w:shd w:val="clear" w:color="auto" w:fill="FFFFFF"/>
              </w:rPr>
              <w:t>н, с.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Понеділок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Вівторок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r w:rsidRPr="000067CF">
              <w:rPr>
                <w:bdr w:val="none" w:sz="0" w:space="0" w:color="auto" w:frame="1"/>
              </w:rPr>
              <w:t>Середа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00-20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Четвер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666286" w:rsidRPr="000067CF" w:rsidRDefault="00666286" w:rsidP="00666286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0067CF">
              <w:rPr>
                <w:bdr w:val="none" w:sz="0" w:space="0" w:color="auto" w:frame="1"/>
              </w:rPr>
              <w:t>П’ятниця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з 8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00 -17</w:t>
            </w:r>
            <w:r w:rsidRPr="000067CF">
              <w:rPr>
                <w:bdr w:val="none" w:sz="0" w:space="0" w:color="auto" w:frame="1"/>
                <w:lang w:val="uk-UA"/>
              </w:rPr>
              <w:t>:</w:t>
            </w:r>
            <w:r w:rsidRPr="000067CF">
              <w:rPr>
                <w:bdr w:val="none" w:sz="0" w:space="0" w:color="auto" w:frame="1"/>
              </w:rPr>
              <w:t>00</w:t>
            </w:r>
          </w:p>
          <w:p w:rsidR="000067CF" w:rsidRPr="000067CF" w:rsidRDefault="00666286" w:rsidP="000067CF">
            <w:pPr>
              <w:pStyle w:val="a7"/>
              <w:shd w:val="clear" w:color="auto" w:fill="FFFFFF"/>
              <w:spacing w:before="0" w:beforeAutospacing="0"/>
              <w:contextualSpacing/>
              <w:rPr>
                <w:bdr w:val="none" w:sz="0" w:space="0" w:color="auto" w:frame="1"/>
                <w:lang w:val="uk-UA"/>
              </w:rPr>
            </w:pPr>
            <w:proofErr w:type="gramStart"/>
            <w:r w:rsidRPr="000067CF">
              <w:rPr>
                <w:bdr w:val="none" w:sz="0" w:space="0" w:color="auto" w:frame="1"/>
              </w:rPr>
              <w:t>Без перерви</w:t>
            </w:r>
            <w:proofErr w:type="gramEnd"/>
            <w:r w:rsidRPr="000067CF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0067CF">
              <w:rPr>
                <w:bdr w:val="none" w:sz="0" w:space="0" w:color="auto" w:frame="1"/>
              </w:rPr>
              <w:t>обід</w:t>
            </w:r>
            <w:proofErr w:type="spellEnd"/>
          </w:p>
          <w:p w:rsidR="00666286" w:rsidRPr="000067CF" w:rsidRDefault="00666286" w:rsidP="000067CF">
            <w:pPr>
              <w:pStyle w:val="a7"/>
              <w:shd w:val="clear" w:color="auto" w:fill="FFFFFF"/>
              <w:spacing w:before="0" w:beforeAutospacing="0"/>
              <w:contextualSpacing/>
              <w:rPr>
                <w:lang w:val="uk-UA"/>
              </w:rPr>
            </w:pPr>
            <w:proofErr w:type="spellStart"/>
            <w:r w:rsidRPr="000067CF">
              <w:rPr>
                <w:bdr w:val="none" w:sz="0" w:space="0" w:color="auto" w:frame="1"/>
              </w:rPr>
              <w:t>Вихідні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 </w:t>
            </w:r>
            <w:proofErr w:type="spellStart"/>
            <w:r w:rsidRPr="000067CF">
              <w:rPr>
                <w:bdr w:val="none" w:sz="0" w:space="0" w:color="auto" w:frame="1"/>
              </w:rPr>
              <w:t>дні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: </w:t>
            </w:r>
            <w:proofErr w:type="spellStart"/>
            <w:r w:rsidRPr="000067CF">
              <w:rPr>
                <w:bdr w:val="none" w:sz="0" w:space="0" w:color="auto" w:frame="1"/>
              </w:rPr>
              <w:t>субота</w:t>
            </w:r>
            <w:proofErr w:type="spellEnd"/>
            <w:r w:rsidRPr="000067CF">
              <w:rPr>
                <w:bdr w:val="none" w:sz="0" w:space="0" w:color="auto" w:frame="1"/>
              </w:rPr>
              <w:t xml:space="preserve">, </w:t>
            </w:r>
            <w:proofErr w:type="spellStart"/>
            <w:r w:rsidRPr="000067CF">
              <w:rPr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: (066)3630903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https://synivska-gromada.gov.ua/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Недригайлівської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42100, Сумська обл., Роменський р-н, смт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Недригайлів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вул. Сумська,13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0067CF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(05455)5-23-56,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vdrnedr@gmail.com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666286" w:rsidRPr="008F72E4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Відділ «Центру надання адміністративних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послуг» Вільшанської сільської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0507454701,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vilshcnap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  <w:lang w:val="en-US"/>
              </w:rPr>
              <w:t>https</w:t>
            </w:r>
            <w:r w:rsidRPr="000067CF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Вівторок: 8:00 - 20:00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Четвер: 8:00 – 17:15</w:t>
            </w:r>
            <w:r w:rsidRPr="000067CF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Субота: 8:00- 16:00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  <w:r w:rsidRPr="000067CF">
              <w:rPr>
                <w:sz w:val="24"/>
                <w:szCs w:val="24"/>
                <w:lang w:val="uk-UA"/>
              </w:rPr>
              <w:br/>
              <w:t>Вихідний день: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.(05446)4-15-15, 066-669-20-39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admincentr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okhtirka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https://cutt.ly/RxFbKYi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апарату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Чернеччинської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42700, Сумська обл., Охтирський р-н, м. Охтирка, вул. Київська, 1.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Понеділок: 8:00 - 17:15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Вівторок: 8:00 - 17:15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Середа: 8:00 – 17:15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Четвер: 8:00 – 17:15</w:t>
            </w:r>
            <w:r w:rsidRPr="000067CF">
              <w:rPr>
                <w:sz w:val="24"/>
                <w:szCs w:val="24"/>
                <w:lang w:val="uk-UA"/>
              </w:rPr>
              <w:br/>
              <w:t>П'ятниця: 8:00 - 16:00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  <w:r w:rsidRPr="000067CF">
              <w:rPr>
                <w:sz w:val="24"/>
                <w:szCs w:val="24"/>
                <w:lang w:val="uk-UA"/>
              </w:rPr>
              <w:br/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(05446) 4-18-08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chern-cnap@ukr.net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–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</w:rPr>
              <w:t xml:space="preserve">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Новослобідської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сільської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</w:rPr>
              <w:t xml:space="preserve">41530,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обл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Конотопський</w:t>
            </w:r>
            <w:proofErr w:type="spellEnd"/>
            <w:r w:rsidRPr="000067CF">
              <w:rPr>
                <w:sz w:val="24"/>
                <w:szCs w:val="24"/>
              </w:rPr>
              <w:t xml:space="preserve"> р-н, </w:t>
            </w:r>
            <w:proofErr w:type="gramStart"/>
            <w:r w:rsidRPr="000067CF">
              <w:rPr>
                <w:sz w:val="24"/>
                <w:szCs w:val="24"/>
              </w:rPr>
              <w:t>с</w:t>
            </w:r>
            <w:proofErr w:type="gramEnd"/>
            <w:r w:rsidRPr="000067CF">
              <w:rPr>
                <w:sz w:val="24"/>
                <w:szCs w:val="24"/>
              </w:rPr>
              <w:t xml:space="preserve">. Нова Слобода,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Першотравнева</w:t>
            </w:r>
            <w:proofErr w:type="spellEnd"/>
            <w:r w:rsidRPr="000067CF">
              <w:rPr>
                <w:sz w:val="24"/>
                <w:szCs w:val="24"/>
              </w:rPr>
              <w:t>, 3.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 -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 xml:space="preserve"> з 8.00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 xml:space="preserve">17.15 </w:t>
            </w:r>
          </w:p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 xml:space="preserve"> з 8.00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 xml:space="preserve">16.00 </w:t>
            </w:r>
          </w:p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 </w:t>
            </w:r>
            <w:r w:rsidRPr="000067CF">
              <w:rPr>
                <w:sz w:val="24"/>
                <w:szCs w:val="24"/>
                <w:lang w:val="uk-UA"/>
              </w:rPr>
              <w:t>на обід</w:t>
            </w:r>
          </w:p>
          <w:p w:rsidR="00666286" w:rsidRPr="000067CF" w:rsidRDefault="00666286" w:rsidP="00666286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0067CF">
              <w:rPr>
                <w:sz w:val="24"/>
                <w:szCs w:val="24"/>
              </w:rPr>
              <w:t>ихідні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r w:rsidRPr="000067CF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Pr="000067CF">
              <w:rPr>
                <w:sz w:val="24"/>
                <w:szCs w:val="24"/>
              </w:rPr>
              <w:t>субота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uk-UA"/>
              </w:rPr>
              <w:t>т</w:t>
            </w:r>
            <w:r w:rsidRPr="000067CF">
              <w:rPr>
                <w:sz w:val="24"/>
                <w:szCs w:val="24"/>
              </w:rPr>
              <w:t>ел</w:t>
            </w:r>
            <w:r w:rsidRPr="000067CF">
              <w:rPr>
                <w:sz w:val="24"/>
                <w:szCs w:val="24"/>
                <w:lang w:val="en-US"/>
              </w:rPr>
              <w:t>. (05442) 5-45-20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0067CF">
              <w:rPr>
                <w:sz w:val="24"/>
                <w:szCs w:val="24"/>
                <w:lang w:val="en-US"/>
              </w:rPr>
              <w:t>e-mail: cnap_nsloboda@ukr.net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28" w:tgtFrame="_blank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«Центр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» </w:t>
            </w:r>
            <w:proofErr w:type="spellStart"/>
            <w:r w:rsidRPr="000067CF">
              <w:rPr>
                <w:sz w:val="24"/>
                <w:szCs w:val="24"/>
              </w:rPr>
              <w:t>виконавчого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комітету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Путивльської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міської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</w:rPr>
              <w:t xml:space="preserve">41500,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обл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r w:rsidRPr="000067CF">
              <w:rPr>
                <w:sz w:val="24"/>
                <w:szCs w:val="24"/>
              </w:rPr>
              <w:t>,</w:t>
            </w:r>
            <w:r w:rsidRPr="000067CF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0067CF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Першотравнева</w:t>
            </w:r>
            <w:proofErr w:type="spellEnd"/>
            <w:r w:rsidRPr="000067CF">
              <w:rPr>
                <w:sz w:val="24"/>
                <w:szCs w:val="24"/>
              </w:rPr>
              <w:t>, 84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 xml:space="preserve">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17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</w:rPr>
              <w:t>Середа з 8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20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</w:rPr>
              <w:t xml:space="preserve"> з 8.00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</w:rPr>
              <w:t>16</w:t>
            </w:r>
            <w:r w:rsidRPr="000067CF">
              <w:rPr>
                <w:sz w:val="24"/>
                <w:szCs w:val="24"/>
                <w:lang w:val="uk-UA"/>
              </w:rPr>
              <w:t>:</w:t>
            </w:r>
            <w:r w:rsidRPr="000067CF">
              <w:rPr>
                <w:sz w:val="24"/>
                <w:szCs w:val="24"/>
              </w:rPr>
              <w:t>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 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0067CF">
              <w:rPr>
                <w:sz w:val="24"/>
                <w:szCs w:val="24"/>
              </w:rPr>
              <w:t>Вихідні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дні</w:t>
            </w:r>
            <w:proofErr w:type="spellEnd"/>
            <w:r w:rsidRPr="000067CF">
              <w:rPr>
                <w:sz w:val="24"/>
                <w:szCs w:val="24"/>
              </w:rPr>
              <w:t xml:space="preserve">: </w:t>
            </w:r>
            <w:proofErr w:type="spellStart"/>
            <w:r w:rsidRPr="000067CF">
              <w:rPr>
                <w:sz w:val="24"/>
                <w:szCs w:val="24"/>
              </w:rPr>
              <w:t>субота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uk-UA"/>
              </w:rPr>
              <w:t>т</w:t>
            </w:r>
            <w:r w:rsidRPr="000067CF">
              <w:rPr>
                <w:sz w:val="24"/>
                <w:szCs w:val="24"/>
              </w:rPr>
              <w:t>ел</w:t>
            </w:r>
            <w:r w:rsidRPr="000067CF">
              <w:rPr>
                <w:sz w:val="24"/>
                <w:szCs w:val="24"/>
                <w:lang w:val="en-US"/>
              </w:rPr>
              <w:t>. 0500337743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cnap-putivl@ukr.net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Сектор надання адміністративних послуг при </w:t>
            </w:r>
            <w:proofErr w:type="spellStart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Андріяшівській</w:t>
            </w:r>
            <w:proofErr w:type="spellEnd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42087, Сумська обл., Роменський р-н, с. </w:t>
            </w:r>
            <w:proofErr w:type="spellStart"/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Андріяшівка</w:t>
            </w:r>
            <w:proofErr w:type="spellEnd"/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вул. Соборна,11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</w:rPr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.: (05448)93-3-31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-2015@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-сайт:</w:t>
            </w:r>
            <w:r w:rsidRPr="000067CF"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andriyashivska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gromada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gov</w:t>
            </w:r>
            <w:proofErr w:type="spellEnd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0067CF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666286" w:rsidRPr="008F72E4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сільської ради с. </w:t>
            </w:r>
            <w:proofErr w:type="spellStart"/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>Анастасівка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</w:t>
            </w: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Анастасівка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, вул. Шкільна, 65 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17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0067CF">
              <w:rPr>
                <w:sz w:val="24"/>
                <w:szCs w:val="24"/>
                <w:shd w:val="clear" w:color="auto" w:fill="FFFFFF"/>
              </w:rPr>
              <w:t>: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0067CF">
              <w:rPr>
                <w:sz w:val="24"/>
                <w:szCs w:val="24"/>
                <w:shd w:val="clear" w:color="auto" w:fill="FFFFFF"/>
              </w:rPr>
              <w:t>: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Перерва на обід: 12:00-13:00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тел</w:t>
            </w:r>
            <w:proofErr w:type="spellEnd"/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.: </w:t>
            </w:r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0664344310</w:t>
            </w:r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067CF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0067CF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0067CF">
              <w:rPr>
                <w:rStyle w:val="20"/>
                <w:sz w:val="24"/>
                <w:szCs w:val="24"/>
                <w:lang w:val="uk-UA" w:eastAsia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Вихідний день: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 w:line="276" w:lineRule="auto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shd w:val="clear" w:color="auto" w:fill="FFFFFF"/>
                <w:lang w:val="uk-UA"/>
              </w:rPr>
              <w:t xml:space="preserve">.(05448) 5-33-00; 5-29-15; 0987834866,  </w:t>
            </w:r>
            <w:r w:rsidRPr="000067CF">
              <w:rPr>
                <w:sz w:val="24"/>
                <w:szCs w:val="24"/>
                <w:lang w:val="en-US"/>
              </w:rPr>
              <w:t>e</w:t>
            </w:r>
            <w:r w:rsidRPr="000067CF">
              <w:rPr>
                <w:sz w:val="24"/>
                <w:szCs w:val="24"/>
                <w:lang w:val="uk-UA"/>
              </w:rPr>
              <w:t>-</w:t>
            </w:r>
            <w:r w:rsidRPr="000067CF">
              <w:rPr>
                <w:sz w:val="24"/>
                <w:szCs w:val="24"/>
                <w:lang w:val="en-US"/>
              </w:rPr>
              <w:t>mail</w:t>
            </w:r>
            <w:r w:rsidRPr="000067CF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0067CF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cnap-romny.gov.ua</w:t>
            </w:r>
          </w:p>
        </w:tc>
      </w:tr>
      <w:tr w:rsidR="00666286" w:rsidRPr="008F72E4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, 97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Понеділок</w:t>
            </w:r>
            <w:proofErr w:type="spellEnd"/>
            <w:r w:rsidRPr="000067CF">
              <w:rPr>
                <w:sz w:val="24"/>
                <w:szCs w:val="24"/>
              </w:rPr>
              <w:t xml:space="preserve">-Середа: 9:00 –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Четвер</w:t>
            </w:r>
            <w:proofErr w:type="spellEnd"/>
            <w:r w:rsidRPr="000067CF">
              <w:rPr>
                <w:sz w:val="24"/>
                <w:szCs w:val="24"/>
              </w:rPr>
              <w:t xml:space="preserve">: 9:00 – 20:00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П'ятниця</w:t>
            </w:r>
            <w:proofErr w:type="spellEnd"/>
            <w:r w:rsidRPr="000067CF">
              <w:rPr>
                <w:sz w:val="24"/>
                <w:szCs w:val="24"/>
              </w:rPr>
              <w:t>: 9:00 – 16:15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Без перерви </w:t>
            </w:r>
            <w:r w:rsidRPr="000067CF">
              <w:rPr>
                <w:sz w:val="24"/>
                <w:szCs w:val="24"/>
              </w:rPr>
              <w:t xml:space="preserve">на </w:t>
            </w:r>
            <w:proofErr w:type="spellStart"/>
            <w:r w:rsidRPr="000067CF">
              <w:rPr>
                <w:sz w:val="24"/>
                <w:szCs w:val="24"/>
              </w:rPr>
              <w:t>обід</w:t>
            </w:r>
            <w:proofErr w:type="spellEnd"/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0067CF">
              <w:rPr>
                <w:rFonts w:eastAsia="Arial Unicode MS"/>
                <w:sz w:val="24"/>
                <w:szCs w:val="24"/>
                <w:lang w:val="uk-UA" w:eastAsia="ar-SA"/>
              </w:rPr>
              <w:t>тел</w:t>
            </w:r>
            <w:proofErr w:type="spellEnd"/>
            <w:r w:rsidRPr="000067CF">
              <w:rPr>
                <w:rFonts w:eastAsia="Arial Unicode MS"/>
                <w:sz w:val="24"/>
                <w:szCs w:val="24"/>
                <w:lang w:val="uk-UA" w:eastAsia="ar-SA"/>
              </w:rPr>
              <w:t>.: 0663704350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r w:rsidRPr="000067CF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0067CF">
              <w:rPr>
                <w:sz w:val="24"/>
                <w:szCs w:val="24"/>
              </w:rPr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«Центр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» </w:t>
            </w:r>
            <w:proofErr w:type="spellStart"/>
            <w:r w:rsidRPr="000067CF">
              <w:rPr>
                <w:sz w:val="24"/>
                <w:szCs w:val="24"/>
              </w:rPr>
              <w:t>апарату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Тростянецької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міської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</w:rPr>
              <w:t xml:space="preserve">42600, </w:t>
            </w:r>
            <w:r w:rsidRPr="000067CF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>. Миру, 6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(05458) 6-62-90</w:t>
            </w:r>
          </w:p>
          <w:p w:rsidR="00666286" w:rsidRPr="000067CF" w:rsidRDefault="00666286" w:rsidP="00666286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r w:rsidRPr="000067CF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0067CF">
              <w:rPr>
                <w:sz w:val="24"/>
                <w:szCs w:val="24"/>
              </w:rPr>
              <w:lastRenderedPageBreak/>
              <w:t>Відділ</w:t>
            </w:r>
            <w:proofErr w:type="spellEnd"/>
            <w:r w:rsidRPr="000067CF">
              <w:rPr>
                <w:sz w:val="24"/>
                <w:szCs w:val="24"/>
              </w:rPr>
              <w:t xml:space="preserve"> "Центр </w:t>
            </w:r>
            <w:proofErr w:type="spellStart"/>
            <w:r w:rsidRPr="000067CF">
              <w:rPr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lastRenderedPageBreak/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" </w:t>
            </w:r>
            <w:proofErr w:type="spellStart"/>
            <w:r w:rsidRPr="000067CF">
              <w:rPr>
                <w:sz w:val="24"/>
                <w:szCs w:val="24"/>
              </w:rPr>
              <w:t>виконавчого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комітету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Боромлянської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сільської</w:t>
            </w:r>
            <w:proofErr w:type="spellEnd"/>
            <w:r w:rsidRPr="000067CF">
              <w:rPr>
                <w:sz w:val="24"/>
                <w:szCs w:val="24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</w:rPr>
              <w:t>42621</w:t>
            </w:r>
            <w:r w:rsidRPr="000067CF">
              <w:rPr>
                <w:sz w:val="24"/>
                <w:szCs w:val="24"/>
                <w:lang w:val="uk-UA"/>
              </w:rPr>
              <w:t xml:space="preserve">, Сумська обл., Охтирський р-н, </w:t>
            </w:r>
            <w:proofErr w:type="gramStart"/>
            <w:r w:rsidRPr="000067CF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0067CF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вул</w:t>
            </w:r>
            <w:proofErr w:type="spellEnd"/>
            <w:r w:rsidRPr="000067CF">
              <w:rPr>
                <w:sz w:val="24"/>
                <w:szCs w:val="24"/>
              </w:rPr>
              <w:t xml:space="preserve">. </w:t>
            </w:r>
            <w:proofErr w:type="spellStart"/>
            <w:r w:rsidRPr="000067CF">
              <w:rPr>
                <w:sz w:val="24"/>
                <w:szCs w:val="24"/>
              </w:rPr>
              <w:t>Сумська</w:t>
            </w:r>
            <w:proofErr w:type="spellEnd"/>
            <w:r w:rsidRPr="000067CF">
              <w:rPr>
                <w:sz w:val="24"/>
                <w:szCs w:val="24"/>
              </w:rPr>
              <w:t>, 10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0067CF">
              <w:rPr>
                <w:sz w:val="24"/>
                <w:szCs w:val="24"/>
                <w:lang w:val="uk-UA" w:eastAsia="uk-UA"/>
              </w:rPr>
              <w:t>Без перерви на обід</w:t>
            </w:r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proofErr w:type="spellStart"/>
            <w:r w:rsidRPr="000067CF">
              <w:rPr>
                <w:sz w:val="24"/>
                <w:szCs w:val="24"/>
                <w:lang w:val="uk-UA" w:eastAsia="en-US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 w:eastAsia="en-US"/>
              </w:rPr>
              <w:t>.: (05458) 5-82-57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0067CF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:rsidR="00666286" w:rsidRPr="000067CF" w:rsidRDefault="00666286" w:rsidP="00666286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0067CF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0067CF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Управління «Центр надання адміністративних послуг у місті Шостка» </w:t>
            </w:r>
          </w:p>
          <w:p w:rsidR="00666286" w:rsidRPr="000067CF" w:rsidRDefault="00666286" w:rsidP="00666286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r w:rsidRPr="000067CF">
              <w:rPr>
                <w:rStyle w:val="20"/>
                <w:sz w:val="24"/>
                <w:szCs w:val="24"/>
                <w:lang w:val="uk-UA" w:eastAsia="uk-UA"/>
              </w:rPr>
              <w:tab/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0067CF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:rsidR="00666286" w:rsidRPr="000067CF" w:rsidRDefault="00666286" w:rsidP="00666286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:rsidR="000067CF" w:rsidRPr="000067CF" w:rsidRDefault="000067CF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Без перерви на обід</w:t>
            </w:r>
          </w:p>
          <w:p w:rsidR="00666286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Вихідний день: неділя</w:t>
            </w:r>
          </w:p>
        </w:tc>
      </w:tr>
      <w:tr w:rsidR="00666286" w:rsidRPr="008F72E4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60"/>
              <w:rPr>
                <w:rFonts w:eastAsia="Calibri"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CF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0"/>
                <w:bCs/>
                <w:sz w:val="24"/>
                <w:szCs w:val="24"/>
                <w:lang w:val="en-US"/>
              </w:rPr>
            </w:pPr>
            <w:r w:rsidRPr="000067CF">
              <w:rPr>
                <w:rStyle w:val="20"/>
                <w:bCs/>
                <w:sz w:val="24"/>
                <w:szCs w:val="24"/>
                <w:lang w:val="ru-RU"/>
              </w:rPr>
              <w:t>тел</w:t>
            </w:r>
            <w:r w:rsidRPr="000067CF">
              <w:rPr>
                <w:rStyle w:val="20"/>
                <w:bCs/>
                <w:sz w:val="24"/>
                <w:szCs w:val="24"/>
                <w:lang w:val="en-US"/>
              </w:rPr>
              <w:t xml:space="preserve">. </w:t>
            </w:r>
            <w:r w:rsidR="000067CF" w:rsidRPr="000067CF">
              <w:rPr>
                <w:rStyle w:val="20"/>
                <w:bCs/>
                <w:sz w:val="24"/>
                <w:szCs w:val="24"/>
              </w:rPr>
              <w:t>(05449) 7-47-77</w:t>
            </w:r>
          </w:p>
          <w:p w:rsidR="000067CF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0067CF">
              <w:rPr>
                <w:rStyle w:val="20"/>
                <w:sz w:val="24"/>
                <w:szCs w:val="24"/>
                <w:lang w:val="en-US" w:eastAsia="uk-UA"/>
              </w:rPr>
              <w:t xml:space="preserve">e-mail: </w:t>
            </w:r>
            <w:hyperlink r:id="rId34" w:history="1"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dozvilcentr@ukr.net</w:t>
              </w:r>
            </w:hyperlink>
            <w:r w:rsidRPr="000067C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6286" w:rsidRPr="000067CF" w:rsidRDefault="00666286" w:rsidP="000067CF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-сайт: </w:t>
            </w:r>
            <w:hyperlink r:id="rId35" w:history="1"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shostka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services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admin</w:t>
              </w:r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_</w:t>
              </w:r>
              <w:proofErr w:type="spellStart"/>
              <w:r w:rsidRPr="000067CF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41000, Сумська обл.,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р-н, м. Середина-Буда, вул. Центральна, 25, 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 2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 – четвер: з 8:00 до 17:15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П'ятниця: з 8:00 до 16:00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Перерва на обід: з 12:00 до 13:00</w:t>
            </w:r>
            <w:r w:rsidRPr="000067CF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.: (05451) 7-10-15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r w:rsidRPr="000067CF">
              <w:rPr>
                <w:sz w:val="24"/>
                <w:szCs w:val="24"/>
                <w:lang w:val="en-US"/>
              </w:rPr>
              <w:t>tsnap.sbuda.sm@gmail.com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http://</w:t>
            </w:r>
            <w:r w:rsidRPr="000067CF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виконавчого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комітету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Зноб-Новгородської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селищної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 xml:space="preserve">Місцезнаходження центру надання </w:t>
            </w:r>
            <w:r w:rsidRPr="000067CF">
              <w:rPr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lastRenderedPageBreak/>
              <w:t xml:space="preserve">41022, Сумська обл.,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Шосткинський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 о-н, смт 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lastRenderedPageBreak/>
              <w:t>Зноб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Понеділок, середа, четвер, п</w:t>
            </w:r>
            <w:r w:rsidRPr="000067CF">
              <w:rPr>
                <w:sz w:val="24"/>
                <w:szCs w:val="24"/>
              </w:rPr>
              <w:t>’</w:t>
            </w:r>
            <w:proofErr w:type="spellStart"/>
            <w:r w:rsidRPr="000067CF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 xml:space="preserve">: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0067CF">
              <w:rPr>
                <w:sz w:val="24"/>
                <w:szCs w:val="24"/>
                <w:lang w:val="uk-UA"/>
              </w:rPr>
              <w:t>з 8:00 до 16:15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</w:rPr>
              <w:t>Вівторок</w:t>
            </w:r>
            <w:proofErr w:type="spellEnd"/>
            <w:r w:rsidRPr="000067CF">
              <w:rPr>
                <w:sz w:val="24"/>
                <w:szCs w:val="24"/>
              </w:rPr>
              <w:t xml:space="preserve"> – з </w:t>
            </w:r>
            <w:r w:rsidRPr="000067CF">
              <w:rPr>
                <w:sz w:val="24"/>
                <w:szCs w:val="24"/>
                <w:lang w:val="uk-UA"/>
              </w:rPr>
              <w:t>8:00 до 20:00;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Без перерви на обід;</w:t>
            </w:r>
            <w:r w:rsidRPr="000067CF">
              <w:rPr>
                <w:sz w:val="24"/>
                <w:szCs w:val="24"/>
                <w:lang w:val="uk-UA"/>
              </w:rPr>
              <w:br/>
              <w:t>Вихідні дні: субота, неділя та святкові дні</w:t>
            </w:r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067CF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.: 0989897651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0067CF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cnap-znobnovgorod@ukr.net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http://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0067CF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0067CF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66286" w:rsidRPr="000067CF" w:rsidTr="00666286">
        <w:tc>
          <w:tcPr>
            <w:tcW w:w="5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Pr="000067CF">
              <w:rPr>
                <w:bCs/>
                <w:sz w:val="24"/>
                <w:szCs w:val="24"/>
              </w:rPr>
              <w:t>надання</w:t>
            </w:r>
            <w:proofErr w:type="spellEnd"/>
            <w:r w:rsidRPr="000067CF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0067CF">
              <w:rPr>
                <w:sz w:val="24"/>
                <w:szCs w:val="24"/>
              </w:rPr>
              <w:t>адм</w:t>
            </w:r>
            <w:proofErr w:type="gramEnd"/>
            <w:r w:rsidRPr="000067CF">
              <w:rPr>
                <w:sz w:val="24"/>
                <w:szCs w:val="24"/>
              </w:rPr>
              <w:t>іністративних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послуг</w:t>
            </w:r>
            <w:proofErr w:type="spellEnd"/>
            <w:r w:rsidRPr="000067CF">
              <w:rPr>
                <w:sz w:val="24"/>
                <w:szCs w:val="24"/>
              </w:rPr>
              <w:t xml:space="preserve"> у </w:t>
            </w:r>
            <w:proofErr w:type="spellStart"/>
            <w:r w:rsidRPr="000067CF">
              <w:rPr>
                <w:sz w:val="24"/>
                <w:szCs w:val="24"/>
              </w:rPr>
              <w:t>місті</w:t>
            </w:r>
            <w:proofErr w:type="spellEnd"/>
            <w:r w:rsidRPr="000067CF">
              <w:rPr>
                <w:sz w:val="24"/>
                <w:szCs w:val="24"/>
              </w:rPr>
              <w:t xml:space="preserve"> </w:t>
            </w:r>
            <w:proofErr w:type="spellStart"/>
            <w:r w:rsidRPr="000067CF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bCs/>
                <w:sz w:val="24"/>
                <w:szCs w:val="24"/>
              </w:rPr>
              <w:t xml:space="preserve">40004, </w:t>
            </w:r>
            <w:r w:rsidRPr="000067CF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0067CF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0067CF">
              <w:rPr>
                <w:bCs/>
                <w:sz w:val="24"/>
                <w:szCs w:val="24"/>
              </w:rPr>
              <w:t>Суми</w:t>
            </w:r>
            <w:proofErr w:type="spellEnd"/>
            <w:r w:rsidRPr="000067C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bCs/>
                <w:sz w:val="24"/>
                <w:szCs w:val="24"/>
              </w:rPr>
              <w:t>вул</w:t>
            </w:r>
            <w:proofErr w:type="spellEnd"/>
            <w:r w:rsidRPr="000067CF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666286" w:rsidRPr="000067CF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Понед</w:t>
            </w:r>
            <w:proofErr w:type="gramStart"/>
            <w:r w:rsidRPr="000067CF">
              <w:rPr>
                <w:sz w:val="24"/>
                <w:szCs w:val="24"/>
              </w:rPr>
              <w:t>i</w:t>
            </w:r>
            <w:proofErr w:type="gramEnd"/>
            <w:r w:rsidRPr="000067CF">
              <w:rPr>
                <w:sz w:val="24"/>
                <w:szCs w:val="24"/>
              </w:rPr>
              <w:t>лок-четвер</w:t>
            </w:r>
            <w:proofErr w:type="spellEnd"/>
            <w:r w:rsidRPr="000067CF">
              <w:rPr>
                <w:sz w:val="24"/>
                <w:szCs w:val="24"/>
              </w:rPr>
              <w:t xml:space="preserve"> - з 8-00 до 17-15;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0067CF">
              <w:rPr>
                <w:sz w:val="24"/>
                <w:szCs w:val="24"/>
              </w:rPr>
              <w:t>П'ятниця</w:t>
            </w:r>
            <w:proofErr w:type="spellEnd"/>
            <w:r w:rsidRPr="000067CF">
              <w:rPr>
                <w:sz w:val="24"/>
                <w:szCs w:val="24"/>
              </w:rPr>
              <w:t xml:space="preserve"> - з 8-00 до 16-00;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0067CF">
              <w:rPr>
                <w:sz w:val="24"/>
                <w:szCs w:val="24"/>
              </w:rPr>
              <w:t>ез</w:t>
            </w:r>
            <w:proofErr w:type="spellEnd"/>
            <w:r w:rsidRPr="000067CF">
              <w:rPr>
                <w:sz w:val="24"/>
                <w:szCs w:val="24"/>
              </w:rPr>
              <w:t xml:space="preserve"> перерви</w:t>
            </w:r>
            <w:r w:rsidRPr="000067CF">
              <w:rPr>
                <w:sz w:val="24"/>
                <w:szCs w:val="24"/>
                <w:lang w:val="uk-UA"/>
              </w:rPr>
              <w:t xml:space="preserve"> на обід</w:t>
            </w:r>
            <w:r w:rsidRPr="000067CF">
              <w:rPr>
                <w:sz w:val="24"/>
                <w:szCs w:val="24"/>
              </w:rPr>
              <w:t xml:space="preserve"> 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0067CF">
              <w:rPr>
                <w:sz w:val="24"/>
                <w:szCs w:val="24"/>
              </w:rPr>
              <w:t>убота</w:t>
            </w:r>
            <w:proofErr w:type="spellEnd"/>
            <w:r w:rsidRPr="000067CF">
              <w:rPr>
                <w:sz w:val="24"/>
                <w:szCs w:val="24"/>
              </w:rPr>
              <w:t xml:space="preserve">, </w:t>
            </w:r>
            <w:proofErr w:type="spellStart"/>
            <w:r w:rsidRPr="000067CF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666286" w:rsidRPr="008F72E4" w:rsidTr="0066628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86" w:rsidRPr="000067CF" w:rsidRDefault="00666286" w:rsidP="00666286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0067CF">
              <w:rPr>
                <w:bCs/>
                <w:sz w:val="24"/>
                <w:szCs w:val="24"/>
              </w:rPr>
              <w:t>тел</w:t>
            </w:r>
            <w:r w:rsidRPr="000067CF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en-US"/>
              </w:rPr>
              <w:t>e-mail:</w:t>
            </w:r>
            <w:r w:rsidRPr="000067CF">
              <w:rPr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0067CF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:rsidR="00666286" w:rsidRPr="000067CF" w:rsidRDefault="00666286" w:rsidP="00666286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067CF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https://cnap.gov.ua</w:t>
            </w:r>
          </w:p>
        </w:tc>
      </w:tr>
      <w:tr w:rsidR="00666286" w:rsidRPr="000067CF" w:rsidTr="00666286">
        <w:trPr>
          <w:trHeight w:val="455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86" w:rsidRPr="000067CF" w:rsidRDefault="00666286" w:rsidP="00666286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66286" w:rsidRPr="006F36EE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6F36EE" w:rsidRDefault="006F36EE" w:rsidP="006F36EE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36EE">
              <w:rPr>
                <w:rStyle w:val="211pt"/>
                <w:sz w:val="24"/>
              </w:rPr>
              <w:t>Закон України «Про основні принципи та вимоги до безпечності та якості харчових продуктів», ст. 23 Закон України «Про дозвільну систему у сфері господарської діяльності», ч. 7 та ч. 14 ст. 4</w:t>
            </w:r>
            <w:r w:rsidRPr="006F36EE">
              <w:rPr>
                <w:rStyle w:val="211pt"/>
                <w:sz w:val="24"/>
                <w:vertAlign w:val="superscript"/>
              </w:rPr>
              <w:t xml:space="preserve">1 </w:t>
            </w:r>
            <w:r w:rsidRPr="006F36EE">
              <w:rPr>
                <w:rStyle w:val="211pt"/>
                <w:sz w:val="24"/>
              </w:rPr>
              <w:t>Закон України «Про адміністративні послуги»</w:t>
            </w:r>
          </w:p>
        </w:tc>
      </w:tr>
      <w:tr w:rsidR="00666286" w:rsidRPr="008F72E4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Постанова Кабінету Міністрів України від</w:t>
            </w:r>
          </w:p>
          <w:p w:rsidR="00666286" w:rsidRPr="000067CF" w:rsidRDefault="00666286" w:rsidP="00666286">
            <w:pPr>
              <w:numPr>
                <w:ilvl w:val="0"/>
                <w:numId w:val="1"/>
              </w:numPr>
              <w:tabs>
                <w:tab w:val="left" w:pos="1128"/>
              </w:tabs>
              <w:autoSpaceDE/>
              <w:autoSpaceDN/>
              <w:adjustRightInd/>
              <w:spacing w:line="262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 xml:space="preserve">№ 118 «Про затвердження </w:t>
            </w:r>
            <w:proofErr w:type="spellStart"/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ІІримірного</w:t>
            </w:r>
            <w:proofErr w:type="spellEnd"/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 xml:space="preserve"> положення про центр надання адміністративних послуг».</w:t>
            </w:r>
          </w:p>
          <w:p w:rsidR="00666286" w:rsidRPr="000067CF" w:rsidRDefault="00666286" w:rsidP="00666286">
            <w:pPr>
              <w:autoSpaceDE/>
              <w:autoSpaceDN/>
              <w:adjustRightInd/>
              <w:spacing w:line="276" w:lineRule="exact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0067CF">
              <w:rPr>
                <w:color w:val="000000"/>
                <w:sz w:val="24"/>
                <w:szCs w:val="24"/>
                <w:lang w:val="uk-UA" w:eastAsia="uk-UA" w:bidi="uk-UA"/>
              </w:rPr>
              <w:t>Розпорядження Кабінету Міністрів України від</w:t>
            </w:r>
          </w:p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–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–</w:t>
            </w:r>
          </w:p>
        </w:tc>
      </w:tr>
      <w:tr w:rsidR="00666286" w:rsidRPr="000067CF" w:rsidTr="00666286">
        <w:trPr>
          <w:trHeight w:val="476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286" w:rsidRPr="000067CF" w:rsidRDefault="00666286" w:rsidP="00666286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F36EE" w:rsidP="00666286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Style w:val="211pt"/>
              </w:rPr>
              <w:t>Звернення суб’єкта господарювання із заявою про анулювання документа дозвільного характеру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E" w:rsidRDefault="006F36EE" w:rsidP="006F36EE">
            <w:pPr>
              <w:spacing w:line="245" w:lineRule="exact"/>
            </w:pPr>
            <w:r>
              <w:rPr>
                <w:rStyle w:val="211pt"/>
              </w:rPr>
              <w:t>Заява про анулювання документа дозвільного характеру.</w:t>
            </w:r>
          </w:p>
          <w:p w:rsidR="00666286" w:rsidRPr="000067CF" w:rsidRDefault="006F36EE" w:rsidP="006F36EE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Style w:val="211pt"/>
              </w:rPr>
              <w:t>У разі подання документів представником додатково подається документ, що засвідчує його повноваження.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F36EE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F36EE">
              <w:rPr>
                <w:rFonts w:eastAsia="Arial Unicode MS"/>
                <w:color w:val="000000"/>
                <w:sz w:val="22"/>
                <w:szCs w:val="22"/>
                <w:lang w:val="uk-UA" w:eastAsia="uk-UA" w:bidi="uk-UA"/>
              </w:rPr>
              <w:t xml:space="preserve">Прийняття заяви про анулювання документа дозвільного характеру здійснюється адміністратором у центрі надання адміністративних послуг. Документи, подаються в одному примірнику особисто суб'єктом господарювання (керівником юридичної особи, фізичною особою-підприємцем,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особи-підприємця) та уповноваженої ним особи засвідчується нотаріально. Документи в електронній формі подаються через портал електронних сервісів юридичних осіб, фізичних осіб - підприємців та громадських формувань (далі - портал електронних сервісів), оформлені згідно з вимогами законів у сфері електронних документів. - до дозвільного органу. Документи в </w:t>
            </w:r>
            <w:r>
              <w:rPr>
                <w:rFonts w:eastAsia="Arial Unicode MS"/>
                <w:color w:val="000000"/>
                <w:sz w:val="22"/>
                <w:szCs w:val="22"/>
                <w:lang w:val="uk-UA" w:eastAsia="uk-UA" w:bidi="uk-UA"/>
              </w:rPr>
              <w:t>електронній формі подаються суб’</w:t>
            </w:r>
            <w:r w:rsidRPr="006F36EE">
              <w:rPr>
                <w:rFonts w:eastAsia="Arial Unicode MS"/>
                <w:color w:val="000000"/>
                <w:sz w:val="22"/>
                <w:szCs w:val="22"/>
                <w:lang w:val="uk-UA" w:eastAsia="uk-UA" w:bidi="uk-UA"/>
              </w:rPr>
              <w:t>єктом господарювання (уповноваженим ним</w:t>
            </w:r>
            <w:r>
              <w:rPr>
                <w:rFonts w:eastAsia="Arial Unicode MS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>
              <w:rPr>
                <w:rStyle w:val="211pt"/>
              </w:rPr>
              <w:t>органом або особою) через портал електронних сервісів у порядку, визначеному Кабінетом Міністрів України.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Безоплатно.</w:t>
            </w:r>
          </w:p>
        </w:tc>
      </w:tr>
      <w:tr w:rsidR="00666286" w:rsidRPr="000067CF" w:rsidTr="00666286">
        <w:trPr>
          <w:trHeight w:val="383"/>
        </w:trPr>
        <w:tc>
          <w:tcPr>
            <w:tcW w:w="10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0067CF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F36EE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11pt"/>
              </w:rPr>
              <w:t>30 календарних днів з дня отримання територіальним органом компетентного органу відповідної заяви.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F36EE" w:rsidP="00666286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uk-UA" w:eastAsia="uk-UA" w:bidi="uk-UA"/>
              </w:rPr>
              <w:t>-</w:t>
            </w:r>
          </w:p>
        </w:tc>
      </w:tr>
      <w:tr w:rsidR="00666286" w:rsidRPr="000067CF" w:rsidTr="0066628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F36EE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11pt"/>
              </w:rPr>
              <w:t>Прийняття рішення (наказ) про анулювання експлуатаційного дозволу</w:t>
            </w:r>
          </w:p>
        </w:tc>
      </w:tr>
      <w:tr w:rsidR="00666286" w:rsidRPr="000067CF" w:rsidTr="00666286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66286" w:rsidP="00666286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86" w:rsidRPr="000067CF" w:rsidRDefault="006F36EE" w:rsidP="00666286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11pt"/>
              </w:rPr>
              <w:t>Отримання рішення (наказ) про анулювання експлуатаційного дозволу через центри надання адміністративних послуг.</w:t>
            </w:r>
          </w:p>
        </w:tc>
      </w:tr>
      <w:tr w:rsidR="00B24BEE" w:rsidRPr="000067CF" w:rsidTr="00666286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EE" w:rsidRPr="000067CF" w:rsidRDefault="00B24BEE" w:rsidP="00666286">
            <w:pPr>
              <w:spacing w:before="60" w:after="60" w:line="70" w:lineRule="atLeast"/>
              <w:jc w:val="both"/>
              <w:rPr>
                <w:b/>
                <w:sz w:val="24"/>
                <w:szCs w:val="24"/>
                <w:lang w:val="uk-UA"/>
              </w:rPr>
            </w:pPr>
            <w:r w:rsidRPr="000067CF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EE" w:rsidRPr="000067CF" w:rsidRDefault="00B24BEE" w:rsidP="00666286">
            <w:pPr>
              <w:spacing w:before="60" w:after="60" w:line="70" w:lineRule="atLeast"/>
              <w:jc w:val="both"/>
              <w:rPr>
                <w:sz w:val="24"/>
                <w:szCs w:val="24"/>
                <w:lang w:val="uk-UA"/>
              </w:rPr>
            </w:pPr>
            <w:r w:rsidRPr="000067CF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EE" w:rsidRPr="000067CF" w:rsidRDefault="006F36EE" w:rsidP="00666286">
            <w:pPr>
              <w:spacing w:before="60" w:after="100" w:afterAutospacing="1"/>
              <w:contextualSpacing/>
              <w:jc w:val="both"/>
              <w:rPr>
                <w:rFonts w:eastAsia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Style w:val="211pt"/>
              </w:rPr>
              <w:t>Дія документа дозвільного характеру припиняється через десять робочих днів із дня прийняття (винесення) дозвільним органом рішення про анулювання такого документа, якщо інше не передбачено законом.</w:t>
            </w:r>
          </w:p>
        </w:tc>
      </w:tr>
    </w:tbl>
    <w:p w:rsidR="00666286" w:rsidRPr="000067CF" w:rsidRDefault="00666286" w:rsidP="00666286">
      <w:pPr>
        <w:rPr>
          <w:sz w:val="24"/>
          <w:szCs w:val="24"/>
          <w:lang w:val="uk-UA"/>
        </w:rPr>
      </w:pPr>
    </w:p>
    <w:p w:rsidR="00C62A4A" w:rsidRPr="000067CF" w:rsidRDefault="00C62A4A">
      <w:pPr>
        <w:rPr>
          <w:sz w:val="24"/>
          <w:szCs w:val="24"/>
          <w:lang w:val="uk-UA"/>
        </w:rPr>
      </w:pPr>
    </w:p>
    <w:sectPr w:rsidR="00C62A4A" w:rsidRPr="00006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B7"/>
    <w:multiLevelType w:val="multilevel"/>
    <w:tmpl w:val="01429AC0"/>
    <w:lvl w:ilvl="0">
      <w:start w:val="2013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6"/>
    <w:rsid w:val="000067CF"/>
    <w:rsid w:val="00021B16"/>
    <w:rsid w:val="000B25D6"/>
    <w:rsid w:val="00666286"/>
    <w:rsid w:val="006760AA"/>
    <w:rsid w:val="006F36EE"/>
    <w:rsid w:val="007A6915"/>
    <w:rsid w:val="008F72E4"/>
    <w:rsid w:val="00B24BEE"/>
    <w:rsid w:val="00BF6D4B"/>
    <w:rsid w:val="00C4056C"/>
    <w:rsid w:val="00C62A4A"/>
    <w:rsid w:val="00CD51CA"/>
    <w:rsid w:val="00C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666286"/>
    <w:rPr>
      <w:color w:val="0000FF"/>
      <w:u w:val="single"/>
    </w:rPr>
  </w:style>
  <w:style w:type="paragraph" w:styleId="a5">
    <w:name w:val="No Spacing"/>
    <w:uiPriority w:val="1"/>
    <w:qFormat/>
    <w:rsid w:val="00666286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666286"/>
    <w:rPr>
      <w:b/>
      <w:bCs/>
    </w:rPr>
  </w:style>
  <w:style w:type="character" w:customStyle="1" w:styleId="apple-converted-space">
    <w:name w:val="apple-converted-space"/>
    <w:uiPriority w:val="99"/>
    <w:rsid w:val="00666286"/>
  </w:style>
  <w:style w:type="paragraph" w:styleId="a7">
    <w:name w:val="Normal (Web)"/>
    <w:basedOn w:val="a"/>
    <w:uiPriority w:val="99"/>
    <w:unhideWhenUsed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66286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666286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66628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66628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66628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6628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66628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">
    <w:name w:val="Основной текст (2)"/>
    <w:basedOn w:val="2"/>
    <w:rsid w:val="00666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6F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8F72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2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666286"/>
    <w:rPr>
      <w:color w:val="0000FF"/>
      <w:u w:val="single"/>
    </w:rPr>
  </w:style>
  <w:style w:type="paragraph" w:styleId="a5">
    <w:name w:val="No Spacing"/>
    <w:uiPriority w:val="1"/>
    <w:qFormat/>
    <w:rsid w:val="00666286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666286"/>
    <w:rPr>
      <w:b/>
      <w:bCs/>
    </w:rPr>
  </w:style>
  <w:style w:type="character" w:customStyle="1" w:styleId="apple-converted-space">
    <w:name w:val="apple-converted-space"/>
    <w:uiPriority w:val="99"/>
    <w:rsid w:val="00666286"/>
  </w:style>
  <w:style w:type="paragraph" w:styleId="a7">
    <w:name w:val="Normal (Web)"/>
    <w:basedOn w:val="a"/>
    <w:uiPriority w:val="99"/>
    <w:unhideWhenUsed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666286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99"/>
    <w:rsid w:val="00666286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66628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66628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66628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6628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66628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6662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">
    <w:name w:val="Основной текст (2)"/>
    <w:basedOn w:val="2"/>
    <w:rsid w:val="00666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B24B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6F36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8F72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2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vpysarivka@ukr.net" TargetMode="External"/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@sm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19666</Words>
  <Characters>11211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Гладка</cp:lastModifiedBy>
  <cp:revision>6</cp:revision>
  <cp:lastPrinted>2021-04-27T05:51:00Z</cp:lastPrinted>
  <dcterms:created xsi:type="dcterms:W3CDTF">2021-04-22T07:19:00Z</dcterms:created>
  <dcterms:modified xsi:type="dcterms:W3CDTF">2021-04-27T06:19:00Z</dcterms:modified>
</cp:coreProperties>
</file>