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7A" w:rsidRPr="00B53BFA" w:rsidRDefault="000E147A" w:rsidP="000E147A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B53BFA">
        <w:rPr>
          <w:szCs w:val="28"/>
          <w:lang w:val="uk-UA"/>
        </w:rPr>
        <w:t xml:space="preserve">ЗАТВЕРДЖЕНО </w:t>
      </w:r>
    </w:p>
    <w:p w:rsidR="000E147A" w:rsidRPr="00B53BFA" w:rsidRDefault="000E147A" w:rsidP="000E147A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0E147A" w:rsidRPr="00B53BFA" w:rsidRDefault="000E147A" w:rsidP="000E147A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</w:p>
    <w:p w:rsidR="000E147A" w:rsidRPr="00B53BFA" w:rsidRDefault="000E147A" w:rsidP="000E147A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  <w:r w:rsidRPr="00B53BFA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:rsidR="000E147A" w:rsidRPr="00B53BFA" w:rsidRDefault="000E147A" w:rsidP="000E147A">
      <w:pPr>
        <w:jc w:val="center"/>
        <w:rPr>
          <w:b/>
          <w:color w:val="000000"/>
          <w:sz w:val="24"/>
          <w:szCs w:val="28"/>
          <w:lang w:val="uk-UA"/>
        </w:rPr>
      </w:pPr>
      <w:r>
        <w:rPr>
          <w:b/>
          <w:color w:val="000000"/>
          <w:sz w:val="24"/>
          <w:szCs w:val="28"/>
          <w:lang w:val="uk-UA"/>
        </w:rPr>
        <w:t xml:space="preserve">адміністративної послуги з внесення відомостей про припинення використання потужності до Державного реєстру </w:t>
      </w:r>
      <w:proofErr w:type="spellStart"/>
      <w:r>
        <w:rPr>
          <w:b/>
          <w:color w:val="000000"/>
          <w:sz w:val="24"/>
          <w:szCs w:val="28"/>
          <w:lang w:val="uk-UA"/>
        </w:rPr>
        <w:t>потужностей</w:t>
      </w:r>
      <w:proofErr w:type="spellEnd"/>
      <w:r>
        <w:rPr>
          <w:b/>
          <w:color w:val="000000"/>
          <w:sz w:val="24"/>
          <w:szCs w:val="28"/>
          <w:lang w:val="uk-UA"/>
        </w:rPr>
        <w:t xml:space="preserve"> операторів ринку</w:t>
      </w:r>
      <w:r w:rsidR="00060905">
        <w:rPr>
          <w:b/>
          <w:color w:val="000000"/>
          <w:sz w:val="24"/>
          <w:szCs w:val="28"/>
          <w:lang w:val="uk-UA"/>
        </w:rPr>
        <w:t xml:space="preserve"> використання потужності</w:t>
      </w:r>
    </w:p>
    <w:p w:rsidR="000E147A" w:rsidRDefault="000E147A" w:rsidP="000E147A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0E147A" w:rsidRPr="00B53BFA" w:rsidRDefault="000E147A" w:rsidP="000E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  <w:u w:val="single"/>
          <w:lang w:val="uk-UA"/>
        </w:rPr>
      </w:pPr>
      <w:r w:rsidRPr="00B53BFA">
        <w:rPr>
          <w:sz w:val="24"/>
          <w:szCs w:val="28"/>
          <w:u w:val="single"/>
          <w:lang w:val="uk-UA"/>
        </w:rPr>
        <w:t>Головне управління Держпродспоживслужби в Сумській області</w:t>
      </w:r>
    </w:p>
    <w:p w:rsidR="000E147A" w:rsidRDefault="000E147A" w:rsidP="000E147A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572"/>
        <w:gridCol w:w="182"/>
        <w:gridCol w:w="177"/>
        <w:gridCol w:w="34"/>
        <w:gridCol w:w="5206"/>
        <w:gridCol w:w="8"/>
      </w:tblGrid>
      <w:tr w:rsidR="00B00969" w:rsidRPr="00B53BFA" w:rsidTr="00B00969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9" w:rsidRPr="00B00969" w:rsidRDefault="00B00969" w:rsidP="00B00969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00969" w:rsidRPr="00060905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  <w:bookmarkStart w:id="0" w:name="_GoBack"/>
            <w:bookmarkEnd w:id="0"/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, 35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B00969" w:rsidRPr="00B53BFA" w:rsidRDefault="00B00969" w:rsidP="008043CA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B00969" w:rsidRPr="00B53BFA" w:rsidRDefault="00B00969" w:rsidP="008043CA">
            <w:pPr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B00969" w:rsidRPr="00B53BFA" w:rsidRDefault="00B00969" w:rsidP="008043CA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B00969" w:rsidRPr="00B53BFA" w:rsidRDefault="00B00969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B53BFA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B00969" w:rsidRPr="00B53BFA" w:rsidRDefault="00B00969" w:rsidP="008043CA">
            <w:pPr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B53BFA">
              <w:rPr>
                <w:sz w:val="24"/>
                <w:szCs w:val="24"/>
                <w:shd w:val="clear" w:color="auto" w:fill="FFFFFF"/>
              </w:rPr>
              <w:t>l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53BFA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B00969" w:rsidRPr="00B53BFA" w:rsidRDefault="00B00969" w:rsidP="008043CA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>https://bilopillya-meria.gov.ua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B00969" w:rsidRPr="00B53BFA" w:rsidRDefault="00B00969" w:rsidP="008043CA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B00969" w:rsidRPr="00B53BFA" w:rsidRDefault="00B00969" w:rsidP="008043CA">
            <w:pPr>
              <w:jc w:val="both"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r w:rsidRPr="00B53BFA">
              <w:rPr>
                <w:sz w:val="24"/>
                <w:szCs w:val="24"/>
                <w:lang w:val="en-US" w:eastAsia="en-US"/>
              </w:rPr>
              <w:t>net</w:t>
            </w:r>
          </w:p>
          <w:p w:rsidR="00B00969" w:rsidRPr="00B53BFA" w:rsidRDefault="00B00969" w:rsidP="008043CA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sz w:val="24"/>
                <w:szCs w:val="24"/>
                <w:lang w:val="en-US" w:eastAsia="en-US"/>
              </w:rPr>
              <w:t>https</w:t>
            </w:r>
            <w:r w:rsidRPr="00B53BFA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</w:t>
            </w:r>
            <w:r w:rsidRPr="00B53BFA">
              <w:rPr>
                <w:sz w:val="24"/>
                <w:szCs w:val="24"/>
                <w:lang w:val="en-US" w:eastAsia="en-US"/>
              </w:rPr>
              <w:t>z</w:t>
            </w:r>
            <w:r w:rsidRPr="00B53B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0340BF" w:rsidRDefault="00B00969" w:rsidP="008043CA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Відділ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«Центр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надання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адм</w:t>
            </w:r>
            <w:proofErr w:type="gram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іністративних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послуг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апарату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виконавчого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комітету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Буринської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B53BFA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B53BFA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B53BFA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00969" w:rsidRPr="00B53BFA" w:rsidRDefault="00B00969" w:rsidP="008043CA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a7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B00969" w:rsidRPr="00B53BFA" w:rsidRDefault="00B00969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e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cnapburyn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rada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ukr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B00969" w:rsidRPr="00B53BFA" w:rsidRDefault="00B00969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buryn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miskrada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>»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Великописарівської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42800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обл.,</w:t>
            </w:r>
            <w:r w:rsidRPr="00B53BFA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B53BFA">
              <w:rPr>
                <w:sz w:val="24"/>
                <w:szCs w:val="24"/>
              </w:rPr>
              <w:t>смт</w:t>
            </w:r>
            <w:proofErr w:type="spellEnd"/>
            <w:r w:rsidRPr="00B53BFA">
              <w:rPr>
                <w:sz w:val="24"/>
                <w:szCs w:val="24"/>
              </w:rPr>
              <w:t xml:space="preserve"> Велика </w:t>
            </w:r>
            <w:proofErr w:type="spellStart"/>
            <w:r w:rsidRPr="00B53BFA">
              <w:rPr>
                <w:sz w:val="24"/>
                <w:szCs w:val="24"/>
              </w:rPr>
              <w:t>Писарівка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</w:t>
            </w:r>
            <w:r w:rsidRPr="00B53BFA">
              <w:rPr>
                <w:sz w:val="24"/>
                <w:szCs w:val="24"/>
              </w:rPr>
              <w:t xml:space="preserve">ул. </w:t>
            </w:r>
            <w:proofErr w:type="spellStart"/>
            <w:r w:rsidRPr="00B53BFA">
              <w:rPr>
                <w:sz w:val="24"/>
                <w:szCs w:val="24"/>
              </w:rPr>
              <w:t>Незалежності</w:t>
            </w:r>
            <w:proofErr w:type="spellEnd"/>
            <w:r w:rsidRPr="00B53BFA">
              <w:rPr>
                <w:sz w:val="24"/>
                <w:szCs w:val="24"/>
              </w:rPr>
              <w:t>, 9-А 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– </w:t>
            </w: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 08.00 до 17.00</w:t>
            </w:r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(05457) 5-13-69</w:t>
              </w:r>
            </w:hyperlink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vpysarivka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B00969" w:rsidRPr="00B53BFA" w:rsidRDefault="00B00969" w:rsidP="008043C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vpsr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B53BFA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B53BFA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>,</w:t>
            </w:r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8.00 - 17.00</w:t>
            </w:r>
          </w:p>
          <w:p w:rsidR="00B00969" w:rsidRPr="00B53BFA" w:rsidRDefault="00B00969" w:rsidP="008043CA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>Середа: 8.00 – 20.00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B00969" w:rsidRPr="00B53BFA" w:rsidRDefault="00B00969" w:rsidP="008043CA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: 8.00-16.00</w:t>
            </w:r>
          </w:p>
          <w:p w:rsidR="00B00969" w:rsidRPr="00B53BFA" w:rsidRDefault="00B00969" w:rsidP="008043CA">
            <w:pPr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B00969" w:rsidRPr="00B53BFA" w:rsidRDefault="00B00969" w:rsidP="008043CA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viddil839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kyrykivska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</w:rPr>
                <w:t>gromada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Понеділок, вівторок, четвер: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8:00 - 17:15;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8:00 - 20:00;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П’ятниця: 8:00 - 16:00.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.(05444)2-23-49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факс(05444)3-27-56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Snap_gl@ukr.net</w:t>
              </w:r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 xml:space="preserve">WEB-сайт: </w:t>
            </w:r>
            <w:hyperlink r:id="rId12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hlukhiv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tsnap</w:t>
              </w:r>
              <w:proofErr w:type="spellEnd"/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B53BFA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B53BFA">
                <w:rPr>
                  <w:rStyle w:val="a8"/>
                  <w:sz w:val="24"/>
                  <w:szCs w:val="24"/>
                  <w:lang w:val="en-US" w:eastAsia="en-US"/>
                </w:rPr>
                <w:t>esman_cnap@ukr.net</w:t>
              </w:r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</w:rPr>
              <w:t xml:space="preserve">41436,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</w:rPr>
              <w:t xml:space="preserve"> р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н, с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Слоут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Шкільна</w:t>
            </w:r>
            <w:proofErr w:type="spellEnd"/>
            <w:r w:rsidRPr="00B53BFA">
              <w:rPr>
                <w:sz w:val="24"/>
                <w:szCs w:val="24"/>
              </w:rPr>
              <w:t>, 16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B53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Середа: 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>: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і дні:</w:t>
            </w:r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B53B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B00969" w:rsidRPr="00B53BFA" w:rsidRDefault="00B00969" w:rsidP="008043CA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B53BF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cnap_bereza_otg@ukr.net</w:t>
              </w:r>
            </w:hyperlink>
            <w:r w:rsidRPr="00B53B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berezivska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gromada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8.00-20.00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dubovyzovka@ukr.net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lastRenderedPageBreak/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 xml:space="preserve">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обл., Конотопський р-н,  м. Конотоп, вул. Михайла Сусла, 21</w:t>
            </w:r>
          </w:p>
        </w:tc>
      </w:tr>
      <w:tr w:rsidR="00B00969" w:rsidRPr="00B53BFA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Вихідні дні: субота, неділя</w:t>
            </w:r>
          </w:p>
        </w:tc>
      </w:tr>
      <w:tr w:rsidR="00B00969" w:rsidRPr="00060905" w:rsidTr="008043CA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0985882489, </w:t>
            </w:r>
            <w:r w:rsidRPr="00B53BFA">
              <w:rPr>
                <w:sz w:val="24"/>
                <w:szCs w:val="24"/>
                <w:lang w:val="en-US"/>
              </w:rPr>
              <w:br/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2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B53BFA">
              <w:rPr>
                <w:sz w:val="24"/>
                <w:szCs w:val="24"/>
                <w:lang w:val="uk-UA"/>
              </w:rPr>
              <w:br/>
              <w:t>Субота: 8:00 - 1</w:t>
            </w:r>
            <w:r w:rsidRPr="00B53BFA">
              <w:rPr>
                <w:sz w:val="24"/>
                <w:szCs w:val="24"/>
              </w:rPr>
              <w:t>4</w:t>
            </w:r>
            <w:r w:rsidRPr="00B53BFA">
              <w:rPr>
                <w:sz w:val="24"/>
                <w:szCs w:val="24"/>
                <w:lang w:val="uk-UA"/>
              </w:rPr>
              <w:t>:00;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.(05459)7-13-06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cnap.krsnp@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00969" w:rsidRPr="00060905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8:00 - 16:00;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0503053312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miropilskasr@ukr.net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6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-  8:00 – 19:00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</w:rPr>
              <w:t>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krolevets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miskrada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(05445) 2-19-26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B53BFA">
              <w:rPr>
                <w:sz w:val="24"/>
                <w:szCs w:val="24"/>
                <w:lang w:val="en-US" w:eastAsia="uk-UA"/>
              </w:rPr>
              <w:t>-admin</w:t>
            </w:r>
            <w:r w:rsidRPr="00B53BFA">
              <w:rPr>
                <w:sz w:val="24"/>
                <w:szCs w:val="24"/>
                <w:lang w:val="uk-UA" w:eastAsia="uk-UA"/>
              </w:rPr>
              <w:t>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lebedynrada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42500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9:00 -  20:00,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.: </w:t>
            </w:r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B53BFA">
                <w:rPr>
                  <w:rStyle w:val="a8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ldol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gromada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B53BFA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53BFA">
              <w:rPr>
                <w:sz w:val="24"/>
                <w:szCs w:val="24"/>
                <w:shd w:val="clear" w:color="auto" w:fill="FFFFFF"/>
              </w:rPr>
              <w:t>н, с.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Понеділок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Вівторок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>Середа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00-20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Четвер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П’ятниця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00 -17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00969" w:rsidRPr="00B53BFA" w:rsidRDefault="00B00969" w:rsidP="008043CA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gramStart"/>
            <w:r w:rsidRPr="00B53BFA">
              <w:rPr>
                <w:bdr w:val="none" w:sz="0" w:space="0" w:color="auto" w:frame="1"/>
              </w:rPr>
              <w:t>Без перерви</w:t>
            </w:r>
            <w:proofErr w:type="gramEnd"/>
            <w:r w:rsidRPr="00B53BFA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B53BFA">
              <w:rPr>
                <w:bdr w:val="none" w:sz="0" w:space="0" w:color="auto" w:frame="1"/>
              </w:rPr>
              <w:t>обід</w:t>
            </w:r>
            <w:proofErr w:type="spellEnd"/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(066)3630903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synivska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gromada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Інформація щодо режиму роботи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Понеділок: 8:00 –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Вівторок: 8:00 –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B53BFA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(05455)5-23-56,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vdrnedr@gmail.com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B00969" w:rsidRPr="00060905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0507454701,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vilshcnap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https</w:t>
            </w:r>
            <w:r w:rsidRPr="00B53BFA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8:00 - 20:00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8:00- 16:00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.(05446)4-15-15, 066-669-20-39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admincentr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_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okhtirka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cutt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ly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RxFbKYi</w:t>
            </w:r>
            <w:proofErr w:type="spellEnd"/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lastRenderedPageBreak/>
              <w:t>П'ятниця: 8:00 - 16:00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(05446) 4-18-08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chern-cnap@ukr.net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–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Новослобідської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41530,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Конотопський</w:t>
            </w:r>
            <w:proofErr w:type="spellEnd"/>
            <w:r w:rsidRPr="00B53BFA">
              <w:rPr>
                <w:sz w:val="24"/>
                <w:szCs w:val="24"/>
              </w:rPr>
              <w:t xml:space="preserve"> р-н, </w:t>
            </w:r>
            <w:proofErr w:type="gramStart"/>
            <w:r w:rsidRPr="00B53BFA">
              <w:rPr>
                <w:sz w:val="24"/>
                <w:szCs w:val="24"/>
              </w:rPr>
              <w:t>с</w:t>
            </w:r>
            <w:proofErr w:type="gramEnd"/>
            <w:r w:rsidRPr="00B53BFA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3.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17.15 </w:t>
            </w:r>
          </w:p>
          <w:p w:rsidR="00B00969" w:rsidRPr="00B53BFA" w:rsidRDefault="00B00969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16.00 </w:t>
            </w:r>
          </w:p>
          <w:p w:rsidR="00B00969" w:rsidRPr="00B53BFA" w:rsidRDefault="00B00969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</w:t>
            </w:r>
            <w:r w:rsidRPr="00B53BFA">
              <w:rPr>
                <w:sz w:val="24"/>
                <w:szCs w:val="24"/>
                <w:lang w:val="uk-UA"/>
              </w:rPr>
              <w:t>на обід</w:t>
            </w:r>
          </w:p>
          <w:p w:rsidR="00B00969" w:rsidRPr="00B53BFA" w:rsidRDefault="00B00969" w:rsidP="008043CA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Default="00B00969" w:rsidP="008043CA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1B7E1E">
              <w:rPr>
                <w:bCs/>
                <w:sz w:val="24"/>
                <w:szCs w:val="24"/>
                <w:lang w:val="en-US"/>
              </w:rPr>
              <w:t>+380984688999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 cnap_nsloboda@ukr.net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hyperlink r:id="rId28" w:tgtFrame="_blank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B7E1E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>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Путивльської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41500,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>,</w:t>
            </w:r>
            <w:r w:rsidRPr="00B53BFA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B53BFA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84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дні</w:t>
            </w:r>
            <w:proofErr w:type="spellEnd"/>
            <w:r w:rsidRPr="00B53BFA">
              <w:rPr>
                <w:sz w:val="24"/>
                <w:szCs w:val="24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B00969">
              <w:rPr>
                <w:sz w:val="24"/>
                <w:szCs w:val="24"/>
                <w:lang w:val="en-US"/>
              </w:rPr>
              <w:t>+380500337143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cnap-putivl@ukr.net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0340BF" w:rsidRDefault="00B00969" w:rsidP="008043CA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0340BF" w:rsidRDefault="00B00969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.: (05448)93-3-31</w:t>
            </w:r>
          </w:p>
          <w:p w:rsidR="00B00969" w:rsidRPr="000340BF" w:rsidRDefault="00B00969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340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-2015@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B00969" w:rsidRPr="000340BF" w:rsidRDefault="00B00969" w:rsidP="008043CA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0B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340BF">
              <w:rPr>
                <w:rStyle w:val="a6"/>
                <w:rFonts w:ascii="Times New Roman" w:hAnsi="Times New Roman"/>
                <w:sz w:val="24"/>
                <w:szCs w:val="24"/>
              </w:rPr>
              <w:t>-сайт:</w:t>
            </w:r>
            <w:r w:rsidRPr="000340BF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andriyashivska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gromada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gov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proofErr w:type="spellEnd"/>
          </w:p>
        </w:tc>
      </w:tr>
      <w:tr w:rsidR="00B00969" w:rsidRPr="00060905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4172BC" w:rsidRDefault="00B00969" w:rsidP="008043CA">
            <w:pPr>
              <w:spacing w:after="100" w:afterAutospacing="1"/>
              <w:contextualSpacing/>
              <w:jc w:val="both"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9" w:rsidRPr="00B00969" w:rsidRDefault="00B00969" w:rsidP="008043CA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тел</w:t>
            </w:r>
            <w:r w:rsidRPr="00B00969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.: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>0664344310</w:t>
            </w:r>
            <w:r w:rsidRPr="00B00969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B00969" w:rsidRPr="00B00969" w:rsidRDefault="00B00969" w:rsidP="008043CA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rStyle w:val="2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B53BFA">
              <w:rPr>
                <w:rStyle w:val="22"/>
                <w:sz w:val="24"/>
                <w:szCs w:val="24"/>
                <w:lang w:val="uk-UA" w:eastAsia="uk-UA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00969" w:rsidRDefault="00B00969" w:rsidP="008043CA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B00969">
              <w:rPr>
                <w:rStyle w:val="a6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 xml:space="preserve">: </w:t>
            </w:r>
            <w:r w:rsidRPr="00B00969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>cnap-romny.gov.ua</w:t>
            </w:r>
          </w:p>
        </w:tc>
      </w:tr>
      <w:tr w:rsidR="00B00969" w:rsidRPr="00060905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97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-Середа: 9:00 – 17:15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: 9:00 – 20:00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>: 9:00 – 16:15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</w:t>
            </w:r>
            <w:r w:rsidRPr="00B53BFA">
              <w:rPr>
                <w:sz w:val="24"/>
                <w:szCs w:val="24"/>
              </w:rPr>
              <w:t xml:space="preserve">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апарату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Тростянецької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 xml:space="preserve">42600, </w:t>
            </w:r>
            <w:r w:rsidRPr="00B53BFA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>. Миру, 6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(05458) 6-62-90</w:t>
            </w:r>
          </w:p>
          <w:p w:rsidR="00B00969" w:rsidRPr="00B53BFA" w:rsidRDefault="00B00969" w:rsidP="008043CA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"Центр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"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Боромлянської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>42621</w:t>
            </w:r>
            <w:r w:rsidRPr="00B53BFA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>, 10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53BFA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B00969" w:rsidRPr="00B53BFA" w:rsidRDefault="00B00969" w:rsidP="008043CA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4172BC" w:rsidRDefault="00B00969" w:rsidP="008043CA">
            <w:pPr>
              <w:spacing w:before="60" w:after="100" w:afterAutospacing="1"/>
              <w:contextualSpacing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B00969" w:rsidRPr="004172BC" w:rsidRDefault="00B00969" w:rsidP="008043CA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ab/>
            </w:r>
          </w:p>
          <w:p w:rsidR="00B00969" w:rsidRPr="004172BC" w:rsidRDefault="00B00969" w:rsidP="008043CA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00969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4172BC" w:rsidRDefault="00B00969" w:rsidP="008043CA">
            <w:pPr>
              <w:spacing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B00969" w:rsidRPr="004172BC" w:rsidRDefault="00B00969" w:rsidP="008043CA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00969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B00969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Без перерви на обід</w:t>
            </w:r>
          </w:p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B00969" w:rsidRPr="00060905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2"/>
                <w:bCs/>
                <w:sz w:val="24"/>
                <w:szCs w:val="24"/>
              </w:rPr>
            </w:pPr>
            <w:r w:rsidRPr="00B53BFA">
              <w:rPr>
                <w:rStyle w:val="22"/>
                <w:sz w:val="24"/>
                <w:szCs w:val="24"/>
                <w:lang w:val="ru-RU"/>
              </w:rPr>
              <w:t>тел</w:t>
            </w:r>
            <w:r w:rsidRPr="00B53BFA">
              <w:rPr>
                <w:rStyle w:val="22"/>
                <w:sz w:val="24"/>
                <w:szCs w:val="24"/>
                <w:lang w:val="en-US"/>
              </w:rPr>
              <w:t xml:space="preserve">. </w:t>
            </w:r>
            <w:r w:rsidRPr="00B53BFA">
              <w:rPr>
                <w:rStyle w:val="22"/>
                <w:sz w:val="24"/>
                <w:szCs w:val="24"/>
              </w:rPr>
              <w:t>(05449) 7-47-77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en-US" w:eastAsia="uk-UA"/>
              </w:rPr>
              <w:t>e-mail:</w:t>
            </w:r>
            <w:r w:rsidRPr="00B53BFA">
              <w:rPr>
                <w:rStyle w:val="22"/>
                <w:sz w:val="24"/>
                <w:szCs w:val="24"/>
                <w:lang w:val="en-US" w:eastAsia="uk-UA"/>
              </w:rPr>
              <w:t xml:space="preserve"> </w:t>
            </w:r>
            <w:hyperlink r:id="rId3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dozvilcentr@ukr.net</w:t>
              </w:r>
            </w:hyperlink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00969" w:rsidRPr="00B53BFA" w:rsidRDefault="00B00969" w:rsidP="008043CA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hyperlink r:id="rId35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shostka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services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admin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Відділ «Центр надання адміністративних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послуг» Середино-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2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(05451) 7-10-15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tsnap.sbuda.sm@gmail.com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-</w:t>
            </w:r>
            <w:r w:rsidRPr="00B53BFA">
              <w:rPr>
                <w:rStyle w:val="a6"/>
                <w:b w:val="0"/>
                <w:sz w:val="24"/>
                <w:szCs w:val="24"/>
              </w:rPr>
              <w:t>сайт</w:t>
            </w:r>
            <w:r w:rsidRPr="00B00969">
              <w:rPr>
                <w:rStyle w:val="a6"/>
                <w:b w:val="0"/>
                <w:sz w:val="24"/>
                <w:szCs w:val="24"/>
                <w:lang w:val="en-US"/>
              </w:rPr>
              <w:t>: http://</w:t>
            </w:r>
            <w:r w:rsidRPr="00B53BFA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Зноб-Новгородської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41022,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</w:t>
            </w:r>
            <w:r w:rsidRPr="00B53BFA">
              <w:rPr>
                <w:sz w:val="24"/>
                <w:szCs w:val="24"/>
                <w:lang w:val="uk-UA"/>
              </w:rPr>
              <w:t xml:space="preserve">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з 8:00 до 16:15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 – з </w:t>
            </w:r>
            <w:r w:rsidRPr="00B53BFA">
              <w:rPr>
                <w:sz w:val="24"/>
                <w:szCs w:val="24"/>
                <w:lang w:val="uk-UA"/>
              </w:rPr>
              <w:t>8:00 до 20:00;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обід;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0989897651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cnap-znobnovgorod@ukr.net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00969" w:rsidRPr="00C33D71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C33D71" w:rsidRDefault="00B00969" w:rsidP="008043CA">
            <w:pPr>
              <w:spacing w:before="60"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C33D71" w:rsidRDefault="00B00969" w:rsidP="008043CA">
            <w:pPr>
              <w:spacing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Відділ «Центр надання адміністративних послуг Ямпільської селищної ради»</w:t>
            </w:r>
          </w:p>
        </w:tc>
      </w:tr>
      <w:tr w:rsidR="00B00969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41200, </w:t>
            </w:r>
            <w:proofErr w:type="spellStart"/>
            <w:r>
              <w:rPr>
                <w:sz w:val="24"/>
                <w:szCs w:val="24"/>
              </w:rPr>
              <w:t>Сумська</w:t>
            </w:r>
            <w:proofErr w:type="spell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Шосткинський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Ямпіль</w:t>
            </w:r>
            <w:proofErr w:type="spellEnd"/>
            <w:r>
              <w:rPr>
                <w:sz w:val="24"/>
                <w:szCs w:val="24"/>
              </w:rPr>
              <w:t xml:space="preserve">, бульвар </w:t>
            </w:r>
            <w:proofErr w:type="spellStart"/>
            <w:r>
              <w:rPr>
                <w:sz w:val="24"/>
                <w:szCs w:val="24"/>
              </w:rPr>
              <w:t>Ювілейний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</w:tr>
      <w:tr w:rsidR="00B00969" w:rsidRPr="004172BC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Понеділок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</w:t>
            </w:r>
            <w:proofErr w:type="spellEnd"/>
            <w:r>
              <w:rPr>
                <w:sz w:val="24"/>
                <w:szCs w:val="24"/>
              </w:rPr>
              <w:t xml:space="preserve">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B00969" w:rsidRDefault="00B00969" w:rsidP="008043CA">
            <w:pPr>
              <w:suppressAutoHyphens/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П’ятниця</w:t>
            </w:r>
            <w:proofErr w:type="spellEnd"/>
            <w:r>
              <w:rPr>
                <w:sz w:val="24"/>
                <w:szCs w:val="24"/>
              </w:rPr>
              <w:t xml:space="preserve"> з 8:00 до 16:00 </w:t>
            </w:r>
          </w:p>
          <w:p w:rsidR="00B00969" w:rsidRDefault="00B00969" w:rsidP="008043CA">
            <w:pPr>
              <w:suppressAutoHyphens/>
              <w:spacing w:after="100" w:afterAutospacing="1"/>
              <w:contextualSpacing/>
              <w:rPr>
                <w:sz w:val="24"/>
                <w:szCs w:val="24"/>
                <w:lang w:eastAsia="uk-UA"/>
              </w:rPr>
            </w:pPr>
            <w:proofErr w:type="gramStart"/>
            <w:r>
              <w:rPr>
                <w:sz w:val="24"/>
                <w:szCs w:val="24"/>
                <w:lang w:eastAsia="uk-UA"/>
              </w:rPr>
              <w:t>Без перерви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обід</w:t>
            </w:r>
            <w:proofErr w:type="spellEnd"/>
          </w:p>
          <w:p w:rsidR="00B00969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субота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9" w:rsidRPr="00C33D71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33D71">
              <w:rPr>
                <w:sz w:val="24"/>
                <w:szCs w:val="24"/>
                <w:lang w:val="en-US"/>
              </w:rPr>
              <w:t>.: (05456) 2-19-72</w:t>
            </w:r>
          </w:p>
          <w:p w:rsidR="00B00969" w:rsidRPr="00C33D71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>
                <w:rPr>
                  <w:rStyle w:val="a8"/>
                  <w:sz w:val="24"/>
                  <w:szCs w:val="24"/>
                  <w:lang w:val="en-US"/>
                </w:rPr>
                <w:t>cnap.ympolrada@ukr.net</w:t>
              </w:r>
            </w:hyperlink>
          </w:p>
          <w:p w:rsidR="00B00969" w:rsidRPr="00C33D71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</w:rPr>
              <w:t>сайт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: http://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yampil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</w:tr>
      <w:tr w:rsidR="00B00969" w:rsidRPr="00B53BFA" w:rsidTr="008043CA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місті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40004, </w:t>
            </w:r>
            <w:r w:rsidRPr="00B53BFA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B53BFA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53BFA">
              <w:rPr>
                <w:bCs/>
                <w:sz w:val="24"/>
                <w:szCs w:val="24"/>
              </w:rPr>
              <w:t>Суми</w:t>
            </w:r>
            <w:proofErr w:type="spellEnd"/>
            <w:r w:rsidRPr="00B53B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bCs/>
                <w:sz w:val="24"/>
                <w:szCs w:val="24"/>
              </w:rPr>
              <w:t>вул</w:t>
            </w:r>
            <w:proofErr w:type="spellEnd"/>
            <w:r w:rsidRPr="00B53BFA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B00969" w:rsidRPr="00B53BFA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</w:t>
            </w:r>
            <w:proofErr w:type="gramStart"/>
            <w:r w:rsidRPr="00B53BFA">
              <w:rPr>
                <w:sz w:val="24"/>
                <w:szCs w:val="24"/>
              </w:rPr>
              <w:t>i</w:t>
            </w:r>
            <w:proofErr w:type="gramEnd"/>
            <w:r w:rsidRPr="00B53BFA">
              <w:rPr>
                <w:sz w:val="24"/>
                <w:szCs w:val="24"/>
              </w:rPr>
              <w:t>лок-четвер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17-15;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16-00;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00969" w:rsidRPr="00060905" w:rsidTr="008043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9" w:rsidRPr="00B53BFA" w:rsidRDefault="00B00969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969" w:rsidRPr="00B53BFA" w:rsidRDefault="00B00969" w:rsidP="008043CA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>тел</w:t>
            </w:r>
            <w:r w:rsidRPr="00B53BFA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B53BFA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B00969" w:rsidRPr="00B53BFA" w:rsidRDefault="00B00969" w:rsidP="008043CA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https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cnap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gov</w:t>
            </w:r>
            <w:proofErr w:type="spellEnd"/>
            <w:r w:rsidRPr="00B00969">
              <w:rPr>
                <w:rStyle w:val="a6"/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rStyle w:val="a6"/>
                <w:b w:val="0"/>
                <w:sz w:val="24"/>
                <w:szCs w:val="24"/>
              </w:rPr>
              <w:t>ua</w:t>
            </w:r>
            <w:proofErr w:type="spellEnd"/>
          </w:p>
        </w:tc>
      </w:tr>
      <w:tr w:rsidR="000E147A" w:rsidRPr="00B53BFA" w:rsidTr="008043CA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7A" w:rsidRPr="00B53BFA" w:rsidRDefault="000E147A" w:rsidP="008043CA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Закон України «Про основні принципи та вимоги до безпечності та якості харчових продуктів», ст. </w:t>
            </w:r>
            <w:r>
              <w:rPr>
                <w:sz w:val="24"/>
                <w:szCs w:val="24"/>
                <w:lang w:val="uk-UA"/>
              </w:rPr>
              <w:t>25</w:t>
            </w:r>
            <w:r w:rsidRPr="00B53BFA">
              <w:rPr>
                <w:sz w:val="24"/>
                <w:szCs w:val="24"/>
                <w:lang w:val="uk-UA"/>
              </w:rPr>
              <w:t>;</w:t>
            </w:r>
          </w:p>
        </w:tc>
      </w:tr>
      <w:tr w:rsidR="000E147A" w:rsidRPr="00060905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4172BC" w:rsidRDefault="000E147A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172BC">
              <w:rPr>
                <w:rStyle w:val="20"/>
                <w:sz w:val="24"/>
              </w:rPr>
              <w:t>Розпорядження Кабінету Міністрів України від 18.08.2021 № 969-р «Про внесення змін до розпорядження Кабінету Міністрів України від 16 травня 2014 р. № 523».</w:t>
            </w:r>
          </w:p>
        </w:tc>
      </w:tr>
      <w:tr w:rsidR="000E147A" w:rsidRPr="00060905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501">
              <w:rPr>
                <w:sz w:val="24"/>
                <w:lang w:val="uk-UA"/>
              </w:rPr>
              <w:t xml:space="preserve">Наказ Мінагрополітики від 10.02.2016 </w:t>
            </w:r>
            <w:r w:rsidRPr="004172BC">
              <w:rPr>
                <w:rStyle w:val="20"/>
                <w:sz w:val="24"/>
              </w:rPr>
              <w:t xml:space="preserve">№ 39, зареєстрований в Міністерстві юстиції України 12.03.2016 за № 382/28512 «Про затвердження Порядку проведення державної реєстрації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, ведення державного реєстру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 операторів ринку та надання інформації з нього заінтересованим суб'єктам»;</w:t>
            </w:r>
          </w:p>
        </w:tc>
      </w:tr>
      <w:tr w:rsidR="000E147A" w:rsidRPr="00DF2501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Default="000E147A" w:rsidP="008043CA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0E147A" w:rsidRPr="00B53BFA" w:rsidRDefault="000E147A" w:rsidP="008043CA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</w:tc>
      </w:tr>
      <w:tr w:rsidR="000E147A" w:rsidRPr="00DF2501" w:rsidTr="008043CA">
        <w:trPr>
          <w:trHeight w:val="47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7A" w:rsidRPr="00B53BFA" w:rsidRDefault="000E147A" w:rsidP="008043CA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0E147A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0E147A" w:rsidRDefault="000E147A" w:rsidP="008043CA">
            <w:pPr>
              <w:spacing w:before="60"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0E147A">
              <w:rPr>
                <w:rFonts w:eastAsia="Arial Unicode MS"/>
                <w:color w:val="000000"/>
                <w:sz w:val="24"/>
                <w:szCs w:val="26"/>
                <w:lang w:val="uk-UA" w:eastAsia="uk-UA" w:bidi="uk-UA"/>
              </w:rPr>
              <w:t>Припинення використання потужності.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0E147A" w:rsidRDefault="000E147A" w:rsidP="008043CA">
            <w:pPr>
              <w:spacing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0E147A">
              <w:rPr>
                <w:rFonts w:eastAsia="Arial Unicode MS"/>
                <w:color w:val="000000"/>
                <w:sz w:val="24"/>
                <w:szCs w:val="26"/>
                <w:lang w:val="uk-UA" w:eastAsia="uk-UA" w:bidi="uk-UA"/>
              </w:rPr>
              <w:t>Повідомлення оператора ринку, або уповноваженої ним особи про припинення використання потужності.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0E147A" w:rsidRDefault="000E147A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E147A">
              <w:rPr>
                <w:rFonts w:eastAsia="Arial Unicode MS"/>
                <w:color w:val="000000"/>
                <w:sz w:val="24"/>
                <w:szCs w:val="26"/>
                <w:lang w:val="uk-UA" w:eastAsia="uk-UA" w:bidi="uk-UA"/>
              </w:rPr>
              <w:t>Повідомлення про припинення використання потужності подається в паперовому або електронному вигляді не пізніше 10-ти робочих днів з дня припинення використання потужності Подання повідомлення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 Повідомлення про зміни в інформації про оператора ринку та потужність засвідчується підписом оператора ринку або уповноваженої ним особи.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5DF3">
              <w:rPr>
                <w:rStyle w:val="20"/>
                <w:sz w:val="24"/>
              </w:rPr>
              <w:t>Безоплатно</w:t>
            </w:r>
          </w:p>
        </w:tc>
      </w:tr>
      <w:tr w:rsidR="000E147A" w:rsidRPr="00B53BFA" w:rsidTr="008043CA">
        <w:trPr>
          <w:trHeight w:val="3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DF2501" w:rsidRDefault="000E147A" w:rsidP="008043CA">
            <w:pPr>
              <w:spacing w:before="60" w:after="100" w:afterAutospacing="1"/>
              <w:ind w:firstLine="567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DF2501">
              <w:rPr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0E147A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Default="000E147A" w:rsidP="008043CA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  <w:p w:rsidR="000E147A" w:rsidRPr="00B53BFA" w:rsidRDefault="000E147A" w:rsidP="008043CA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Розмір та порядок внесення плати (адміністративного збору) за платну адміністративну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Default="000E147A" w:rsidP="008043CA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lastRenderedPageBreak/>
              <w:t>–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11.3.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Default="000E147A" w:rsidP="008043CA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955DF3" w:rsidRDefault="000E147A" w:rsidP="008043C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E147A">
              <w:rPr>
                <w:rStyle w:val="20"/>
                <w:sz w:val="24"/>
              </w:rPr>
              <w:t>5 робочих днів з дати надходження повідомлення оператора ринку.</w:t>
            </w:r>
          </w:p>
        </w:tc>
      </w:tr>
      <w:tr w:rsidR="000E147A" w:rsidRPr="00B53BFA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955DF3" w:rsidRDefault="000E147A" w:rsidP="000E147A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0E147A" w:rsidRPr="004172BC" w:rsidTr="008043C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955DF3" w:rsidRDefault="000E147A" w:rsidP="008043C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E147A">
              <w:rPr>
                <w:rStyle w:val="20"/>
                <w:sz w:val="24"/>
              </w:rPr>
              <w:t xml:space="preserve">Внесення до відомостей державного реєстру </w:t>
            </w:r>
            <w:proofErr w:type="spellStart"/>
            <w:r w:rsidRPr="000E147A">
              <w:rPr>
                <w:rStyle w:val="20"/>
                <w:sz w:val="24"/>
              </w:rPr>
              <w:t>потужностей</w:t>
            </w:r>
            <w:proofErr w:type="spellEnd"/>
            <w:r w:rsidRPr="000E147A">
              <w:rPr>
                <w:rStyle w:val="20"/>
                <w:sz w:val="24"/>
              </w:rPr>
              <w:t xml:space="preserve"> операторів ринку запису про припинення використання потужності.</w:t>
            </w:r>
          </w:p>
        </w:tc>
      </w:tr>
      <w:tr w:rsidR="000E147A" w:rsidRPr="004172BC" w:rsidTr="008043CA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955DF3" w:rsidRDefault="000E147A" w:rsidP="008043CA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5DF3">
              <w:rPr>
                <w:sz w:val="24"/>
                <w:szCs w:val="24"/>
                <w:lang w:val="uk-UA"/>
              </w:rPr>
              <w:t>–</w:t>
            </w:r>
          </w:p>
        </w:tc>
      </w:tr>
      <w:tr w:rsidR="000E147A" w:rsidRPr="004172BC" w:rsidTr="000E147A">
        <w:trPr>
          <w:trHeight w:val="3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8043C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B53BFA" w:rsidRDefault="000E147A" w:rsidP="000E147A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A" w:rsidRPr="000E147A" w:rsidRDefault="000E147A" w:rsidP="000E147A">
            <w:pPr>
              <w:spacing w:after="100" w:afterAutospacing="1"/>
              <w:contextualSpacing/>
              <w:jc w:val="both"/>
              <w:rPr>
                <w:sz w:val="18"/>
              </w:rPr>
            </w:pPr>
            <w:r w:rsidRPr="000E147A">
              <w:rPr>
                <w:rStyle w:val="20"/>
                <w:sz w:val="24"/>
              </w:rPr>
              <w:t>Компетентний орган вносить до Реєстру запис про припинення використання потужності (із зазначенням дати запису) у таких випадках:</w:t>
            </w:r>
          </w:p>
          <w:p w:rsidR="000E147A" w:rsidRPr="000E147A" w:rsidRDefault="000E147A" w:rsidP="000E147A">
            <w:pPr>
              <w:numPr>
                <w:ilvl w:val="0"/>
                <w:numId w:val="2"/>
              </w:numPr>
              <w:tabs>
                <w:tab w:val="left" w:pos="163"/>
              </w:tabs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18"/>
              </w:rPr>
            </w:pPr>
            <w:r w:rsidRPr="000E147A">
              <w:rPr>
                <w:rStyle w:val="20"/>
                <w:sz w:val="24"/>
              </w:rPr>
              <w:t>надходження до компетентного органу повідомлення оператора ринку про припинення використання ним потужності;</w:t>
            </w:r>
          </w:p>
          <w:p w:rsidR="000E147A" w:rsidRPr="000E147A" w:rsidRDefault="000E147A" w:rsidP="000E147A">
            <w:pPr>
              <w:numPr>
                <w:ilvl w:val="0"/>
                <w:numId w:val="2"/>
              </w:numPr>
              <w:tabs>
                <w:tab w:val="left" w:pos="158"/>
              </w:tabs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18"/>
              </w:rPr>
            </w:pPr>
            <w:r w:rsidRPr="000E147A">
              <w:rPr>
                <w:rStyle w:val="20"/>
                <w:sz w:val="24"/>
              </w:rPr>
              <w:t>припинення діяльності юридичної особи - оператора ринку;</w:t>
            </w:r>
          </w:p>
          <w:p w:rsidR="000E147A" w:rsidRPr="000E147A" w:rsidRDefault="000E147A" w:rsidP="000E147A">
            <w:pPr>
              <w:numPr>
                <w:ilvl w:val="0"/>
                <w:numId w:val="2"/>
              </w:numPr>
              <w:tabs>
                <w:tab w:val="left" w:pos="163"/>
              </w:tabs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18"/>
              </w:rPr>
            </w:pPr>
            <w:r w:rsidRPr="000E147A">
              <w:rPr>
                <w:rStyle w:val="20"/>
                <w:sz w:val="24"/>
              </w:rPr>
              <w:t>припинення підприємницької діяльності оператора ринку - фізичної особи - підприємця.</w:t>
            </w:r>
          </w:p>
          <w:p w:rsidR="000E147A" w:rsidRPr="00955DF3" w:rsidRDefault="000E147A" w:rsidP="000E147A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E147A">
              <w:rPr>
                <w:rStyle w:val="20"/>
                <w:sz w:val="24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:rsidR="000E147A" w:rsidRPr="00B25FF0" w:rsidRDefault="000E147A" w:rsidP="000E147A">
      <w:pPr>
        <w:rPr>
          <w:sz w:val="28"/>
          <w:szCs w:val="28"/>
          <w:lang w:val="uk-UA"/>
        </w:rPr>
      </w:pPr>
    </w:p>
    <w:p w:rsidR="000E147A" w:rsidRDefault="000E147A" w:rsidP="000E147A">
      <w:pPr>
        <w:pStyle w:val="50"/>
        <w:shd w:val="clear" w:color="auto" w:fill="auto"/>
        <w:spacing w:before="0" w:after="0" w:line="280" w:lineRule="exact"/>
        <w:jc w:val="center"/>
      </w:pPr>
    </w:p>
    <w:p w:rsidR="000E147A" w:rsidRPr="004172BC" w:rsidRDefault="000E147A" w:rsidP="000E147A">
      <w:pPr>
        <w:pStyle w:val="50"/>
        <w:shd w:val="clear" w:color="auto" w:fill="auto"/>
        <w:spacing w:before="0" w:after="0" w:line="280" w:lineRule="exact"/>
        <w:jc w:val="center"/>
        <w:rPr>
          <w:b w:val="0"/>
          <w:sz w:val="32"/>
        </w:rPr>
      </w:pPr>
    </w:p>
    <w:p w:rsidR="000E147A" w:rsidRPr="004172BC" w:rsidRDefault="000E147A" w:rsidP="000E147A">
      <w:pPr>
        <w:rPr>
          <w:lang w:val="uk-UA"/>
        </w:rPr>
      </w:pPr>
    </w:p>
    <w:p w:rsidR="000E147A" w:rsidRPr="00955DF3" w:rsidRDefault="000E147A" w:rsidP="000E147A">
      <w:pPr>
        <w:rPr>
          <w:lang w:val="uk-UA"/>
        </w:rPr>
      </w:pPr>
    </w:p>
    <w:p w:rsidR="00C62A4A" w:rsidRPr="000E147A" w:rsidRDefault="00C62A4A">
      <w:pPr>
        <w:rPr>
          <w:lang w:val="uk-UA"/>
        </w:rPr>
      </w:pPr>
    </w:p>
    <w:sectPr w:rsidR="00C62A4A" w:rsidRPr="000E147A" w:rsidSect="0006090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B4D"/>
    <w:multiLevelType w:val="multilevel"/>
    <w:tmpl w:val="CD560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922FD"/>
    <w:multiLevelType w:val="multilevel"/>
    <w:tmpl w:val="0A40B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7A"/>
    <w:rsid w:val="00060905"/>
    <w:rsid w:val="000E147A"/>
    <w:rsid w:val="00697C08"/>
    <w:rsid w:val="00981C67"/>
    <w:rsid w:val="00B00969"/>
    <w:rsid w:val="00C4056C"/>
    <w:rsid w:val="00C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0E147A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E147A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E147A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147A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0E147A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0E147A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0E147A"/>
    <w:rPr>
      <w:rFonts w:ascii="Times New Roman" w:eastAsia="Times New Roman" w:hAnsi="Times New Roman"/>
      <w:lang w:val="ru-RU" w:eastAsia="ru-RU"/>
    </w:rPr>
  </w:style>
  <w:style w:type="character" w:customStyle="1" w:styleId="2">
    <w:name w:val="Основной текст (2)_"/>
    <w:link w:val="21"/>
    <w:locked/>
    <w:rsid w:val="000E147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E147A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0E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0E147A"/>
    <w:rPr>
      <w:b/>
      <w:bCs/>
    </w:rPr>
  </w:style>
  <w:style w:type="paragraph" w:styleId="a7">
    <w:name w:val="No Spacing"/>
    <w:uiPriority w:val="1"/>
    <w:qFormat/>
    <w:rsid w:val="000E147A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0E147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E1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0E147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60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90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0E147A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E147A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E147A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0E147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147A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0E147A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0E147A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0E147A"/>
    <w:rPr>
      <w:rFonts w:ascii="Times New Roman" w:eastAsia="Times New Roman" w:hAnsi="Times New Roman"/>
      <w:lang w:val="ru-RU" w:eastAsia="ru-RU"/>
    </w:rPr>
  </w:style>
  <w:style w:type="character" w:customStyle="1" w:styleId="2">
    <w:name w:val="Основной текст (2)_"/>
    <w:link w:val="21"/>
    <w:locked/>
    <w:rsid w:val="000E147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E147A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0E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0E147A"/>
    <w:rPr>
      <w:b/>
      <w:bCs/>
    </w:rPr>
  </w:style>
  <w:style w:type="paragraph" w:styleId="a7">
    <w:name w:val="No Spacing"/>
    <w:uiPriority w:val="1"/>
    <w:qFormat/>
    <w:rsid w:val="000E147A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0E147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E1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0E147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60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90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.ympolrada@ukr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20029</Words>
  <Characters>11417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4</cp:revision>
  <cp:lastPrinted>2021-09-27T13:12:00Z</cp:lastPrinted>
  <dcterms:created xsi:type="dcterms:W3CDTF">2021-09-24T07:03:00Z</dcterms:created>
  <dcterms:modified xsi:type="dcterms:W3CDTF">2021-09-27T13:28:00Z</dcterms:modified>
</cp:coreProperties>
</file>