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6C" w:rsidRPr="00AF33C2" w:rsidRDefault="009F096C" w:rsidP="00555BE4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555BE4" w:rsidRPr="009C411A" w:rsidTr="0011026D">
        <w:trPr>
          <w:trHeight w:val="1155"/>
        </w:trPr>
        <w:tc>
          <w:tcPr>
            <w:tcW w:w="4572" w:type="dxa"/>
          </w:tcPr>
          <w:p w:rsidR="00555BE4" w:rsidRPr="009C411A" w:rsidRDefault="00555BE4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555BE4" w:rsidRPr="009C411A" w:rsidRDefault="00555BE4" w:rsidP="0011026D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555BE4" w:rsidRPr="009C411A" w:rsidRDefault="00555BE4" w:rsidP="0011026D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555BE4" w:rsidRPr="009C411A" w:rsidRDefault="00555BE4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555BE4" w:rsidRPr="009C411A" w:rsidRDefault="00555BE4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555BE4" w:rsidRPr="009C411A" w:rsidRDefault="00555BE4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555BE4" w:rsidRPr="009C411A" w:rsidRDefault="00555BE4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555BE4" w:rsidRPr="009C411A" w:rsidRDefault="00555BE4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555BE4" w:rsidRPr="009C411A" w:rsidRDefault="00555BE4" w:rsidP="001102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55BE4" w:rsidRPr="00847416" w:rsidRDefault="00555BE4" w:rsidP="00555BE4">
      <w:pPr>
        <w:jc w:val="center"/>
        <w:rPr>
          <w:sz w:val="24"/>
          <w:szCs w:val="24"/>
          <w:lang w:eastAsia="ru-RU"/>
        </w:rPr>
      </w:pPr>
    </w:p>
    <w:p w:rsidR="00555BE4" w:rsidRPr="00847416" w:rsidRDefault="00555BE4" w:rsidP="00555BE4">
      <w:pPr>
        <w:jc w:val="center"/>
        <w:rPr>
          <w:sz w:val="24"/>
          <w:szCs w:val="24"/>
          <w:lang w:eastAsia="ru-RU"/>
        </w:rPr>
      </w:pPr>
    </w:p>
    <w:p w:rsidR="00555BE4" w:rsidRPr="00847416" w:rsidRDefault="00555BE4" w:rsidP="00555BE4">
      <w:pPr>
        <w:jc w:val="center"/>
        <w:rPr>
          <w:sz w:val="24"/>
          <w:szCs w:val="24"/>
          <w:lang w:eastAsia="ru-RU"/>
        </w:rPr>
      </w:pPr>
    </w:p>
    <w:p w:rsidR="00555BE4" w:rsidRPr="00847416" w:rsidRDefault="00555BE4" w:rsidP="00555BE4">
      <w:pPr>
        <w:jc w:val="center"/>
        <w:rPr>
          <w:sz w:val="24"/>
          <w:szCs w:val="24"/>
          <w:lang w:eastAsia="ru-RU"/>
        </w:rPr>
      </w:pPr>
    </w:p>
    <w:p w:rsidR="00555BE4" w:rsidRPr="00847416" w:rsidRDefault="00555BE4" w:rsidP="00555BE4">
      <w:pPr>
        <w:jc w:val="center"/>
        <w:rPr>
          <w:sz w:val="24"/>
          <w:szCs w:val="24"/>
          <w:lang w:eastAsia="ru-RU"/>
        </w:rPr>
      </w:pPr>
    </w:p>
    <w:p w:rsidR="00555BE4" w:rsidRPr="00847416" w:rsidRDefault="00555BE4" w:rsidP="00555BE4">
      <w:pPr>
        <w:jc w:val="center"/>
        <w:rPr>
          <w:sz w:val="24"/>
          <w:szCs w:val="24"/>
          <w:lang w:eastAsia="ru-RU"/>
        </w:rPr>
      </w:pPr>
    </w:p>
    <w:p w:rsidR="00555BE4" w:rsidRPr="00847416" w:rsidRDefault="00555BE4" w:rsidP="00555BE4">
      <w:pPr>
        <w:jc w:val="left"/>
        <w:rPr>
          <w:sz w:val="24"/>
          <w:szCs w:val="24"/>
          <w:lang w:eastAsia="ru-RU"/>
        </w:rPr>
      </w:pPr>
    </w:p>
    <w:p w:rsidR="00555BE4" w:rsidRPr="00847416" w:rsidRDefault="00555BE4" w:rsidP="00555BE4">
      <w:pPr>
        <w:jc w:val="center"/>
        <w:rPr>
          <w:sz w:val="24"/>
          <w:szCs w:val="24"/>
          <w:lang w:eastAsia="ru-RU"/>
        </w:rPr>
      </w:pPr>
    </w:p>
    <w:p w:rsidR="00555BE4" w:rsidRPr="00847416" w:rsidRDefault="00555BE4" w:rsidP="00555BE4">
      <w:pPr>
        <w:jc w:val="center"/>
        <w:rPr>
          <w:sz w:val="24"/>
          <w:szCs w:val="24"/>
          <w:lang w:eastAsia="ru-RU"/>
        </w:rPr>
      </w:pPr>
    </w:p>
    <w:p w:rsidR="00555BE4" w:rsidRPr="00847416" w:rsidRDefault="00555BE4" w:rsidP="00555BE4">
      <w:pPr>
        <w:jc w:val="center"/>
        <w:rPr>
          <w:sz w:val="24"/>
          <w:szCs w:val="24"/>
          <w:lang w:eastAsia="ru-RU"/>
        </w:rPr>
      </w:pPr>
    </w:p>
    <w:p w:rsidR="00555BE4" w:rsidRPr="00847416" w:rsidRDefault="00555BE4" w:rsidP="00555BE4">
      <w:pPr>
        <w:jc w:val="center"/>
        <w:rPr>
          <w:sz w:val="24"/>
          <w:szCs w:val="24"/>
          <w:lang w:val="ru-RU" w:eastAsia="ru-RU"/>
        </w:rPr>
      </w:pPr>
    </w:p>
    <w:p w:rsidR="00555BE4" w:rsidRPr="007A23E8" w:rsidRDefault="00555BE4" w:rsidP="00555BE4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555BE4" w:rsidRDefault="00555BE4" w:rsidP="00555BE4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9F096C" w:rsidRPr="00AF33C2" w:rsidRDefault="009F096C" w:rsidP="00555BE4">
      <w:pPr>
        <w:jc w:val="center"/>
        <w:rPr>
          <w:b/>
          <w:sz w:val="24"/>
          <w:szCs w:val="24"/>
          <w:lang w:eastAsia="ru-RU"/>
        </w:rPr>
      </w:pPr>
    </w:p>
    <w:p w:rsidR="00555BE4" w:rsidRPr="00E105F4" w:rsidRDefault="00555BE4" w:rsidP="00E105F4">
      <w:pPr>
        <w:pBdr>
          <w:bottom w:val="single" w:sz="12" w:space="1" w:color="auto"/>
        </w:pBdr>
        <w:jc w:val="center"/>
        <w:rPr>
          <w:sz w:val="24"/>
          <w:szCs w:val="24"/>
          <w:lang w:eastAsia="uk-UA"/>
        </w:rPr>
      </w:pPr>
      <w:r w:rsidRPr="009F096C">
        <w:rPr>
          <w:sz w:val="24"/>
          <w:szCs w:val="24"/>
          <w:lang w:eastAsia="uk-UA"/>
        </w:rPr>
        <w:t>з д</w:t>
      </w:r>
      <w:r w:rsidRPr="001B598F">
        <w:rPr>
          <w:sz w:val="24"/>
          <w:szCs w:val="24"/>
          <w:lang w:eastAsia="uk-UA"/>
        </w:rPr>
        <w:t xml:space="preserve">ержавної реєстрації включення відомостей про </w:t>
      </w:r>
      <w:r w:rsidRPr="00555BE4">
        <w:rPr>
          <w:sz w:val="24"/>
          <w:szCs w:val="24"/>
          <w:lang w:eastAsia="uk-UA"/>
        </w:rPr>
        <w:t>фізичну особу – підприємця</w:t>
      </w:r>
      <w:r w:rsidRPr="001B598F">
        <w:rPr>
          <w:sz w:val="24"/>
          <w:szCs w:val="24"/>
          <w:lang w:eastAsia="uk-UA"/>
        </w:rPr>
        <w:t xml:space="preserve">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</w:t>
      </w:r>
    </w:p>
    <w:p w:rsidR="00555BE4" w:rsidRPr="001B598F" w:rsidRDefault="00555BE4" w:rsidP="00555BE4">
      <w:pPr>
        <w:jc w:val="center"/>
        <w:rPr>
          <w:sz w:val="20"/>
          <w:szCs w:val="20"/>
          <w:lang w:eastAsia="uk-UA"/>
        </w:rPr>
      </w:pPr>
      <w:r w:rsidRPr="001B598F">
        <w:rPr>
          <w:sz w:val="20"/>
          <w:szCs w:val="20"/>
          <w:lang w:eastAsia="uk-UA"/>
        </w:rPr>
        <w:t>(назва адміністративної послуги)</w:t>
      </w:r>
    </w:p>
    <w:p w:rsidR="00555BE4" w:rsidRDefault="00555BE4" w:rsidP="00555BE4">
      <w:pPr>
        <w:jc w:val="center"/>
        <w:rPr>
          <w:sz w:val="24"/>
          <w:szCs w:val="24"/>
          <w:lang w:eastAsia="uk-UA"/>
        </w:rPr>
      </w:pPr>
    </w:p>
    <w:p w:rsidR="00555BE4" w:rsidRPr="00AF33C2" w:rsidRDefault="00555BE4" w:rsidP="00555BE4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555BE4" w:rsidRPr="00AF33C2" w:rsidRDefault="00555BE4" w:rsidP="00555BE4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555BE4" w:rsidRPr="00AF33C2" w:rsidRDefault="00555BE4" w:rsidP="00555BE4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Pr="00AF33C2">
        <w:rPr>
          <w:b/>
          <w:sz w:val="6"/>
          <w:szCs w:val="6"/>
          <w:lang w:eastAsia="ru-RU"/>
        </w:rPr>
        <w:t>___</w:t>
      </w:r>
    </w:p>
    <w:p w:rsidR="00555BE4" w:rsidRDefault="00555BE4" w:rsidP="00555BE4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555BE4" w:rsidRDefault="00555BE4" w:rsidP="00555BE4">
      <w:pPr>
        <w:jc w:val="center"/>
        <w:rPr>
          <w:sz w:val="24"/>
          <w:szCs w:val="24"/>
          <w:lang w:eastAsia="ru-RU"/>
        </w:rPr>
      </w:pPr>
    </w:p>
    <w:tbl>
      <w:tblPr>
        <w:tblW w:w="1002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6"/>
        <w:gridCol w:w="4154"/>
        <w:gridCol w:w="3402"/>
        <w:gridCol w:w="1984"/>
      </w:tblGrid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bookmarkStart w:id="1" w:name="n28"/>
            <w:bookmarkEnd w:id="1"/>
            <w:r w:rsidRPr="00555BE4">
              <w:rPr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Відповідальна посадова особа (структурний підрозділ)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 xml:space="preserve">Строки виконання 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F191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F191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 xml:space="preserve">Прийом за описом документів, які подаються для проведення державної реєстрації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включення відомостей про фізичну особу - підприємця, зареєстровану до 1 липня 2004 року, відомості про яку не містяться в Єдиному державному реєстрі</w:t>
            </w:r>
            <w:r w:rsidRPr="00555BE4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E5783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зареєстрованої у Єдиному державному реєстрі.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FF611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В день надходження документів.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F191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F191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 xml:space="preserve"> Видача фізичній особі, яка має намір включити відомості про фізичну особу-підприємця, та має реєстраційний номер облікової картки платника податків, або уповноваженій нею особі, опису, за яким приймаються документи,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 до якого були подані документи.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FF611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en-US"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F191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9F096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державної реєстрації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включення відомостей про фізичну особу - підприємця, зареєстровану до 1 липня 2004 року, відомості про яку не містяться в Єдиному державному реєстрі</w:t>
            </w:r>
            <w:r w:rsidRPr="00555BE4">
              <w:rPr>
                <w:sz w:val="20"/>
                <w:szCs w:val="20"/>
                <w:lang w:eastAsia="uk-UA"/>
              </w:rPr>
              <w:t>, на відсутність підстав зупинення їх розгляду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847416" w:rsidRDefault="00555BE4" w:rsidP="0011026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847416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55BE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 xml:space="preserve">Протягом 24 годин після надходження документів, </w:t>
            </w:r>
            <w:r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F191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F191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державної реєстрації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 xml:space="preserve">включення відомостей про фізичну особу - підприємця, зареєстровану до 1 липня 2004 року, відомості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 яку не містяться в Єдиному державному реєстрі</w:t>
            </w:r>
            <w:r w:rsidRPr="00555BE4">
              <w:rPr>
                <w:sz w:val="20"/>
                <w:szCs w:val="20"/>
                <w:lang w:eastAsia="uk-UA"/>
              </w:rPr>
              <w:t>, на відсутність підстав для відмови у проведенні державної реєстрації.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Державний реєстратор відділу  державної реєстрації  юридичних осіб та фізичних осіб – підприємців управління «Центр надання </w:t>
            </w:r>
            <w:r w:rsidRPr="00555BE4">
              <w:rPr>
                <w:bCs/>
                <w:iCs/>
                <w:sz w:val="20"/>
                <w:szCs w:val="20"/>
                <w:lang w:eastAsia="uk-UA"/>
              </w:rPr>
              <w:lastRenderedPageBreak/>
              <w:t>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55BE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Протягом 24 годин після надходження документів,  крім вихідних та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святкових днів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FF611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FF611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555BE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tgtFrame="_blank" w:history="1">
              <w:r w:rsidRPr="00555BE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555BE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val="ru-RU" w:eastAsia="uk-UA"/>
              </w:rPr>
              <w:t>У день зупинення розгляду документів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8357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8357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8357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У день відмови</w:t>
            </w:r>
          </w:p>
          <w:p w:rsidR="00555BE4" w:rsidRPr="00555BE4" w:rsidRDefault="00555BE4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F191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F191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 xml:space="preserve">Внесення до Єдиного державного реєстру юридичних осіб та фізичних осіб – підприємців запису про проведення державної реєстрації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включення відомостей про фізичну особу - підприємця, зареєстровану до 1 липня 2004 року, відомості про яку не містяться в Єдиному державному реєстрі</w:t>
            </w:r>
            <w:r w:rsidRPr="00555BE4">
              <w:rPr>
                <w:sz w:val="20"/>
                <w:szCs w:val="20"/>
                <w:lang w:eastAsia="uk-UA"/>
              </w:rPr>
              <w:t xml:space="preserve"> на підставі відомостей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заяви про державну реєстрацію включення відомостей про фізичну особу - підприємця</w:t>
            </w:r>
            <w:r w:rsidRPr="00555BE4">
              <w:rPr>
                <w:sz w:val="20"/>
                <w:szCs w:val="20"/>
                <w:lang w:eastAsia="uk-UA"/>
              </w:rPr>
              <w:t xml:space="preserve"> – у разі відсутності підстав для відмови у проведенні державної реєстрації фізичної особи – підприємця та зупинення розгляду документів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55BE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Протягом 24 годин після надходження документів,  крім вихідних та святкових днів.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55BE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555BE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anchor="n24" w:tgtFrame="_blank" w:history="1">
              <w:r w:rsidRPr="00555BE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відповідними державними органами.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83577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 xml:space="preserve">Технічний адміністратор Єдиного державного реєстру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801A0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підприємцем.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E50D9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E50D9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 xml:space="preserve">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або уповноваженій ним особі (у разі якщо </w:t>
            </w:r>
            <w:r w:rsidRPr="00555BE4">
              <w:rPr>
                <w:sz w:val="20"/>
                <w:szCs w:val="20"/>
                <w:lang w:eastAsia="uk-UA"/>
              </w:rPr>
              <w:lastRenderedPageBreak/>
              <w:t>реєстраційна дія тягне за собою формування виписки)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</w:t>
            </w:r>
            <w:r w:rsidRPr="00555BE4">
              <w:rPr>
                <w:bCs/>
                <w:iCs/>
                <w:sz w:val="20"/>
                <w:szCs w:val="20"/>
                <w:lang w:eastAsia="uk-UA"/>
              </w:rPr>
              <w:lastRenderedPageBreak/>
              <w:t>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 день формування виписки за результатами проведення реєстраційної дії 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A70F2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11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55BE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555BE4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555BE4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 xml:space="preserve"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документів, протягом трьох років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0C6E76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672A2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672A2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державної реєстрації 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555BE4">
              <w:rPr>
                <w:sz w:val="20"/>
                <w:szCs w:val="20"/>
                <w:lang w:eastAsia="uk-UA"/>
              </w:rPr>
              <w:t xml:space="preserve"> долученням до неї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а також опису поданих заявником документів для державної реєстрації, сформованого за допомогою програмних засобів ведення Єдиного державного реєстру.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32384E">
            <w:pPr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1B5C0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1B5C0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Перевірка документів, які подаються державному реєстратору, на відсутність підстав для відмови у проведенні державної реєстрації та зупинення їх розгляду.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32384E">
            <w:pPr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057899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057899">
            <w:pPr>
              <w:jc w:val="left"/>
              <w:rPr>
                <w:sz w:val="20"/>
                <w:szCs w:val="20"/>
                <w:lang w:val="ru-RU" w:eastAsia="uk-UA"/>
              </w:rPr>
            </w:pP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434DCB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32384E">
            <w:pPr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672A28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672A28">
            <w:pPr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державної реєстрації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включення відомостей про фізичну особу - підприємця, зареєстровану до 1 липня 2004 року, відомості про яку не містяться в Єдиному державному реєстрі</w:t>
            </w:r>
            <w:r w:rsidRPr="00555BE4">
              <w:rPr>
                <w:sz w:val="20"/>
                <w:szCs w:val="20"/>
                <w:lang w:eastAsia="uk-UA"/>
              </w:rPr>
              <w:t>, на відсутність підстав для відмови у проведенні державної реєстрації та відсутності підстав для зупинення розгляду документів.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434DCB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55BE4">
            <w:pPr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 xml:space="preserve">Зупинення розгляду документів та </w:t>
            </w:r>
            <w:r w:rsidRPr="00555BE4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 xml:space="preserve"> здійснюється протягом 24 годин, крім вихідних та святкових днів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672A28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672A2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</w:rPr>
              <w:t xml:space="preserve">У разі зупинення розгляду документів, які подані для державної реєстрації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включення відомостей про фізичну особу - підприємця, зареєстровану до 1 липня 2004 року, відомості про яку не містяться в Єдиному державному реєстрі</w:t>
            </w:r>
            <w:r w:rsidRPr="00555BE4">
              <w:rPr>
                <w:sz w:val="20"/>
                <w:szCs w:val="20"/>
              </w:rPr>
              <w:t xml:space="preserve">,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зупинення розгляду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lastRenderedPageBreak/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У</w:t>
            </w:r>
            <w:r w:rsidRPr="00555BE4">
              <w:rPr>
                <w:sz w:val="20"/>
                <w:szCs w:val="20"/>
                <w:lang w:val="en-US" w:eastAsia="uk-UA"/>
              </w:rPr>
              <w:t xml:space="preserve"> </w:t>
            </w:r>
            <w:r w:rsidRPr="00555BE4">
              <w:rPr>
                <w:sz w:val="20"/>
                <w:szCs w:val="20"/>
                <w:lang w:eastAsia="uk-UA"/>
              </w:rPr>
              <w:t>день зупинення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993A5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17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993A5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 день відмови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80060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80060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 xml:space="preserve">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власним електронним цифровим підписом.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C35000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9F096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 крім вихідних та святкових днів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9F096C" w:rsidP="00081D5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9F096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Формування виписки за допомогою програмних засобів ведення ЄДР, яка розміщується на порталі електронних сервісів.</w:t>
            </w:r>
            <w:r w:rsidR="009F096C">
              <w:rPr>
                <w:sz w:val="20"/>
                <w:szCs w:val="20"/>
                <w:lang w:eastAsia="uk-UA"/>
              </w:rPr>
              <w:t xml:space="preserve"> </w:t>
            </w:r>
            <w:r w:rsidRPr="00555BE4">
              <w:rPr>
                <w:sz w:val="20"/>
                <w:szCs w:val="20"/>
                <w:shd w:val="clear" w:color="auto" w:fill="FFFFFF"/>
              </w:rPr>
              <w:t>За результатом проведеної державної реєстрації за бажанням заявника виписка з Єдиного державного реєстру надається у паперовій формі з проставленням підпису та печатки державного реєстратора або печатки, визначеної</w:t>
            </w:r>
            <w:r w:rsidRPr="00555BE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hyperlink r:id="rId11" w:tgtFrame="_blank" w:history="1">
              <w:r w:rsidRPr="00555BE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Законом України</w:t>
              </w:r>
            </w:hyperlink>
            <w:r w:rsidRPr="00555BE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555BE4">
              <w:rPr>
                <w:sz w:val="20"/>
                <w:szCs w:val="20"/>
                <w:shd w:val="clear" w:color="auto" w:fill="FFFFFF"/>
              </w:rPr>
              <w:t>«Про нотаріат» (у випадку якщо державним реєстратором є нотаріус).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E71D8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У день формування виписки в ЄДР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9F096C" w:rsidP="00A70F2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A70F2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E71D8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lang w:eastAsia="uk-UA"/>
              </w:rPr>
              <w:t>Протягом трьох років</w:t>
            </w:r>
          </w:p>
        </w:tc>
      </w:tr>
      <w:tr w:rsidR="00555BE4" w:rsidRPr="00555BE4" w:rsidTr="00555BE4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9F096C" w:rsidP="000C6E7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4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9F096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555BE4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 w:rsidR="009F096C">
              <w:rPr>
                <w:sz w:val="20"/>
                <w:szCs w:val="20"/>
                <w:lang w:eastAsia="uk-UA"/>
              </w:rPr>
              <w:t xml:space="preserve"> </w:t>
            </w:r>
            <w:r w:rsidRPr="00555BE4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 w:rsidR="009F096C">
              <w:rPr>
                <w:sz w:val="20"/>
                <w:szCs w:val="20"/>
                <w:lang w:eastAsia="uk-UA"/>
              </w:rPr>
              <w:t xml:space="preserve"> </w:t>
            </w: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5E71D8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55BE4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BE4" w:rsidRPr="00555BE4" w:rsidRDefault="00555BE4" w:rsidP="00934C2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55BE4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</w:tbl>
    <w:p w:rsidR="009F096C" w:rsidRPr="000148BE" w:rsidRDefault="009F096C" w:rsidP="009F096C">
      <w:pPr>
        <w:ind w:firstLine="426"/>
        <w:rPr>
          <w:sz w:val="20"/>
          <w:szCs w:val="20"/>
          <w:lang w:eastAsia="uk-UA"/>
        </w:rPr>
      </w:pPr>
      <w:bookmarkStart w:id="2" w:name="n29"/>
      <w:bookmarkEnd w:id="2"/>
      <w:r w:rsidRPr="000148BE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9F096C" w:rsidRPr="000148BE" w:rsidRDefault="009F096C" w:rsidP="009F096C">
      <w:pPr>
        <w:ind w:firstLine="426"/>
        <w:rPr>
          <w:sz w:val="20"/>
          <w:szCs w:val="20"/>
          <w:lang w:eastAsia="uk-UA"/>
        </w:rPr>
      </w:pPr>
      <w:r w:rsidRPr="000148BE">
        <w:rPr>
          <w:sz w:val="20"/>
          <w:szCs w:val="20"/>
          <w:lang w:eastAsia="uk-UA"/>
        </w:rPr>
        <w:t>Відповідно до ст. 34 Закону України «Про державну реєстрацію юридичних осіб, фізичних осіб - підприємців та громадських формувань» 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E105F4" w:rsidRDefault="00E105F4" w:rsidP="009F096C">
      <w:pPr>
        <w:rPr>
          <w:lang w:val="ru-RU" w:eastAsia="uk-UA"/>
        </w:rPr>
      </w:pPr>
    </w:p>
    <w:p w:rsidR="009F096C" w:rsidRPr="000148BE" w:rsidRDefault="009F096C" w:rsidP="009F096C">
      <w:pPr>
        <w:rPr>
          <w:lang w:eastAsia="uk-UA"/>
        </w:rPr>
      </w:pPr>
      <w:r w:rsidRPr="000148BE">
        <w:rPr>
          <w:lang w:eastAsia="uk-UA"/>
        </w:rPr>
        <w:t xml:space="preserve">Начальник управління «Центр </w:t>
      </w:r>
    </w:p>
    <w:p w:rsidR="009F096C" w:rsidRPr="000148BE" w:rsidRDefault="009F096C" w:rsidP="009F096C">
      <w:pPr>
        <w:rPr>
          <w:lang w:eastAsia="uk-UA"/>
        </w:rPr>
      </w:pPr>
      <w:r w:rsidRPr="000148BE">
        <w:rPr>
          <w:lang w:eastAsia="uk-UA"/>
        </w:rPr>
        <w:t xml:space="preserve">надання адміністративних послуг </w:t>
      </w:r>
    </w:p>
    <w:p w:rsidR="009F096C" w:rsidRPr="000148BE" w:rsidRDefault="009F096C" w:rsidP="009F096C">
      <w:pPr>
        <w:rPr>
          <w:lang w:eastAsia="uk-UA"/>
        </w:rPr>
      </w:pPr>
      <w:r w:rsidRPr="000148BE">
        <w:rPr>
          <w:lang w:eastAsia="uk-UA"/>
        </w:rPr>
        <w:t>у м. Суми» Сумської міської ради</w:t>
      </w:r>
      <w:r w:rsidRPr="000148BE">
        <w:rPr>
          <w:lang w:eastAsia="uk-UA"/>
        </w:rPr>
        <w:tab/>
        <w:t>______</w:t>
      </w:r>
      <w:r w:rsidRPr="000148BE">
        <w:rPr>
          <w:lang w:val="ru-RU" w:eastAsia="uk-UA"/>
        </w:rPr>
        <w:t>___</w:t>
      </w:r>
      <w:r w:rsidRPr="000148BE">
        <w:rPr>
          <w:lang w:eastAsia="uk-UA"/>
        </w:rPr>
        <w:t>________</w:t>
      </w:r>
      <w:r w:rsidRPr="000148BE">
        <w:rPr>
          <w:lang w:eastAsia="uk-UA"/>
        </w:rPr>
        <w:tab/>
        <w:t>Стрижова А.В.</w:t>
      </w:r>
    </w:p>
    <w:p w:rsidR="00CB607F" w:rsidRDefault="009F096C" w:rsidP="009F096C">
      <w:pPr>
        <w:rPr>
          <w:b/>
          <w:bCs/>
        </w:rPr>
      </w:pPr>
      <w:r w:rsidRPr="000148BE">
        <w:rPr>
          <w:sz w:val="20"/>
          <w:szCs w:val="20"/>
          <w:lang w:eastAsia="uk-UA"/>
        </w:rPr>
        <w:t xml:space="preserve">                                                 </w:t>
      </w:r>
      <w:r>
        <w:rPr>
          <w:sz w:val="20"/>
          <w:szCs w:val="20"/>
          <w:lang w:eastAsia="uk-UA"/>
        </w:rPr>
        <w:t xml:space="preserve">                               </w:t>
      </w:r>
      <w:r w:rsidRPr="000148BE">
        <w:rPr>
          <w:sz w:val="20"/>
          <w:szCs w:val="20"/>
          <w:lang w:eastAsia="uk-UA"/>
        </w:rPr>
        <w:t xml:space="preserve">            (підпис)</w:t>
      </w:r>
    </w:p>
    <w:sectPr w:rsidR="00CB607F" w:rsidSect="00555BE4">
      <w:headerReference w:type="default" r:id="rId12"/>
      <w:pgSz w:w="11906" w:h="16838"/>
      <w:pgMar w:top="850" w:right="1274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CC" w:rsidRDefault="00CF49CC" w:rsidP="006668F9">
      <w:r>
        <w:separator/>
      </w:r>
    </w:p>
  </w:endnote>
  <w:endnote w:type="continuationSeparator" w:id="0">
    <w:p w:rsidR="00CF49CC" w:rsidRDefault="00CF49CC" w:rsidP="0066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CC" w:rsidRDefault="00CF49CC" w:rsidP="006668F9">
      <w:r>
        <w:separator/>
      </w:r>
    </w:p>
  </w:footnote>
  <w:footnote w:type="continuationSeparator" w:id="0">
    <w:p w:rsidR="00CF49CC" w:rsidRDefault="00CF49CC" w:rsidP="0066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F9" w:rsidRDefault="006668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45052" w:rsidRPr="00D45052">
      <w:rPr>
        <w:noProof/>
        <w:lang w:val="ru-RU"/>
      </w:rPr>
      <w:t>2</w:t>
    </w:r>
    <w:r>
      <w:fldChar w:fldCharType="end"/>
    </w:r>
  </w:p>
  <w:p w:rsidR="006668F9" w:rsidRDefault="006668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367849"/>
    <w:multiLevelType w:val="hybridMultilevel"/>
    <w:tmpl w:val="1458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F5089"/>
    <w:multiLevelType w:val="hybridMultilevel"/>
    <w:tmpl w:val="BD26FD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80CED"/>
    <w:multiLevelType w:val="hybridMultilevel"/>
    <w:tmpl w:val="62F267D4"/>
    <w:lvl w:ilvl="0" w:tplc="AFE8D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333D66"/>
    <w:multiLevelType w:val="hybridMultilevel"/>
    <w:tmpl w:val="417C8786"/>
    <w:lvl w:ilvl="0" w:tplc="B6322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251D2"/>
    <w:multiLevelType w:val="hybridMultilevel"/>
    <w:tmpl w:val="03344C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10B6F"/>
    <w:rsid w:val="000118AF"/>
    <w:rsid w:val="000148BE"/>
    <w:rsid w:val="00024917"/>
    <w:rsid w:val="0002577A"/>
    <w:rsid w:val="00035E40"/>
    <w:rsid w:val="00050928"/>
    <w:rsid w:val="00056036"/>
    <w:rsid w:val="00057899"/>
    <w:rsid w:val="000714C5"/>
    <w:rsid w:val="000754CF"/>
    <w:rsid w:val="00081CF9"/>
    <w:rsid w:val="00081D52"/>
    <w:rsid w:val="0008380F"/>
    <w:rsid w:val="00090FB9"/>
    <w:rsid w:val="000B610D"/>
    <w:rsid w:val="000C2DB2"/>
    <w:rsid w:val="000C6E76"/>
    <w:rsid w:val="000C71DC"/>
    <w:rsid w:val="000D1323"/>
    <w:rsid w:val="000E5404"/>
    <w:rsid w:val="0010626C"/>
    <w:rsid w:val="0010760C"/>
    <w:rsid w:val="0011026D"/>
    <w:rsid w:val="00114C93"/>
    <w:rsid w:val="00115696"/>
    <w:rsid w:val="00121F33"/>
    <w:rsid w:val="00137A8B"/>
    <w:rsid w:val="001419C7"/>
    <w:rsid w:val="00144546"/>
    <w:rsid w:val="00145FB3"/>
    <w:rsid w:val="00150EDD"/>
    <w:rsid w:val="001513BC"/>
    <w:rsid w:val="001716E6"/>
    <w:rsid w:val="001907F3"/>
    <w:rsid w:val="00194E74"/>
    <w:rsid w:val="00195E53"/>
    <w:rsid w:val="001A3BB2"/>
    <w:rsid w:val="001B4B41"/>
    <w:rsid w:val="001B598F"/>
    <w:rsid w:val="001B5C09"/>
    <w:rsid w:val="001B7871"/>
    <w:rsid w:val="001C3541"/>
    <w:rsid w:val="001C355A"/>
    <w:rsid w:val="001C582D"/>
    <w:rsid w:val="001D262A"/>
    <w:rsid w:val="001D2656"/>
    <w:rsid w:val="001E5E80"/>
    <w:rsid w:val="0022473D"/>
    <w:rsid w:val="002325DE"/>
    <w:rsid w:val="00245056"/>
    <w:rsid w:val="0024668F"/>
    <w:rsid w:val="00247D9E"/>
    <w:rsid w:val="00250D3E"/>
    <w:rsid w:val="00252DF1"/>
    <w:rsid w:val="00261F69"/>
    <w:rsid w:val="002701BC"/>
    <w:rsid w:val="00286D86"/>
    <w:rsid w:val="002A12AE"/>
    <w:rsid w:val="002A67AF"/>
    <w:rsid w:val="002A6993"/>
    <w:rsid w:val="002B69B1"/>
    <w:rsid w:val="002C4A3D"/>
    <w:rsid w:val="002C525F"/>
    <w:rsid w:val="002D0CDA"/>
    <w:rsid w:val="002D2204"/>
    <w:rsid w:val="002D38BA"/>
    <w:rsid w:val="002E441B"/>
    <w:rsid w:val="00313146"/>
    <w:rsid w:val="00315AC5"/>
    <w:rsid w:val="00315EBD"/>
    <w:rsid w:val="00321A17"/>
    <w:rsid w:val="0032384E"/>
    <w:rsid w:val="00330551"/>
    <w:rsid w:val="003319BD"/>
    <w:rsid w:val="00337A40"/>
    <w:rsid w:val="00346453"/>
    <w:rsid w:val="00347435"/>
    <w:rsid w:val="00352DC4"/>
    <w:rsid w:val="00353671"/>
    <w:rsid w:val="003607C9"/>
    <w:rsid w:val="00372BE4"/>
    <w:rsid w:val="003770D0"/>
    <w:rsid w:val="003808DF"/>
    <w:rsid w:val="003829B8"/>
    <w:rsid w:val="00382D7D"/>
    <w:rsid w:val="00383214"/>
    <w:rsid w:val="00385F79"/>
    <w:rsid w:val="00390B2B"/>
    <w:rsid w:val="003A3A19"/>
    <w:rsid w:val="003B23C2"/>
    <w:rsid w:val="003C52B9"/>
    <w:rsid w:val="003D25A4"/>
    <w:rsid w:val="003D7F1B"/>
    <w:rsid w:val="003E4F64"/>
    <w:rsid w:val="004074D3"/>
    <w:rsid w:val="00410763"/>
    <w:rsid w:val="004160D4"/>
    <w:rsid w:val="00434DCB"/>
    <w:rsid w:val="004453F4"/>
    <w:rsid w:val="004638D4"/>
    <w:rsid w:val="00471021"/>
    <w:rsid w:val="00472047"/>
    <w:rsid w:val="0047247C"/>
    <w:rsid w:val="004868B4"/>
    <w:rsid w:val="00491162"/>
    <w:rsid w:val="0049499C"/>
    <w:rsid w:val="004B61BF"/>
    <w:rsid w:val="004B65B7"/>
    <w:rsid w:val="004C04A2"/>
    <w:rsid w:val="004D5F99"/>
    <w:rsid w:val="004F20ED"/>
    <w:rsid w:val="004F3445"/>
    <w:rsid w:val="00504101"/>
    <w:rsid w:val="00555BE4"/>
    <w:rsid w:val="00566B79"/>
    <w:rsid w:val="00567815"/>
    <w:rsid w:val="00567E20"/>
    <w:rsid w:val="0057187E"/>
    <w:rsid w:val="005C71C9"/>
    <w:rsid w:val="005E71D8"/>
    <w:rsid w:val="005F1913"/>
    <w:rsid w:val="00604AD3"/>
    <w:rsid w:val="00620826"/>
    <w:rsid w:val="00642138"/>
    <w:rsid w:val="00656D51"/>
    <w:rsid w:val="0066648C"/>
    <w:rsid w:val="006668F9"/>
    <w:rsid w:val="00672A28"/>
    <w:rsid w:val="006760B6"/>
    <w:rsid w:val="006A035A"/>
    <w:rsid w:val="006A3F0F"/>
    <w:rsid w:val="006D4A47"/>
    <w:rsid w:val="006D7208"/>
    <w:rsid w:val="00706417"/>
    <w:rsid w:val="00733146"/>
    <w:rsid w:val="00735C69"/>
    <w:rsid w:val="00745147"/>
    <w:rsid w:val="00750BC7"/>
    <w:rsid w:val="00751E96"/>
    <w:rsid w:val="00763FA8"/>
    <w:rsid w:val="00766062"/>
    <w:rsid w:val="00766AB2"/>
    <w:rsid w:val="00777AE3"/>
    <w:rsid w:val="00781E3E"/>
    <w:rsid w:val="007908F6"/>
    <w:rsid w:val="007947B4"/>
    <w:rsid w:val="007A23E8"/>
    <w:rsid w:val="007B3288"/>
    <w:rsid w:val="007B7C0A"/>
    <w:rsid w:val="007C76BE"/>
    <w:rsid w:val="007D19E6"/>
    <w:rsid w:val="007D4739"/>
    <w:rsid w:val="007D7C9F"/>
    <w:rsid w:val="007F29CE"/>
    <w:rsid w:val="00800605"/>
    <w:rsid w:val="00801A09"/>
    <w:rsid w:val="00801D0B"/>
    <w:rsid w:val="0080353C"/>
    <w:rsid w:val="00805246"/>
    <w:rsid w:val="008136EA"/>
    <w:rsid w:val="00825A13"/>
    <w:rsid w:val="00835776"/>
    <w:rsid w:val="008366BB"/>
    <w:rsid w:val="00847416"/>
    <w:rsid w:val="00857BB9"/>
    <w:rsid w:val="008656C2"/>
    <w:rsid w:val="00871EC3"/>
    <w:rsid w:val="0087447F"/>
    <w:rsid w:val="00874F63"/>
    <w:rsid w:val="008756B9"/>
    <w:rsid w:val="00886F42"/>
    <w:rsid w:val="00892E0D"/>
    <w:rsid w:val="0089796E"/>
    <w:rsid w:val="008A169D"/>
    <w:rsid w:val="008A37CB"/>
    <w:rsid w:val="008C0E00"/>
    <w:rsid w:val="008D3F4D"/>
    <w:rsid w:val="008D7E34"/>
    <w:rsid w:val="00901091"/>
    <w:rsid w:val="00912678"/>
    <w:rsid w:val="00917F95"/>
    <w:rsid w:val="00934C23"/>
    <w:rsid w:val="00941DF6"/>
    <w:rsid w:val="00957C6B"/>
    <w:rsid w:val="00960A17"/>
    <w:rsid w:val="009828CF"/>
    <w:rsid w:val="00993A59"/>
    <w:rsid w:val="009A0CE3"/>
    <w:rsid w:val="009A2C27"/>
    <w:rsid w:val="009A6C71"/>
    <w:rsid w:val="009C411A"/>
    <w:rsid w:val="009D491F"/>
    <w:rsid w:val="009D754F"/>
    <w:rsid w:val="009E0A35"/>
    <w:rsid w:val="009E4417"/>
    <w:rsid w:val="009F096C"/>
    <w:rsid w:val="00A07D7D"/>
    <w:rsid w:val="00A12FAB"/>
    <w:rsid w:val="00A1479D"/>
    <w:rsid w:val="00A24FFD"/>
    <w:rsid w:val="00A31CD4"/>
    <w:rsid w:val="00A3216F"/>
    <w:rsid w:val="00A52A36"/>
    <w:rsid w:val="00A70F2D"/>
    <w:rsid w:val="00A86E57"/>
    <w:rsid w:val="00AA767C"/>
    <w:rsid w:val="00AB3AC5"/>
    <w:rsid w:val="00AC6F06"/>
    <w:rsid w:val="00AE1273"/>
    <w:rsid w:val="00AE13A0"/>
    <w:rsid w:val="00AE2A00"/>
    <w:rsid w:val="00AE4C82"/>
    <w:rsid w:val="00AF15E1"/>
    <w:rsid w:val="00AF33C2"/>
    <w:rsid w:val="00AF6807"/>
    <w:rsid w:val="00B015F4"/>
    <w:rsid w:val="00B05396"/>
    <w:rsid w:val="00B1102D"/>
    <w:rsid w:val="00B21003"/>
    <w:rsid w:val="00B25F7A"/>
    <w:rsid w:val="00B453A1"/>
    <w:rsid w:val="00B63A05"/>
    <w:rsid w:val="00B74702"/>
    <w:rsid w:val="00B82285"/>
    <w:rsid w:val="00B90317"/>
    <w:rsid w:val="00B975E1"/>
    <w:rsid w:val="00BA0EA6"/>
    <w:rsid w:val="00BA4E54"/>
    <w:rsid w:val="00BB09CB"/>
    <w:rsid w:val="00BD0E64"/>
    <w:rsid w:val="00C14D0B"/>
    <w:rsid w:val="00C15BF7"/>
    <w:rsid w:val="00C17626"/>
    <w:rsid w:val="00C35000"/>
    <w:rsid w:val="00C5772F"/>
    <w:rsid w:val="00C761CC"/>
    <w:rsid w:val="00C77BAF"/>
    <w:rsid w:val="00C924C6"/>
    <w:rsid w:val="00C953DF"/>
    <w:rsid w:val="00CB607F"/>
    <w:rsid w:val="00CC1815"/>
    <w:rsid w:val="00CC4AD6"/>
    <w:rsid w:val="00CE35B8"/>
    <w:rsid w:val="00CF1192"/>
    <w:rsid w:val="00CF49CC"/>
    <w:rsid w:val="00D01DE6"/>
    <w:rsid w:val="00D05167"/>
    <w:rsid w:val="00D1352D"/>
    <w:rsid w:val="00D16D9F"/>
    <w:rsid w:val="00D22370"/>
    <w:rsid w:val="00D30C86"/>
    <w:rsid w:val="00D4242A"/>
    <w:rsid w:val="00D43FE9"/>
    <w:rsid w:val="00D45052"/>
    <w:rsid w:val="00D56998"/>
    <w:rsid w:val="00D61831"/>
    <w:rsid w:val="00D95330"/>
    <w:rsid w:val="00DB1BB7"/>
    <w:rsid w:val="00DB2127"/>
    <w:rsid w:val="00DB2F65"/>
    <w:rsid w:val="00DD16F6"/>
    <w:rsid w:val="00DD6ABD"/>
    <w:rsid w:val="00DE2627"/>
    <w:rsid w:val="00DF6A1A"/>
    <w:rsid w:val="00E0326D"/>
    <w:rsid w:val="00E052A3"/>
    <w:rsid w:val="00E105F4"/>
    <w:rsid w:val="00E20F45"/>
    <w:rsid w:val="00E345CB"/>
    <w:rsid w:val="00E3520C"/>
    <w:rsid w:val="00E50D9A"/>
    <w:rsid w:val="00E5783D"/>
    <w:rsid w:val="00E67C24"/>
    <w:rsid w:val="00E763A3"/>
    <w:rsid w:val="00E77CBA"/>
    <w:rsid w:val="00E912DA"/>
    <w:rsid w:val="00E961CF"/>
    <w:rsid w:val="00E966F7"/>
    <w:rsid w:val="00EA2221"/>
    <w:rsid w:val="00EB09A5"/>
    <w:rsid w:val="00EB3E6B"/>
    <w:rsid w:val="00EB5BCC"/>
    <w:rsid w:val="00EB7D5E"/>
    <w:rsid w:val="00ED51A4"/>
    <w:rsid w:val="00EE7FCB"/>
    <w:rsid w:val="00F267D8"/>
    <w:rsid w:val="00F33526"/>
    <w:rsid w:val="00F533AC"/>
    <w:rsid w:val="00F55139"/>
    <w:rsid w:val="00F64BF4"/>
    <w:rsid w:val="00F66141"/>
    <w:rsid w:val="00F66514"/>
    <w:rsid w:val="00F77247"/>
    <w:rsid w:val="00F87414"/>
    <w:rsid w:val="00F91128"/>
    <w:rsid w:val="00FB3CA3"/>
    <w:rsid w:val="00FB6A34"/>
    <w:rsid w:val="00FD79E3"/>
    <w:rsid w:val="00FF2083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a6">
    <w:name w:val="header"/>
    <w:basedOn w:val="a"/>
    <w:link w:val="a7"/>
    <w:uiPriority w:val="99"/>
    <w:rsid w:val="006668F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68F9"/>
    <w:rPr>
      <w:rFonts w:cs="Times New Roman"/>
    </w:rPr>
  </w:style>
  <w:style w:type="paragraph" w:styleId="a8">
    <w:name w:val="footer"/>
    <w:basedOn w:val="a"/>
    <w:link w:val="a9"/>
    <w:uiPriority w:val="99"/>
    <w:rsid w:val="006668F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68F9"/>
    <w:rPr>
      <w:rFonts w:cs="Times New Roman"/>
    </w:rPr>
  </w:style>
  <w:style w:type="character" w:styleId="aa">
    <w:name w:val="Hyperlink"/>
    <w:basedOn w:val="a0"/>
    <w:uiPriority w:val="99"/>
    <w:rsid w:val="000C2DB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C3541"/>
  </w:style>
  <w:style w:type="paragraph" w:customStyle="1" w:styleId="rvps2">
    <w:name w:val="rvps2"/>
    <w:basedOn w:val="a"/>
    <w:rsid w:val="00960A1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a6">
    <w:name w:val="header"/>
    <w:basedOn w:val="a"/>
    <w:link w:val="a7"/>
    <w:uiPriority w:val="99"/>
    <w:rsid w:val="006668F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68F9"/>
    <w:rPr>
      <w:rFonts w:cs="Times New Roman"/>
    </w:rPr>
  </w:style>
  <w:style w:type="paragraph" w:styleId="a8">
    <w:name w:val="footer"/>
    <w:basedOn w:val="a"/>
    <w:link w:val="a9"/>
    <w:uiPriority w:val="99"/>
    <w:rsid w:val="006668F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68F9"/>
    <w:rPr>
      <w:rFonts w:cs="Times New Roman"/>
    </w:rPr>
  </w:style>
  <w:style w:type="character" w:styleId="aa">
    <w:name w:val="Hyperlink"/>
    <w:basedOn w:val="a0"/>
    <w:uiPriority w:val="99"/>
    <w:rsid w:val="000C2DB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C3541"/>
  </w:style>
  <w:style w:type="paragraph" w:customStyle="1" w:styleId="rvps2">
    <w:name w:val="rvps2"/>
    <w:basedOn w:val="a"/>
    <w:rsid w:val="00960A1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3425-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2.rada.gov.ua/laws/show/z0956-16/paran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755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9E94-3EAF-4F8B-B0D1-58A6E835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USN Team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Павел</cp:lastModifiedBy>
  <cp:revision>2</cp:revision>
  <cp:lastPrinted>2020-08-05T05:56:00Z</cp:lastPrinted>
  <dcterms:created xsi:type="dcterms:W3CDTF">2020-08-13T13:06:00Z</dcterms:created>
  <dcterms:modified xsi:type="dcterms:W3CDTF">2020-08-13T13:06:00Z</dcterms:modified>
</cp:coreProperties>
</file>