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9C411A" w:rsidRPr="009C411A" w:rsidRDefault="009C411A" w:rsidP="009C411A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9C411A" w:rsidRPr="009C411A" w:rsidRDefault="009C411A" w:rsidP="009C411A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</w:t>
            </w:r>
            <w:proofErr w:type="spellStart"/>
            <w:r w:rsidRPr="009C411A">
              <w:rPr>
                <w:sz w:val="20"/>
                <w:szCs w:val="20"/>
                <w:lang w:val="ru-RU" w:eastAsia="ru-RU"/>
              </w:rPr>
              <w:t>керівника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 xml:space="preserve">) 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</w:t>
            </w:r>
            <w:proofErr w:type="spellStart"/>
            <w:proofErr w:type="gramStart"/>
            <w:r w:rsidRPr="009C411A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9C411A">
              <w:rPr>
                <w:sz w:val="20"/>
                <w:szCs w:val="20"/>
                <w:lang w:val="ru-RU" w:eastAsia="ru-RU"/>
              </w:rPr>
              <w:t>ідпис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>)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C300BE" w:rsidRDefault="00C300BE" w:rsidP="00305836">
      <w:pPr>
        <w:jc w:val="center"/>
        <w:rPr>
          <w:sz w:val="24"/>
          <w:szCs w:val="24"/>
          <w:lang w:eastAsia="uk-UA"/>
        </w:rPr>
      </w:pPr>
      <w:r w:rsidRPr="00C300BE">
        <w:rPr>
          <w:sz w:val="24"/>
          <w:szCs w:val="24"/>
          <w:lang w:eastAsia="uk-UA"/>
        </w:rPr>
        <w:t xml:space="preserve">з державної реєстрації </w:t>
      </w:r>
      <w:r w:rsidR="00067953" w:rsidRPr="00067953">
        <w:rPr>
          <w:sz w:val="24"/>
          <w:szCs w:val="24"/>
          <w:lang w:eastAsia="uk-UA"/>
        </w:rPr>
        <w:t>зміни складу комісії з припинення (комісії з реорганізації, ліквідаційної комісії) юридичної особи</w:t>
      </w:r>
      <w:r w:rsidR="00067953">
        <w:rPr>
          <w:sz w:val="24"/>
          <w:szCs w:val="24"/>
          <w:lang w:eastAsia="uk-UA"/>
        </w:rPr>
        <w:t xml:space="preserve"> </w:t>
      </w:r>
      <w:r w:rsidR="00305836" w:rsidRPr="00305836">
        <w:rPr>
          <w:sz w:val="24"/>
          <w:szCs w:val="24"/>
          <w:lang w:eastAsia="uk-UA"/>
        </w:rPr>
        <w:t>(крім громадського формування)</w:t>
      </w:r>
    </w:p>
    <w:p w:rsidR="00AF33C2" w:rsidRPr="00AF33C2" w:rsidRDefault="00AF33C2" w:rsidP="00AF33C2">
      <w:pPr>
        <w:jc w:val="center"/>
        <w:rPr>
          <w:sz w:val="6"/>
          <w:szCs w:val="6"/>
          <w:lang w:eastAsia="ru-RU"/>
        </w:rPr>
      </w:pP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="00A10DD5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</w:t>
      </w:r>
      <w:r w:rsidRPr="00AF33C2">
        <w:rPr>
          <w:b/>
          <w:sz w:val="6"/>
          <w:szCs w:val="6"/>
          <w:lang w:eastAsia="ru-RU"/>
        </w:rPr>
        <w:t>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(назва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ab/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AF33C2" w:rsidRPr="00AF33C2" w:rsidRDefault="00AF33C2" w:rsidP="00C8006F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AF33C2" w:rsidRPr="00AF33C2" w:rsidRDefault="00C8006F" w:rsidP="00AF33C2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="00AF33C2"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="00AF33C2" w:rsidRPr="00AF33C2">
        <w:rPr>
          <w:b/>
          <w:sz w:val="6"/>
          <w:szCs w:val="6"/>
          <w:lang w:eastAsia="ru-RU"/>
        </w:rPr>
        <w:t>___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AF33C2" w:rsidRPr="00513ED2" w:rsidTr="00A10DD5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Управління «Центр надання адміністративних послуг у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br/>
              <w:t>м. Суми» Сумської міської ради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7083D" w:rsidRPr="00513ED2" w:rsidRDefault="0047083D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Реквізити представника   (</w:t>
            </w:r>
            <w:proofErr w:type="spellStart"/>
            <w:r w:rsidRPr="00513ED2">
              <w:rPr>
                <w:sz w:val="24"/>
                <w:szCs w:val="24"/>
                <w:lang w:eastAsia="ru-RU"/>
              </w:rPr>
              <w:t>-ів</w:t>
            </w:r>
            <w:proofErr w:type="spellEnd"/>
            <w:r w:rsidRPr="00513ED2">
              <w:rPr>
                <w:sz w:val="24"/>
                <w:szCs w:val="24"/>
                <w:lang w:eastAsia="ru-RU"/>
              </w:rPr>
              <w:t>)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 Центр надання адміністративних послуг (м. Суми, вул. Горького, 21):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понеділок: 800-1715, вівторок: 800-2000, середа: 800-1715, четвер: 800-2000, п’ятниця: 800-1600, субота: 800-1400,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Територіальний підрозділ (м.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 Шкільна, 41а):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 - четвер 800-1715, п’ятниця: 800-1600, обідня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Начальник відділу державної реєстрації юридичних осіб та фізичних осіб-підприємців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Гримайло Валерія Валеріївна </w:t>
            </w:r>
          </w:p>
          <w:p w:rsidR="00513ED2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Горького, 21 </w:t>
            </w:r>
          </w:p>
          <w:p w:rsidR="00161825" w:rsidRPr="00513ED2" w:rsidRDefault="00161825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(0542) 700659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700-574, 700-575</w:t>
            </w:r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e-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513ED2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http://cnap.gov.ua</w:t>
            </w:r>
          </w:p>
        </w:tc>
      </w:tr>
      <w:tr w:rsidR="00161825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DD5904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C300B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6" w:rsidRDefault="00305836" w:rsidP="00305836">
            <w:pPr>
              <w:pStyle w:val="a7"/>
              <w:tabs>
                <w:tab w:val="left" w:pos="0"/>
              </w:tabs>
              <w:spacing w:line="276" w:lineRule="auto"/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300BE" w:rsidRPr="00BA1223" w:rsidRDefault="00305836" w:rsidP="00305836">
            <w:pPr>
              <w:pStyle w:val="a7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161825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C300BE" w:rsidP="00223D85">
            <w:pPr>
              <w:ind w:firstLine="169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Звернення уповноваженого представника юридичної особи  </w:t>
            </w:r>
            <w:r w:rsidRPr="00BA122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53" w:rsidRDefault="00067953" w:rsidP="00067953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зміни;</w:t>
            </w:r>
          </w:p>
          <w:p w:rsidR="00067953" w:rsidRDefault="00067953" w:rsidP="00067953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067953" w:rsidRDefault="00067953" w:rsidP="00067953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bookmarkStart w:id="0" w:name="n471"/>
            <w:bookmarkEnd w:id="0"/>
            <w:r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</w:t>
            </w:r>
            <w:r>
              <w:rPr>
                <w:sz w:val="24"/>
                <w:szCs w:val="24"/>
                <w:lang w:eastAsia="uk-UA"/>
              </w:rPr>
              <w:lastRenderedPageBreak/>
              <w:t>юридичних осіб, фізичних осіб – підприємців та громадських формувань).</w:t>
            </w:r>
          </w:p>
          <w:p w:rsidR="00C300BE" w:rsidRPr="00BA1223" w:rsidRDefault="00067953" w:rsidP="00067953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  <w:bookmarkStart w:id="1" w:name="_GoBack"/>
            <w:bookmarkEnd w:id="1"/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</w:rPr>
              <w:t xml:space="preserve">2. В </w:t>
            </w:r>
            <w:r w:rsidRPr="00513ED2">
              <w:rPr>
                <w:sz w:val="24"/>
                <w:szCs w:val="24"/>
                <w:lang w:eastAsia="uk-UA"/>
              </w:rPr>
              <w:t>електронній формі д</w:t>
            </w:r>
            <w:r w:rsidRPr="00513ED2">
              <w:rPr>
                <w:sz w:val="24"/>
                <w:szCs w:val="24"/>
              </w:rPr>
              <w:t>окументи</w:t>
            </w:r>
            <w:r w:rsidRPr="00513ED2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513ED2">
              <w:rPr>
                <w:sz w:val="24"/>
                <w:szCs w:val="24"/>
              </w:rPr>
              <w:t>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243B17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E843C3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513ED2" w:rsidRPr="00513ED2" w:rsidRDefault="00513ED2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513ED2" w:rsidRPr="00513ED2" w:rsidRDefault="00513ED2" w:rsidP="00223D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реєстрації:</w:t>
            </w:r>
          </w:p>
          <w:p w:rsidR="00C300BE" w:rsidRPr="00C300BE" w:rsidRDefault="00C300BE" w:rsidP="00C300B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C300BE" w:rsidRPr="00C300BE" w:rsidRDefault="00C300BE" w:rsidP="00C300B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513ED2" w:rsidRPr="00513ED2" w:rsidRDefault="00C300BE" w:rsidP="00C300B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  <w:p w:rsidR="00C300BE" w:rsidRDefault="00C300BE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</w:p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513ED2">
              <w:rPr>
                <w:sz w:val="24"/>
                <w:szCs w:val="24"/>
                <w:lang w:eastAsia="uk-UA"/>
              </w:rPr>
              <w:t>Перелік підстав для відмови у державній реєстрації:</w:t>
            </w:r>
          </w:p>
          <w:p w:rsidR="0047083D" w:rsidRDefault="0047083D" w:rsidP="0047083D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47083D" w:rsidRDefault="0047083D" w:rsidP="0047083D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осіб – підприємців та громадських формувань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містяться відомості про судове рішення щодо заборони проведення реєстраційної дії;</w:t>
            </w:r>
          </w:p>
          <w:p w:rsidR="0047083D" w:rsidRDefault="0047083D" w:rsidP="0047083D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47083D" w:rsidRDefault="0047083D" w:rsidP="0047083D">
            <w:pPr>
              <w:tabs>
                <w:tab w:val="left" w:pos="1565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47083D" w:rsidRDefault="0047083D" w:rsidP="0047083D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513ED2" w:rsidRPr="00513ED2" w:rsidRDefault="0047083D" w:rsidP="0047083D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6" w:rsidRDefault="00305836" w:rsidP="00305836">
            <w:pPr>
              <w:tabs>
                <w:tab w:val="left" w:pos="358"/>
                <w:tab w:val="left" w:pos="449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C300BE" w:rsidRPr="00BA1223" w:rsidRDefault="00305836" w:rsidP="0030583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300BE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7" w:rsidRDefault="004D2057" w:rsidP="004D2057">
            <w:pPr>
              <w:pStyle w:val="a7"/>
              <w:tabs>
                <w:tab w:val="left" w:pos="358"/>
              </w:tabs>
              <w:spacing w:line="276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>
              <w:rPr>
                <w:sz w:val="24"/>
                <w:szCs w:val="24"/>
                <w:lang w:eastAsia="uk-UA"/>
              </w:rPr>
              <w:t>в електронній формі</w:t>
            </w:r>
            <w:r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C300BE" w:rsidRPr="00BA1223" w:rsidRDefault="004D2057" w:rsidP="004D2057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AF33C2" w:rsidRPr="00AF33C2" w:rsidRDefault="00AF33C2" w:rsidP="00AF33C2">
      <w:pPr>
        <w:autoSpaceDE w:val="0"/>
        <w:autoSpaceDN w:val="0"/>
        <w:adjustRightInd w:val="0"/>
        <w:jc w:val="left"/>
        <w:rPr>
          <w:bCs/>
          <w:color w:val="000000"/>
          <w:lang w:eastAsia="ru-RU"/>
        </w:rPr>
      </w:pPr>
    </w:p>
    <w:p w:rsidR="00AF33C2" w:rsidRP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</w:r>
      <w:proofErr w:type="spellStart"/>
      <w:r w:rsidRPr="00AF33C2">
        <w:rPr>
          <w:lang w:eastAsia="ru-RU"/>
        </w:rPr>
        <w:t>Стрижова</w:t>
      </w:r>
      <w:proofErr w:type="spellEnd"/>
      <w:r w:rsidRPr="00AF33C2">
        <w:rPr>
          <w:lang w:eastAsia="ru-RU"/>
        </w:rPr>
        <w:t xml:space="preserve">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9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94" w:rsidRDefault="00F26594" w:rsidP="00776DE0">
      <w:r>
        <w:separator/>
      </w:r>
    </w:p>
  </w:endnote>
  <w:endnote w:type="continuationSeparator" w:id="0">
    <w:p w:rsidR="00F26594" w:rsidRDefault="00F26594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94" w:rsidRDefault="00F26594" w:rsidP="00776DE0">
      <w:r>
        <w:separator/>
      </w:r>
    </w:p>
  </w:footnote>
  <w:footnote w:type="continuationSeparator" w:id="0">
    <w:p w:rsidR="00F26594" w:rsidRDefault="00F26594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067953" w:rsidRPr="00067953">
      <w:rPr>
        <w:noProof/>
        <w:sz w:val="24"/>
        <w:szCs w:val="24"/>
        <w:lang w:val="ru-RU"/>
      </w:rPr>
      <w:t>4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67953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1D0069"/>
    <w:rsid w:val="00202FAC"/>
    <w:rsid w:val="002145DA"/>
    <w:rsid w:val="0022597E"/>
    <w:rsid w:val="00234C80"/>
    <w:rsid w:val="00243B17"/>
    <w:rsid w:val="002466E9"/>
    <w:rsid w:val="00246D41"/>
    <w:rsid w:val="002650B0"/>
    <w:rsid w:val="002676CB"/>
    <w:rsid w:val="002717A3"/>
    <w:rsid w:val="00272F1D"/>
    <w:rsid w:val="00283586"/>
    <w:rsid w:val="002947BE"/>
    <w:rsid w:val="002A12AE"/>
    <w:rsid w:val="002A1550"/>
    <w:rsid w:val="002A1DF6"/>
    <w:rsid w:val="002A24A6"/>
    <w:rsid w:val="002B6275"/>
    <w:rsid w:val="002D1280"/>
    <w:rsid w:val="002F0E8B"/>
    <w:rsid w:val="002F5FBD"/>
    <w:rsid w:val="002F6AFF"/>
    <w:rsid w:val="00305836"/>
    <w:rsid w:val="00340B26"/>
    <w:rsid w:val="00347702"/>
    <w:rsid w:val="00351461"/>
    <w:rsid w:val="00352DC4"/>
    <w:rsid w:val="00353862"/>
    <w:rsid w:val="00356B8E"/>
    <w:rsid w:val="00367165"/>
    <w:rsid w:val="00367625"/>
    <w:rsid w:val="0037546C"/>
    <w:rsid w:val="0038251F"/>
    <w:rsid w:val="00391E58"/>
    <w:rsid w:val="00397357"/>
    <w:rsid w:val="003A50F0"/>
    <w:rsid w:val="003B5D12"/>
    <w:rsid w:val="003F0B60"/>
    <w:rsid w:val="00407EA8"/>
    <w:rsid w:val="00416046"/>
    <w:rsid w:val="00432186"/>
    <w:rsid w:val="00464672"/>
    <w:rsid w:val="00470831"/>
    <w:rsid w:val="0047083D"/>
    <w:rsid w:val="00476847"/>
    <w:rsid w:val="004811DB"/>
    <w:rsid w:val="004868AF"/>
    <w:rsid w:val="00496C84"/>
    <w:rsid w:val="004A7D64"/>
    <w:rsid w:val="004B10C8"/>
    <w:rsid w:val="004B62E4"/>
    <w:rsid w:val="004C6B22"/>
    <w:rsid w:val="004D2057"/>
    <w:rsid w:val="004E2E1F"/>
    <w:rsid w:val="0050594D"/>
    <w:rsid w:val="00513ED2"/>
    <w:rsid w:val="00520A9F"/>
    <w:rsid w:val="00527CB6"/>
    <w:rsid w:val="00567815"/>
    <w:rsid w:val="005871C2"/>
    <w:rsid w:val="00591753"/>
    <w:rsid w:val="00595F9F"/>
    <w:rsid w:val="005A4619"/>
    <w:rsid w:val="005A4DCD"/>
    <w:rsid w:val="005B1B82"/>
    <w:rsid w:val="005C0D64"/>
    <w:rsid w:val="005D541D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744D0"/>
    <w:rsid w:val="00776DE0"/>
    <w:rsid w:val="0078486E"/>
    <w:rsid w:val="007C1BB3"/>
    <w:rsid w:val="007D05FA"/>
    <w:rsid w:val="007D1A45"/>
    <w:rsid w:val="007D426C"/>
    <w:rsid w:val="007F21E6"/>
    <w:rsid w:val="00831A73"/>
    <w:rsid w:val="008454AB"/>
    <w:rsid w:val="00846E0D"/>
    <w:rsid w:val="00861A85"/>
    <w:rsid w:val="008656C2"/>
    <w:rsid w:val="00890E9B"/>
    <w:rsid w:val="00891BE5"/>
    <w:rsid w:val="008A3057"/>
    <w:rsid w:val="008C2BB1"/>
    <w:rsid w:val="008C57F4"/>
    <w:rsid w:val="008D40FD"/>
    <w:rsid w:val="008E62D5"/>
    <w:rsid w:val="008E7C17"/>
    <w:rsid w:val="00906324"/>
    <w:rsid w:val="0091169B"/>
    <w:rsid w:val="009133D9"/>
    <w:rsid w:val="00917F95"/>
    <w:rsid w:val="009275C3"/>
    <w:rsid w:val="00953882"/>
    <w:rsid w:val="0095427D"/>
    <w:rsid w:val="0096256D"/>
    <w:rsid w:val="0099287B"/>
    <w:rsid w:val="009A067F"/>
    <w:rsid w:val="009A0C3E"/>
    <w:rsid w:val="009C411A"/>
    <w:rsid w:val="009D03CB"/>
    <w:rsid w:val="009E33D0"/>
    <w:rsid w:val="009E501F"/>
    <w:rsid w:val="009F090B"/>
    <w:rsid w:val="00A0503D"/>
    <w:rsid w:val="00A05468"/>
    <w:rsid w:val="00A10DD5"/>
    <w:rsid w:val="00A25722"/>
    <w:rsid w:val="00A372C3"/>
    <w:rsid w:val="00A61B6D"/>
    <w:rsid w:val="00A719DC"/>
    <w:rsid w:val="00A90757"/>
    <w:rsid w:val="00AB6F39"/>
    <w:rsid w:val="00AF33C2"/>
    <w:rsid w:val="00B04AFE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3E25"/>
    <w:rsid w:val="00C04CE7"/>
    <w:rsid w:val="00C14B41"/>
    <w:rsid w:val="00C300BE"/>
    <w:rsid w:val="00C3466D"/>
    <w:rsid w:val="00C368D4"/>
    <w:rsid w:val="00C8006F"/>
    <w:rsid w:val="00C97B2D"/>
    <w:rsid w:val="00CB5CEF"/>
    <w:rsid w:val="00CD73B3"/>
    <w:rsid w:val="00CE68BF"/>
    <w:rsid w:val="00CF5213"/>
    <w:rsid w:val="00D00374"/>
    <w:rsid w:val="00D04FFD"/>
    <w:rsid w:val="00D34D34"/>
    <w:rsid w:val="00D36E80"/>
    <w:rsid w:val="00D70BB1"/>
    <w:rsid w:val="00D80353"/>
    <w:rsid w:val="00D9540B"/>
    <w:rsid w:val="00DA1E68"/>
    <w:rsid w:val="00DB06CF"/>
    <w:rsid w:val="00DD5904"/>
    <w:rsid w:val="00DE3B8B"/>
    <w:rsid w:val="00E04BD3"/>
    <w:rsid w:val="00E22B15"/>
    <w:rsid w:val="00E458C9"/>
    <w:rsid w:val="00E60B7B"/>
    <w:rsid w:val="00E843C3"/>
    <w:rsid w:val="00E85384"/>
    <w:rsid w:val="00E93BAB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26594"/>
    <w:rsid w:val="00F331A8"/>
    <w:rsid w:val="00F41A32"/>
    <w:rsid w:val="00F460DF"/>
    <w:rsid w:val="00F63360"/>
    <w:rsid w:val="00F63AB5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Лера</cp:lastModifiedBy>
  <cp:revision>3</cp:revision>
  <cp:lastPrinted>2020-08-03T15:41:00Z</cp:lastPrinted>
  <dcterms:created xsi:type="dcterms:W3CDTF">2020-08-03T15:43:00Z</dcterms:created>
  <dcterms:modified xsi:type="dcterms:W3CDTF">2020-08-03T15:45:00Z</dcterms:modified>
</cp:coreProperties>
</file>