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57" w:rsidRDefault="00C00057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Виконуючому обов’язки начальника управління з питань ветеранської політики Сумської обласної державної адміністрації</w:t>
      </w:r>
    </w:p>
    <w:p w:rsidR="00C00057" w:rsidRDefault="00030C15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Ігорю ТИХОНКОВУ</w:t>
      </w:r>
      <w:bookmarkStart w:id="0" w:name="_GoBack"/>
      <w:bookmarkEnd w:id="0"/>
      <w:r w:rsidR="00C00057">
        <w:rPr>
          <w:rFonts w:ascii="Times New Roman" w:hAnsi="Times New Roman"/>
          <w:sz w:val="28"/>
          <w:szCs w:val="28"/>
        </w:rPr>
        <w:tab/>
      </w:r>
    </w:p>
    <w:p w:rsidR="00C00057" w:rsidRDefault="00C00057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</w:p>
    <w:p w:rsidR="0022243C" w:rsidRDefault="0022243C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C00057" w:rsidRPr="0022243C" w:rsidRDefault="00C00057" w:rsidP="0022243C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 w:rsidRPr="0022243C">
        <w:rPr>
          <w:rFonts w:ascii="Times New Roman" w:hAnsi="Times New Roman"/>
        </w:rPr>
        <w:t>Прізвище, ім’я, по-батькові</w:t>
      </w:r>
    </w:p>
    <w:p w:rsidR="0022243C" w:rsidRDefault="0022243C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</w:p>
    <w:p w:rsidR="0022243C" w:rsidRDefault="0022243C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22243C" w:rsidRPr="0022243C" w:rsidRDefault="0022243C" w:rsidP="0022243C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 w:rsidRPr="0022243C">
        <w:rPr>
          <w:rFonts w:ascii="Times New Roman" w:hAnsi="Times New Roman"/>
        </w:rPr>
        <w:t>Місце реєстрації, проживання</w:t>
      </w:r>
    </w:p>
    <w:p w:rsidR="0022243C" w:rsidRDefault="0022243C" w:rsidP="0022243C">
      <w:pPr>
        <w:spacing w:after="0" w:line="240" w:lineRule="auto"/>
        <w:ind w:left="5664" w:firstLine="6"/>
        <w:jc w:val="center"/>
        <w:rPr>
          <w:rFonts w:ascii="Times New Roman" w:hAnsi="Times New Roman"/>
          <w:sz w:val="20"/>
          <w:szCs w:val="20"/>
        </w:rPr>
      </w:pPr>
    </w:p>
    <w:p w:rsidR="0022243C" w:rsidRDefault="0022243C" w:rsidP="0022243C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22243C" w:rsidRDefault="0022243C" w:rsidP="0022243C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 w:rsidRPr="0022243C">
        <w:rPr>
          <w:rFonts w:ascii="Times New Roman" w:hAnsi="Times New Roman"/>
        </w:rPr>
        <w:t>Контактний телефон</w:t>
      </w:r>
    </w:p>
    <w:p w:rsidR="0022243C" w:rsidRDefault="0022243C" w:rsidP="0022243C">
      <w:pPr>
        <w:spacing w:after="0" w:line="240" w:lineRule="auto"/>
        <w:rPr>
          <w:rFonts w:ascii="Times New Roman" w:hAnsi="Times New Roman"/>
        </w:rPr>
      </w:pPr>
    </w:p>
    <w:p w:rsidR="0022243C" w:rsidRDefault="0022243C" w:rsidP="0022243C">
      <w:pPr>
        <w:spacing w:after="0" w:line="240" w:lineRule="auto"/>
        <w:rPr>
          <w:rFonts w:ascii="Times New Roman" w:hAnsi="Times New Roman"/>
        </w:rPr>
      </w:pPr>
    </w:p>
    <w:p w:rsidR="0022243C" w:rsidRDefault="0022243C" w:rsidP="0022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43C" w:rsidRDefault="0022243C" w:rsidP="0022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Згода</w:t>
      </w:r>
    </w:p>
    <w:p w:rsidR="0022243C" w:rsidRDefault="0022243C" w:rsidP="0022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43C" w:rsidRDefault="0022243C" w:rsidP="0022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43C" w:rsidRDefault="0022243C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Я, ____________________________________, батько (мати, дружина, чоловік) загиблого(</w:t>
      </w:r>
      <w:proofErr w:type="spellStart"/>
      <w:r>
        <w:rPr>
          <w:rFonts w:ascii="Times New Roman" w:hAnsi="Times New Roman"/>
          <w:sz w:val="28"/>
          <w:szCs w:val="28"/>
        </w:rPr>
        <w:t>ої</w:t>
      </w:r>
      <w:proofErr w:type="spellEnd"/>
      <w:r>
        <w:rPr>
          <w:rFonts w:ascii="Times New Roman" w:hAnsi="Times New Roman"/>
          <w:sz w:val="28"/>
          <w:szCs w:val="28"/>
        </w:rPr>
        <w:t xml:space="preserve">) Захисника(ці) України__________________________ </w:t>
      </w:r>
    </w:p>
    <w:p w:rsidR="0022243C" w:rsidRDefault="0022243C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згоду на отримання одноразової матеріальної допомоги з обласного бюджету як члену сім’ї </w:t>
      </w:r>
      <w:r w:rsidR="00335F96">
        <w:rPr>
          <w:rFonts w:ascii="Times New Roman" w:hAnsi="Times New Roman"/>
          <w:sz w:val="28"/>
          <w:szCs w:val="28"/>
        </w:rPr>
        <w:t>загиблого (померлого) Захисника і Захисниці України відповідно до Порядку надання одноразової матеріальної допомоги Захисникам і Захисницям України та сім’ям загиблих (тих, які пропали, безвісти), померлих Захисників і Захисниць України ______________________________________ (прізвище, ім’я, по батькові) в повному обсязі.</w:t>
      </w:r>
    </w:p>
    <w:p w:rsidR="00335F96" w:rsidRDefault="00335F96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5F96" w:rsidRDefault="00335F96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5F96" w:rsidRPr="0022243C" w:rsidRDefault="00335F96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Підпис _________________</w:t>
      </w:r>
    </w:p>
    <w:sectPr w:rsidR="00335F96" w:rsidRPr="002224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57"/>
    <w:rsid w:val="00030C15"/>
    <w:rsid w:val="0022243C"/>
    <w:rsid w:val="00335F96"/>
    <w:rsid w:val="00C00057"/>
    <w:rsid w:val="00C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Спілка</dc:creator>
  <cp:lastModifiedBy>Спілка</cp:lastModifiedBy>
  <cp:revision>3</cp:revision>
  <dcterms:created xsi:type="dcterms:W3CDTF">2024-09-13T07:07:00Z</dcterms:created>
  <dcterms:modified xsi:type="dcterms:W3CDTF">2025-02-12T09:45:00Z</dcterms:modified>
</cp:coreProperties>
</file>