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FD6494" w:rsidRPr="00FC13D9" w:rsidTr="00FD6494">
        <w:trPr>
          <w:trHeight w:val="1155"/>
        </w:trPr>
        <w:tc>
          <w:tcPr>
            <w:tcW w:w="4572" w:type="dxa"/>
          </w:tcPr>
          <w:p w:rsidR="00B5287C" w:rsidRPr="00A36653" w:rsidRDefault="00B5287C" w:rsidP="00B5287C">
            <w:pPr>
              <w:rPr>
                <w:b/>
                <w:lang w:val="uk-UA"/>
              </w:rPr>
            </w:pPr>
            <w:bookmarkStart w:id="0" w:name="_GoBack"/>
            <w:bookmarkEnd w:id="0"/>
            <w:r w:rsidRPr="00A36653">
              <w:rPr>
                <w:b/>
                <w:lang w:val="uk-UA"/>
              </w:rPr>
              <w:t>ЗАТВЕРДЖУЮ</w:t>
            </w:r>
          </w:p>
          <w:p w:rsidR="00B5287C" w:rsidRPr="00A36653" w:rsidRDefault="00B5287C" w:rsidP="00B5287C">
            <w:pPr>
              <w:jc w:val="both"/>
              <w:rPr>
                <w:b/>
                <w:lang w:val="uk-UA"/>
              </w:rPr>
            </w:pPr>
            <w:r w:rsidRPr="00A36653">
              <w:rPr>
                <w:b/>
                <w:lang w:val="uk-UA"/>
              </w:rPr>
              <w:t>Директор Департаменту соціального</w:t>
            </w:r>
            <w:r w:rsidRPr="00A36653">
              <w:rPr>
                <w:b/>
              </w:rPr>
              <w:t xml:space="preserve"> </w:t>
            </w:r>
            <w:r w:rsidRPr="00A36653">
              <w:rPr>
                <w:b/>
                <w:lang w:val="uk-UA"/>
              </w:rPr>
              <w:t xml:space="preserve">захисту населення Сумської міської ради </w:t>
            </w:r>
          </w:p>
          <w:p w:rsidR="00B5287C" w:rsidRPr="00A36653" w:rsidRDefault="00B5287C" w:rsidP="00B5287C">
            <w:pPr>
              <w:rPr>
                <w:b/>
                <w:lang w:val="uk-UA"/>
              </w:rPr>
            </w:pPr>
            <w:r w:rsidRPr="00A36653">
              <w:rPr>
                <w:b/>
                <w:lang w:val="uk-UA"/>
              </w:rPr>
              <w:t>______________________Тетяна МАСІК</w:t>
            </w:r>
          </w:p>
          <w:p w:rsidR="00B5287C" w:rsidRPr="007B0A33" w:rsidRDefault="00B5287C" w:rsidP="00B5287C">
            <w:pPr>
              <w:rPr>
                <w:sz w:val="20"/>
                <w:szCs w:val="20"/>
                <w:lang w:val="uk-UA"/>
              </w:rPr>
            </w:pPr>
            <w:r w:rsidRPr="007B0A33">
              <w:rPr>
                <w:sz w:val="20"/>
                <w:szCs w:val="20"/>
                <w:lang w:val="uk-UA"/>
              </w:rPr>
              <w:t xml:space="preserve">              (підпис)</w:t>
            </w:r>
          </w:p>
          <w:p w:rsidR="00B5287C" w:rsidRPr="00A36653" w:rsidRDefault="00B5287C" w:rsidP="00B5287C">
            <w:pPr>
              <w:rPr>
                <w:lang w:val="uk-UA"/>
              </w:rPr>
            </w:pPr>
            <w:r w:rsidRPr="00A36653">
              <w:rPr>
                <w:lang w:val="uk-UA"/>
              </w:rPr>
              <w:t>МП</w:t>
            </w:r>
          </w:p>
          <w:p w:rsidR="00FD6494" w:rsidRPr="0055407F" w:rsidRDefault="00B5287C" w:rsidP="00182511">
            <w:pPr>
              <w:rPr>
                <w:spacing w:val="-12"/>
                <w:lang w:val="uk-UA"/>
              </w:rPr>
            </w:pPr>
            <w:r w:rsidRPr="00A36653">
              <w:rPr>
                <w:b/>
                <w:lang w:val="uk-UA"/>
              </w:rPr>
              <w:t>«_____»_____________________ 202</w:t>
            </w:r>
            <w:r w:rsidR="00182511">
              <w:rPr>
                <w:b/>
                <w:lang w:val="en-US"/>
              </w:rPr>
              <w:t>6</w:t>
            </w:r>
            <w:r w:rsidRPr="00A36653">
              <w:rPr>
                <w:b/>
                <w:lang w:val="uk-UA"/>
              </w:rPr>
              <w:t xml:space="preserve"> р.  </w:t>
            </w:r>
          </w:p>
        </w:tc>
      </w:tr>
    </w:tbl>
    <w:p w:rsidR="008C2A1C" w:rsidRDefault="008C2A1C" w:rsidP="008C2A1C">
      <w:pPr>
        <w:jc w:val="center"/>
        <w:rPr>
          <w:b/>
          <w:lang w:val="uk-UA"/>
        </w:rPr>
      </w:pPr>
    </w:p>
    <w:p w:rsidR="008C2A1C" w:rsidRPr="006637EB" w:rsidRDefault="008C2A1C" w:rsidP="008C2A1C">
      <w:pPr>
        <w:jc w:val="center"/>
        <w:rPr>
          <w:lang w:val="uk-UA"/>
        </w:rPr>
      </w:pPr>
    </w:p>
    <w:p w:rsidR="008C2A1C" w:rsidRDefault="008C2A1C" w:rsidP="008C2A1C">
      <w:pPr>
        <w:jc w:val="center"/>
        <w:rPr>
          <w:lang w:val="uk-UA"/>
        </w:rPr>
      </w:pPr>
    </w:p>
    <w:p w:rsidR="005C7805" w:rsidRDefault="005C7805" w:rsidP="008C2A1C">
      <w:pPr>
        <w:jc w:val="center"/>
        <w:rPr>
          <w:lang w:val="uk-UA"/>
        </w:rPr>
      </w:pPr>
    </w:p>
    <w:p w:rsidR="005C7805" w:rsidRDefault="005C7805" w:rsidP="008C2A1C">
      <w:pPr>
        <w:jc w:val="center"/>
        <w:rPr>
          <w:lang w:val="uk-UA"/>
        </w:rPr>
      </w:pPr>
    </w:p>
    <w:p w:rsidR="00BF7A3E" w:rsidRDefault="00BF7A3E" w:rsidP="008C2A1C">
      <w:pPr>
        <w:jc w:val="center"/>
        <w:rPr>
          <w:lang w:val="uk-UA"/>
        </w:rPr>
      </w:pPr>
    </w:p>
    <w:p w:rsidR="00BF7A3E" w:rsidRDefault="00BF7A3E" w:rsidP="008C2A1C">
      <w:pPr>
        <w:jc w:val="center"/>
        <w:rPr>
          <w:lang w:val="uk-UA"/>
        </w:rPr>
      </w:pPr>
    </w:p>
    <w:p w:rsidR="00BF7A3E" w:rsidRDefault="00BF7A3E" w:rsidP="00BF7A3E">
      <w:pPr>
        <w:rPr>
          <w:b/>
          <w:lang w:val="uk-UA"/>
        </w:rPr>
      </w:pPr>
    </w:p>
    <w:p w:rsidR="00B5287C" w:rsidRPr="00BE6410" w:rsidRDefault="00B5287C" w:rsidP="00B5287C">
      <w:pPr>
        <w:jc w:val="center"/>
        <w:rPr>
          <w:b/>
          <w:sz w:val="16"/>
          <w:szCs w:val="16"/>
          <w:lang w:val="uk-UA"/>
        </w:rPr>
      </w:pPr>
    </w:p>
    <w:p w:rsidR="00B5287C" w:rsidRPr="00BE6410" w:rsidRDefault="00B5287C" w:rsidP="00B5287C">
      <w:pPr>
        <w:spacing w:after="120"/>
        <w:jc w:val="center"/>
        <w:rPr>
          <w:b/>
          <w:lang w:val="uk-UA"/>
        </w:rPr>
      </w:pPr>
      <w:r w:rsidRPr="00BE6410">
        <w:rPr>
          <w:b/>
          <w:lang w:val="uk-UA"/>
        </w:rPr>
        <w:t>ІНФОРМАЦІЙНА КАРТКА АДМІНІСТРАТИВНОЇ ПОСЛУГИ</w:t>
      </w:r>
    </w:p>
    <w:p w:rsidR="00B5287C" w:rsidRPr="00BE6410" w:rsidRDefault="00B5287C" w:rsidP="00B528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uk-UA"/>
        </w:rPr>
      </w:pPr>
      <w:r w:rsidRPr="00BE6410">
        <w:rPr>
          <w:b/>
          <w:lang w:val="uk-UA"/>
        </w:rPr>
        <w:t xml:space="preserve">ВСТАНОВЛЕННЯ СТАТУСУ </w:t>
      </w:r>
      <w:r w:rsidR="00A3109A" w:rsidRPr="00BE6410">
        <w:rPr>
          <w:b/>
          <w:shd w:val="clear" w:color="auto" w:fill="FFFFFF"/>
          <w:lang w:val="uk-UA"/>
        </w:rPr>
        <w:t>УЧАСНИКА ВІЙНИ</w:t>
      </w:r>
      <w:r w:rsidRPr="00BE6410">
        <w:rPr>
          <w:b/>
          <w:shd w:val="clear" w:color="auto" w:fill="FFFFFF"/>
          <w:lang w:val="uk-UA"/>
        </w:rPr>
        <w:t>, ВИДАЧА ПОСВІДЧЕННЯ</w:t>
      </w:r>
    </w:p>
    <w:p w:rsidR="00B5287C" w:rsidRPr="00D12FE8" w:rsidRDefault="00B5287C" w:rsidP="00B5287C">
      <w:pPr>
        <w:spacing w:after="120"/>
        <w:jc w:val="center"/>
        <w:rPr>
          <w:sz w:val="20"/>
          <w:szCs w:val="20"/>
          <w:lang w:val="uk-UA"/>
        </w:rPr>
      </w:pPr>
      <w:r w:rsidRPr="00D12FE8">
        <w:rPr>
          <w:sz w:val="20"/>
          <w:szCs w:val="20"/>
          <w:lang w:val="uk-UA"/>
        </w:rPr>
        <w:t>(назва адміністративної послуги)</w:t>
      </w:r>
    </w:p>
    <w:p w:rsidR="00B5287C" w:rsidRDefault="00B5287C" w:rsidP="00B5287C">
      <w:pPr>
        <w:jc w:val="center"/>
        <w:rPr>
          <w:b/>
          <w:lang w:val="uk-UA"/>
        </w:rPr>
      </w:pPr>
      <w:r>
        <w:rPr>
          <w:b/>
          <w:lang w:val="uk-UA"/>
        </w:rPr>
        <w:t xml:space="preserve">Управління з питань ветеранської політики </w:t>
      </w:r>
    </w:p>
    <w:p w:rsidR="00B5287C" w:rsidRPr="00A36653" w:rsidRDefault="00B5287C" w:rsidP="00B5287C">
      <w:pPr>
        <w:jc w:val="center"/>
        <w:rPr>
          <w:b/>
          <w:lang w:val="uk-UA"/>
        </w:rPr>
      </w:pPr>
      <w:r w:rsidRPr="00A36653">
        <w:rPr>
          <w:b/>
          <w:lang w:val="uk-UA"/>
        </w:rPr>
        <w:t>Департамент</w:t>
      </w:r>
      <w:r>
        <w:rPr>
          <w:b/>
          <w:lang w:val="uk-UA"/>
        </w:rPr>
        <w:t>у</w:t>
      </w:r>
      <w:r w:rsidRPr="00A36653">
        <w:rPr>
          <w:b/>
          <w:lang w:val="uk-UA"/>
        </w:rPr>
        <w:t xml:space="preserve"> соціального захисту населення Сумської міської ради</w:t>
      </w:r>
    </w:p>
    <w:p w:rsidR="00B5287C" w:rsidRPr="000E74D4" w:rsidRDefault="00B5287C" w:rsidP="00B5287C">
      <w:pPr>
        <w:spacing w:after="120"/>
        <w:jc w:val="center"/>
        <w:rPr>
          <w:sz w:val="20"/>
          <w:szCs w:val="20"/>
          <w:lang w:val="uk-UA"/>
        </w:rPr>
      </w:pPr>
      <w:r w:rsidRPr="000E74D4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8C2A1C" w:rsidRPr="00EC4A7A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8C2A1C" w:rsidRPr="00EC4A7A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A" w:rsidRPr="0085480A" w:rsidRDefault="0085480A" w:rsidP="0085480A">
            <w:pPr>
              <w:spacing w:after="120"/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Управління «Центр надання адміністративних послуг у </w:t>
            </w:r>
            <w:r w:rsidRPr="0085480A">
              <w:rPr>
                <w:lang w:val="uk-UA"/>
              </w:rPr>
              <w:br/>
              <w:t>м. Суми» Сумської міської ради</w:t>
            </w:r>
          </w:p>
          <w:p w:rsidR="004656A3" w:rsidRPr="0085480A" w:rsidRDefault="0085480A" w:rsidP="0085480A">
            <w:pPr>
              <w:spacing w:after="120"/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Департамент соціального захисту населення Сумської міської ради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B175E7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Місцезнаходження центру надання адміністративн</w:t>
            </w:r>
            <w:r w:rsidR="00F71002" w:rsidRPr="00B5287C">
              <w:rPr>
                <w:lang w:val="uk-UA"/>
              </w:rPr>
              <w:t>их</w:t>
            </w:r>
            <w:r w:rsidRPr="00B5287C">
              <w:rPr>
                <w:lang w:val="uk-UA"/>
              </w:rPr>
              <w:t xml:space="preserve"> послуг</w:t>
            </w:r>
            <w:r w:rsidR="00B175E7" w:rsidRPr="00B5287C">
              <w:rPr>
                <w:lang w:val="uk-UA"/>
              </w:rPr>
              <w:t>,</w:t>
            </w:r>
            <w:r w:rsidR="00F71002" w:rsidRPr="00B5287C">
              <w:rPr>
                <w:lang w:val="uk-UA"/>
              </w:rPr>
              <w:t xml:space="preserve"> його територіальних підрозділів</w:t>
            </w:r>
            <w:r w:rsidR="00B175E7" w:rsidRPr="00B5287C">
              <w:rPr>
                <w:lang w:val="uk-UA"/>
              </w:rPr>
              <w:t xml:space="preserve"> та віддалених робочих місць</w:t>
            </w:r>
            <w:r w:rsidR="00B63B68" w:rsidRPr="00B5287C">
              <w:rPr>
                <w:lang w:val="uk-UA"/>
              </w:rPr>
              <w:t xml:space="preserve"> адміністраторів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Управління «Центр надання адміністративних послуг у </w:t>
            </w:r>
            <w:r w:rsidRPr="0085480A">
              <w:rPr>
                <w:lang w:val="uk-UA"/>
              </w:rPr>
              <w:br/>
              <w:t>м. Суми» Сумської міської ради</w:t>
            </w:r>
          </w:p>
          <w:p w:rsidR="0085480A" w:rsidRPr="0085480A" w:rsidRDefault="0085480A" w:rsidP="0085480A">
            <w:pPr>
              <w:spacing w:after="120"/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м. Суми, вул. Британська, 21</w:t>
            </w:r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Департамент соціального захисту населення Сумської міської ради </w:t>
            </w:r>
          </w:p>
          <w:p w:rsidR="00322F77" w:rsidRPr="0085480A" w:rsidRDefault="0085480A" w:rsidP="0085480A">
            <w:pPr>
              <w:spacing w:after="120"/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м. Суми, вул. Харківська, 35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Інформація щодо режиму роботи центру надання адміністративн</w:t>
            </w:r>
            <w:r w:rsidR="00F71002" w:rsidRPr="00B5287C">
              <w:rPr>
                <w:lang w:val="uk-UA"/>
              </w:rPr>
              <w:t>их</w:t>
            </w:r>
            <w:r w:rsidRPr="00B5287C">
              <w:rPr>
                <w:lang w:val="uk-UA"/>
              </w:rPr>
              <w:t xml:space="preserve"> послуг</w:t>
            </w:r>
            <w:r w:rsidR="00F71002" w:rsidRPr="00B5287C">
              <w:rPr>
                <w:lang w:val="uk-UA"/>
              </w:rPr>
              <w:t xml:space="preserve"> та його територіальних підрозділів</w:t>
            </w:r>
          </w:p>
          <w:p w:rsidR="008A6681" w:rsidRPr="00B5287C" w:rsidRDefault="008A6681" w:rsidP="0085480A">
            <w:pPr>
              <w:spacing w:after="120"/>
              <w:jc w:val="center"/>
              <w:rPr>
                <w:lang w:val="uk-UA"/>
              </w:rPr>
            </w:pPr>
          </w:p>
          <w:p w:rsidR="008C2A1C" w:rsidRPr="00B5287C" w:rsidRDefault="008C2A1C" w:rsidP="009E5905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Реквізити представника</w:t>
            </w:r>
            <w:r w:rsidR="003B5C2F" w:rsidRPr="00B5287C">
              <w:rPr>
                <w:lang w:val="uk-UA"/>
              </w:rPr>
              <w:t xml:space="preserve">    </w:t>
            </w:r>
            <w:r w:rsidRPr="00B5287C">
              <w:rPr>
                <w:lang w:val="uk-UA"/>
              </w:rPr>
              <w:t>(-</w:t>
            </w:r>
            <w:proofErr w:type="spellStart"/>
            <w:r w:rsidRPr="00B5287C">
              <w:rPr>
                <w:lang w:val="uk-UA"/>
              </w:rPr>
              <w:t>ів</w:t>
            </w:r>
            <w:proofErr w:type="spellEnd"/>
            <w:r w:rsidRPr="00B5287C">
              <w:rPr>
                <w:lang w:val="uk-UA"/>
              </w:rPr>
              <w:t>)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Управління «Центр надання адміністративних послуг у </w:t>
            </w:r>
            <w:r w:rsidRPr="0085480A">
              <w:rPr>
                <w:lang w:val="uk-UA"/>
              </w:rPr>
              <w:br/>
              <w:t>м. Суми» Сумської міської ради</w:t>
            </w:r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(м. Суми, вул. Британська, 21):</w:t>
            </w:r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понеділок: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-17</w:t>
            </w:r>
            <w:r w:rsidRPr="0085480A">
              <w:rPr>
                <w:vertAlign w:val="superscript"/>
                <w:lang w:val="uk-UA"/>
              </w:rPr>
              <w:t>15</w:t>
            </w:r>
            <w:r w:rsidRPr="0085480A">
              <w:rPr>
                <w:lang w:val="uk-UA"/>
              </w:rPr>
              <w:t>, вівторок: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-20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, середа: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-17</w:t>
            </w:r>
            <w:r w:rsidRPr="0085480A">
              <w:rPr>
                <w:vertAlign w:val="superscript"/>
                <w:lang w:val="uk-UA"/>
              </w:rPr>
              <w:t>15</w:t>
            </w:r>
            <w:r w:rsidRPr="0085480A">
              <w:rPr>
                <w:lang w:val="uk-UA"/>
              </w:rPr>
              <w:t>, четвер: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-20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, п’ятниця: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-16</w:t>
            </w:r>
            <w:r w:rsidRPr="0085480A">
              <w:rPr>
                <w:vertAlign w:val="superscript"/>
                <w:lang w:val="uk-UA"/>
              </w:rPr>
              <w:t xml:space="preserve">00, </w:t>
            </w:r>
            <w:r w:rsidRPr="0085480A">
              <w:rPr>
                <w:lang w:val="uk-UA"/>
              </w:rPr>
              <w:t>субота: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-14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 xml:space="preserve">, </w:t>
            </w:r>
          </w:p>
          <w:p w:rsidR="0085480A" w:rsidRPr="0085480A" w:rsidRDefault="0085480A" w:rsidP="0085480A">
            <w:pPr>
              <w:spacing w:after="120"/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вихідний день - неділя.</w:t>
            </w:r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Управління з питань ветеранської політики Департаменту соціального захисту населення Сумської міської ради </w:t>
            </w:r>
            <w:r w:rsidR="00CB1F61">
              <w:rPr>
                <w:lang w:val="uk-UA"/>
              </w:rPr>
              <w:t xml:space="preserve">         </w:t>
            </w:r>
            <w:r w:rsidRPr="0085480A">
              <w:rPr>
                <w:lang w:val="uk-UA"/>
              </w:rPr>
              <w:t>(м. Суми, вул. Харківська, 35):</w:t>
            </w:r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понеділок - четвер: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-17</w:t>
            </w:r>
            <w:r w:rsidRPr="0085480A">
              <w:rPr>
                <w:vertAlign w:val="superscript"/>
                <w:lang w:val="uk-UA"/>
              </w:rPr>
              <w:t>15</w:t>
            </w:r>
            <w:r w:rsidRPr="0085480A">
              <w:rPr>
                <w:lang w:val="uk-UA"/>
              </w:rPr>
              <w:t>, п’ятниця: 8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>-16</w:t>
            </w:r>
            <w:r w:rsidRPr="0085480A">
              <w:rPr>
                <w:vertAlign w:val="superscript"/>
                <w:lang w:val="uk-UA"/>
              </w:rPr>
              <w:t>00</w:t>
            </w:r>
            <w:r w:rsidRPr="0085480A">
              <w:rPr>
                <w:lang w:val="uk-UA"/>
              </w:rPr>
              <w:t xml:space="preserve">, </w:t>
            </w:r>
          </w:p>
          <w:p w:rsidR="004656A3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вихідні дні - субота, неділя. 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Управління «Центр надання адміністративних послуг у </w:t>
            </w:r>
            <w:r w:rsidRPr="0085480A">
              <w:rPr>
                <w:lang w:val="uk-UA"/>
              </w:rPr>
              <w:br/>
              <w:t>м. Суми» Сумської міської ради</w:t>
            </w:r>
          </w:p>
          <w:p w:rsidR="0085480A" w:rsidRPr="0085480A" w:rsidRDefault="0085480A" w:rsidP="0085480A">
            <w:pPr>
              <w:tabs>
                <w:tab w:val="left" w:pos="6165"/>
              </w:tabs>
              <w:jc w:val="both"/>
              <w:rPr>
                <w:lang w:val="uk-UA"/>
              </w:rPr>
            </w:pPr>
            <w:r w:rsidRPr="0085480A">
              <w:t>тел</w:t>
            </w:r>
            <w:r w:rsidRPr="0085480A">
              <w:rPr>
                <w:lang w:val="en-US"/>
              </w:rPr>
              <w:t xml:space="preserve">. </w:t>
            </w:r>
            <w:r w:rsidRPr="0085480A">
              <w:rPr>
                <w:lang w:val="uk-UA"/>
              </w:rPr>
              <w:t xml:space="preserve">700-574, </w:t>
            </w:r>
            <w:r w:rsidRPr="0085480A">
              <w:rPr>
                <w:lang w:val="en-US"/>
              </w:rPr>
              <w:t>700-575</w:t>
            </w:r>
          </w:p>
          <w:p w:rsidR="0085480A" w:rsidRPr="0085480A" w:rsidRDefault="0085480A" w:rsidP="0085480A">
            <w:pPr>
              <w:spacing w:after="120"/>
              <w:jc w:val="both"/>
              <w:rPr>
                <w:lang w:val="uk-UA" w:eastAsia="uk-UA"/>
              </w:rPr>
            </w:pPr>
            <w:r w:rsidRPr="0085480A">
              <w:rPr>
                <w:lang w:val="en-US"/>
              </w:rPr>
              <w:t xml:space="preserve">e-mail: </w:t>
            </w:r>
            <w:hyperlink r:id="rId5" w:history="1">
              <w:r w:rsidRPr="0085480A">
                <w:rPr>
                  <w:rStyle w:val="a3"/>
                  <w:color w:val="auto"/>
                  <w:u w:val="none"/>
                  <w:lang w:val="en-US"/>
                </w:rPr>
                <w:t>cnap@smr.gov.ua</w:t>
              </w:r>
            </w:hyperlink>
            <w:r w:rsidRPr="0085480A">
              <w:rPr>
                <w:lang w:val="uk-UA"/>
              </w:rPr>
              <w:t xml:space="preserve">      </w:t>
            </w:r>
            <w:hyperlink r:id="rId6" w:history="1">
              <w:r w:rsidRPr="0085480A">
                <w:rPr>
                  <w:rStyle w:val="a3"/>
                  <w:lang w:val="uk-UA" w:eastAsia="uk-UA"/>
                </w:rPr>
                <w:t>http://</w:t>
              </w:r>
              <w:proofErr w:type="spellStart"/>
              <w:r w:rsidRPr="0085480A">
                <w:rPr>
                  <w:rStyle w:val="a3"/>
                  <w:lang w:val="en-US" w:eastAsia="uk-UA"/>
                </w:rPr>
                <w:t>cnap</w:t>
              </w:r>
              <w:proofErr w:type="spellEnd"/>
              <w:r w:rsidRPr="0085480A">
                <w:rPr>
                  <w:rStyle w:val="a3"/>
                  <w:lang w:val="uk-UA" w:eastAsia="uk-UA"/>
                </w:rPr>
                <w:t>.sumy.ua</w:t>
              </w:r>
            </w:hyperlink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 xml:space="preserve">Управління з питань ветеранської політики Департаменту соціального захисту населення Сумської міської ради </w:t>
            </w:r>
          </w:p>
          <w:p w:rsidR="0085480A" w:rsidRPr="0085480A" w:rsidRDefault="0085480A" w:rsidP="0085480A">
            <w:pPr>
              <w:jc w:val="both"/>
              <w:rPr>
                <w:lang w:val="uk-UA" w:eastAsia="uk-UA"/>
              </w:rPr>
            </w:pPr>
            <w:proofErr w:type="spellStart"/>
            <w:r w:rsidRPr="0085480A">
              <w:rPr>
                <w:lang w:val="uk-UA" w:eastAsia="uk-UA"/>
              </w:rPr>
              <w:t>тел</w:t>
            </w:r>
            <w:proofErr w:type="spellEnd"/>
            <w:r w:rsidRPr="0085480A">
              <w:rPr>
                <w:lang w:val="uk-UA" w:eastAsia="uk-UA"/>
              </w:rPr>
              <w:t>. 788-888, 787-149, 050-407-82-92</w:t>
            </w:r>
          </w:p>
          <w:p w:rsidR="0085480A" w:rsidRPr="0085480A" w:rsidRDefault="0085480A" w:rsidP="0085480A">
            <w:pPr>
              <w:rPr>
                <w:rStyle w:val="a3"/>
                <w:color w:val="auto"/>
                <w:u w:val="none"/>
                <w:lang w:val="uk-UA"/>
              </w:rPr>
            </w:pPr>
            <w:r w:rsidRPr="0085480A">
              <w:rPr>
                <w:lang w:val="en-US"/>
              </w:rPr>
              <w:t xml:space="preserve">e-mail: </w:t>
            </w:r>
            <w:hyperlink r:id="rId7" w:history="1">
              <w:r w:rsidRPr="0085480A">
                <w:rPr>
                  <w:rStyle w:val="a3"/>
                  <w:color w:val="auto"/>
                  <w:u w:val="none"/>
                  <w:lang w:val="uk-UA"/>
                </w:rPr>
                <w:t>dszn@smr.gov.ua</w:t>
              </w:r>
            </w:hyperlink>
            <w:r w:rsidRPr="0085480A">
              <w:rPr>
                <w:rStyle w:val="a3"/>
                <w:color w:val="auto"/>
                <w:u w:val="none"/>
                <w:lang w:val="uk-UA"/>
              </w:rPr>
              <w:t xml:space="preserve">;   </w:t>
            </w:r>
            <w:hyperlink r:id="rId8" w:history="1">
              <w:r w:rsidRPr="0085480A">
                <w:rPr>
                  <w:rStyle w:val="a3"/>
                  <w:color w:val="auto"/>
                  <w:u w:val="none"/>
                  <w:lang w:val="uk-UA"/>
                </w:rPr>
                <w:t>veterany.sumy@gmail.com</w:t>
              </w:r>
            </w:hyperlink>
            <w:r w:rsidRPr="0085480A">
              <w:rPr>
                <w:rStyle w:val="a3"/>
                <w:color w:val="auto"/>
                <w:u w:val="none"/>
                <w:lang w:val="uk-UA"/>
              </w:rPr>
              <w:t xml:space="preserve">  </w:t>
            </w:r>
          </w:p>
          <w:p w:rsidR="004656A3" w:rsidRPr="0085480A" w:rsidRDefault="0085480A" w:rsidP="0085480A">
            <w:pPr>
              <w:pStyle w:val="30"/>
              <w:rPr>
                <w:sz w:val="24"/>
                <w:szCs w:val="24"/>
                <w:lang w:val="uk-UA"/>
              </w:rPr>
            </w:pPr>
            <w:hyperlink w:history="1">
              <w:r w:rsidRPr="0085480A">
                <w:rPr>
                  <w:rStyle w:val="a3"/>
                  <w:sz w:val="24"/>
                  <w:szCs w:val="24"/>
                </w:rPr>
                <w:t>https</w:t>
              </w:r>
              <w:r w:rsidRPr="0085480A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Pr="0085480A">
                <w:rPr>
                  <w:rStyle w:val="a3"/>
                  <w:sz w:val="24"/>
                  <w:szCs w:val="24"/>
                </w:rPr>
                <w:t>dszn</w:t>
              </w:r>
              <w:r w:rsidRPr="0085480A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5480A">
                <w:rPr>
                  <w:rStyle w:val="a3"/>
                  <w:sz w:val="24"/>
                  <w:szCs w:val="24"/>
                </w:rPr>
                <w:t>smr</w:t>
              </w:r>
              <w:r w:rsidRPr="0085480A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5480A">
                <w:rPr>
                  <w:rStyle w:val="a3"/>
                  <w:sz w:val="24"/>
                  <w:szCs w:val="24"/>
                </w:rPr>
                <w:t>gov</w:t>
              </w:r>
              <w:r w:rsidRPr="0085480A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5480A">
                <w:rPr>
                  <w:rStyle w:val="a3"/>
                  <w:sz w:val="24"/>
                  <w:szCs w:val="24"/>
                </w:rPr>
                <w:t>ua</w:t>
              </w:r>
              <w:r w:rsidRPr="0085480A">
                <w:rPr>
                  <w:rStyle w:val="a3"/>
                  <w:sz w:val="24"/>
                  <w:szCs w:val="24"/>
                  <w:lang w:val="uk-UA"/>
                </w:rPr>
                <w:t xml:space="preserve"> </w:t>
              </w:r>
            </w:hyperlink>
          </w:p>
        </w:tc>
      </w:tr>
      <w:tr w:rsidR="008C2A1C" w:rsidRPr="00EC4A7A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1C" w:rsidRPr="00B5287C" w:rsidRDefault="008C2A1C" w:rsidP="008C2A1C">
            <w:pPr>
              <w:jc w:val="center"/>
              <w:rPr>
                <w:b/>
                <w:lang w:val="uk-UA"/>
              </w:rPr>
            </w:pPr>
            <w:r w:rsidRPr="00B5287C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Закон України «Про статус ветеранів війни, гарантії їх соціального захисту»</w:t>
            </w:r>
          </w:p>
          <w:p w:rsidR="0085480A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t>Закон України «Про адміністративні послуги»</w:t>
            </w:r>
          </w:p>
          <w:p w:rsidR="008C2A1C" w:rsidRPr="0085480A" w:rsidRDefault="0085480A" w:rsidP="0085480A">
            <w:pPr>
              <w:jc w:val="both"/>
              <w:rPr>
                <w:lang w:val="uk-UA"/>
              </w:rPr>
            </w:pPr>
            <w:r w:rsidRPr="0085480A">
              <w:rPr>
                <w:lang w:val="uk-UA"/>
              </w:rPr>
              <w:lastRenderedPageBreak/>
              <w:t>Закон України «Про адміністративну процедуру»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lastRenderedPageBreak/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02" w:rsidRDefault="00E74E02" w:rsidP="00E74E02">
            <w:pPr>
              <w:jc w:val="both"/>
              <w:rPr>
                <w:lang w:val="uk-UA"/>
              </w:rPr>
            </w:pPr>
            <w:r w:rsidRPr="00E74E02">
              <w:rPr>
                <w:lang w:val="uk-UA"/>
              </w:rPr>
              <w:t>Постанов</w:t>
            </w:r>
            <w:r>
              <w:rPr>
                <w:lang w:val="uk-UA"/>
              </w:rPr>
              <w:t>а</w:t>
            </w:r>
            <w:r w:rsidRPr="00E74E02">
              <w:rPr>
                <w:lang w:val="uk-UA"/>
              </w:rPr>
              <w:t xml:space="preserve"> Кабінету Міністрів України від 12.05.1994</w:t>
            </w:r>
            <w:r>
              <w:rPr>
                <w:lang w:val="uk-UA"/>
              </w:rPr>
              <w:t xml:space="preserve">              </w:t>
            </w:r>
            <w:r w:rsidRPr="00E74E02">
              <w:rPr>
                <w:lang w:val="uk-UA"/>
              </w:rPr>
              <w:t xml:space="preserve"> № 302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>Про порядок видачі посвідчень і нагрудних знаків ветеранів війни</w:t>
            </w:r>
            <w:r>
              <w:rPr>
                <w:lang w:val="uk-UA"/>
              </w:rPr>
              <w:t>»</w:t>
            </w:r>
          </w:p>
          <w:p w:rsidR="00E74E02" w:rsidRDefault="00E74E02" w:rsidP="00E74E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Постанова Кабінету Міністрів України </w:t>
            </w:r>
            <w:r w:rsidRPr="00E74E02">
              <w:rPr>
                <w:lang w:val="uk-UA"/>
              </w:rPr>
              <w:t xml:space="preserve">від 26.04.1996 </w:t>
            </w:r>
            <w:r>
              <w:rPr>
                <w:lang w:val="uk-UA"/>
              </w:rPr>
              <w:t xml:space="preserve">            </w:t>
            </w:r>
            <w:r w:rsidRPr="00E74E02">
              <w:rPr>
                <w:lang w:val="uk-UA"/>
              </w:rPr>
              <w:t xml:space="preserve">№ 458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 xml:space="preserve">Про комісії для розгляду питань, пов’язаних із встановленням статусу учасника війни, відповідно до Закону України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>Про статус ветеранів війни, гарантії їх соціального захисту</w:t>
            </w:r>
            <w:r>
              <w:rPr>
                <w:lang w:val="uk-UA"/>
              </w:rPr>
              <w:t>»</w:t>
            </w:r>
          </w:p>
          <w:p w:rsidR="008C2A1C" w:rsidRPr="00E74E02" w:rsidRDefault="00E74E02" w:rsidP="00E74E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Постанова Кабінету Міністрів України</w:t>
            </w:r>
            <w:r w:rsidRPr="00E74E02">
              <w:rPr>
                <w:lang w:val="uk-UA"/>
              </w:rPr>
              <w:t xml:space="preserve"> від 23.09.2015 </w:t>
            </w:r>
            <w:r>
              <w:rPr>
                <w:lang w:val="uk-UA"/>
              </w:rPr>
              <w:t xml:space="preserve">             </w:t>
            </w:r>
            <w:r w:rsidRPr="00E74E02">
              <w:rPr>
                <w:lang w:val="uk-UA"/>
              </w:rPr>
              <w:t xml:space="preserve">№ 739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>Питання надання статусу учасника війни деяким особам</w:t>
            </w:r>
            <w:r>
              <w:rPr>
                <w:lang w:val="uk-UA"/>
              </w:rPr>
              <w:t>»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E74E02" w:rsidP="00E74E02">
            <w:pPr>
              <w:jc w:val="both"/>
              <w:rPr>
                <w:lang w:val="uk-UA"/>
              </w:rPr>
            </w:pPr>
            <w:r w:rsidRPr="00E74E02">
              <w:rPr>
                <w:lang w:val="uk-UA"/>
              </w:rPr>
              <w:t xml:space="preserve">Наказ Міністерства соціального захисту населення України від 30.05.1996 № 79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 xml:space="preserve">Про затвердження Типового положення про комісії для розгляду питань, пов’язаних із встановленням статусу учасника війни відповідно до Закону України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>Про статус ветеранів війни, гарантії їх соціального захисту</w:t>
            </w:r>
            <w:r>
              <w:rPr>
                <w:lang w:val="uk-UA"/>
              </w:rPr>
              <w:t>»</w:t>
            </w:r>
            <w:r w:rsidRPr="00E74E02">
              <w:rPr>
                <w:lang w:val="uk-UA"/>
              </w:rPr>
              <w:t>, зареєстрований в Міністерстві юстиції України 04.06.1996 за № 264/1289</w:t>
            </w:r>
          </w:p>
        </w:tc>
      </w:tr>
      <w:tr w:rsidR="008C2A1C" w:rsidRPr="00EC4A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B5287C" w:rsidRDefault="008C2A1C" w:rsidP="008C2A1C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1C" w:rsidRPr="00955D56" w:rsidRDefault="00955D56" w:rsidP="00955D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міського голови від 11.08.2008 «741-Р «Про створення комісії для розгляду питань, </w:t>
            </w:r>
            <w:r w:rsidRPr="00E74E02">
              <w:rPr>
                <w:lang w:val="uk-UA"/>
              </w:rPr>
              <w:t xml:space="preserve">пов’язаних із встановленням статусу учасника війни відповідно до Закону України </w:t>
            </w:r>
            <w:r>
              <w:rPr>
                <w:lang w:val="uk-UA"/>
              </w:rPr>
              <w:t>«</w:t>
            </w:r>
            <w:r w:rsidRPr="00E74E02">
              <w:rPr>
                <w:lang w:val="uk-UA"/>
              </w:rPr>
              <w:t>Про статус ветеранів війни, гарантії їх соціального захисту</w:t>
            </w:r>
            <w:r>
              <w:rPr>
                <w:lang w:val="uk-UA"/>
              </w:rPr>
              <w:t>» (зі змінами)</w:t>
            </w:r>
            <w:r w:rsidRPr="00E74E0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</w:tr>
      <w:tr w:rsidR="008C2A1C" w:rsidRPr="00EC4A7A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1C" w:rsidRPr="00B5287C" w:rsidRDefault="008C2A1C" w:rsidP="008C2A1C">
            <w:pPr>
              <w:jc w:val="center"/>
              <w:rPr>
                <w:b/>
                <w:lang w:val="uk-UA"/>
              </w:rPr>
            </w:pPr>
            <w:r w:rsidRPr="00B5287C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A4E70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B5287C" w:rsidRDefault="00EA4E70" w:rsidP="00EA4E70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B5287C" w:rsidRDefault="00EA4E70" w:rsidP="00EA4E70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70" w:rsidRPr="002014EA" w:rsidRDefault="00E74E02" w:rsidP="002014EA">
            <w:pPr>
              <w:jc w:val="both"/>
              <w:rPr>
                <w:lang w:val="uk-UA"/>
              </w:rPr>
            </w:pPr>
            <w:r w:rsidRPr="00E74E02">
              <w:rPr>
                <w:lang w:val="uk-UA"/>
              </w:rPr>
              <w:t xml:space="preserve">Проходження військової служби у період війни, праця в тилу, навчання у період війни та інші обставини, передбачені статтею </w:t>
            </w:r>
            <w:r>
              <w:t xml:space="preserve">9 Закону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r w:rsidR="002014EA">
              <w:rPr>
                <w:lang w:val="uk-UA"/>
              </w:rPr>
              <w:t>«</w:t>
            </w:r>
            <w:r>
              <w:t xml:space="preserve">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 w:rsidR="002014EA">
              <w:rPr>
                <w:lang w:val="uk-UA"/>
              </w:rPr>
              <w:t>»</w:t>
            </w:r>
          </w:p>
        </w:tc>
      </w:tr>
      <w:tr w:rsidR="00725A91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1" w:rsidRPr="00B5287C" w:rsidRDefault="00725A91" w:rsidP="00725A9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91" w:rsidRPr="00B5287C" w:rsidRDefault="00725A91" w:rsidP="00725A9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A" w:rsidRDefault="002014EA" w:rsidP="0074384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74384D">
              <w:rPr>
                <w:lang w:val="uk-UA"/>
              </w:rPr>
              <w:t xml:space="preserve">аява довільної форми про надання статусу </w:t>
            </w:r>
            <w:r>
              <w:rPr>
                <w:lang w:val="uk-UA"/>
              </w:rPr>
              <w:t>учасника війни</w:t>
            </w:r>
          </w:p>
          <w:p w:rsidR="002014EA" w:rsidRDefault="002014EA" w:rsidP="002014E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До заяви додаються:</w:t>
            </w:r>
          </w:p>
          <w:p w:rsidR="002014EA" w:rsidRDefault="00E74E02" w:rsidP="0074384D">
            <w:pPr>
              <w:shd w:val="clear" w:color="auto" w:fill="FFFFFF"/>
              <w:jc w:val="both"/>
            </w:pPr>
            <w:r>
              <w:t xml:space="preserve">- </w:t>
            </w: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spellStart"/>
            <w:r>
              <w:t>сторінок</w:t>
            </w:r>
            <w:proofErr w:type="spellEnd"/>
            <w:r>
              <w:t xml:space="preserve"> паспорта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з </w:t>
            </w:r>
            <w:proofErr w:type="spellStart"/>
            <w:r>
              <w:t>даними</w:t>
            </w:r>
            <w:proofErr w:type="spellEnd"/>
            <w:r>
              <w:t xml:space="preserve"> про </w:t>
            </w:r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 xml:space="preserve"> та по </w:t>
            </w:r>
            <w:proofErr w:type="spellStart"/>
            <w:r>
              <w:t>батькові</w:t>
            </w:r>
            <w:proofErr w:type="spellEnd"/>
            <w:r>
              <w:t xml:space="preserve">, дату і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 xml:space="preserve">, </w:t>
            </w:r>
            <w:proofErr w:type="spellStart"/>
            <w:r>
              <w:t>серію</w:t>
            </w:r>
            <w:proofErr w:type="spellEnd"/>
            <w:r>
              <w:t xml:space="preserve"> та номер паспорта, ким і коли </w:t>
            </w:r>
            <w:proofErr w:type="spellStart"/>
            <w:r>
              <w:t>виданий</w:t>
            </w:r>
            <w:proofErr w:type="spellEnd"/>
            <w:r>
              <w:t xml:space="preserve"> паспорт та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перебування</w:t>
            </w:r>
            <w:proofErr w:type="spellEnd"/>
            <w:r>
              <w:t xml:space="preserve"> особи.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особою паспорта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копія</w:t>
            </w:r>
            <w:proofErr w:type="spellEnd"/>
            <w:r>
              <w:t xml:space="preserve"> та </w:t>
            </w: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 про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; - </w:t>
            </w:r>
            <w:proofErr w:type="spellStart"/>
            <w:r>
              <w:t>архівні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підтверджують</w:t>
            </w:r>
            <w:proofErr w:type="spellEnd"/>
            <w:r>
              <w:t xml:space="preserve"> факт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в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; </w:t>
            </w:r>
          </w:p>
          <w:p w:rsidR="002014EA" w:rsidRDefault="00E74E02" w:rsidP="002014EA">
            <w:pPr>
              <w:shd w:val="clear" w:color="auto" w:fill="FFFFFF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підтверджують</w:t>
            </w:r>
            <w:proofErr w:type="spellEnd"/>
            <w:r>
              <w:t xml:space="preserve"> </w:t>
            </w:r>
            <w:proofErr w:type="spellStart"/>
            <w:r>
              <w:t>належність</w:t>
            </w:r>
            <w:proofErr w:type="spellEnd"/>
            <w:r>
              <w:t xml:space="preserve"> особи до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згідно</w:t>
            </w:r>
            <w:proofErr w:type="spellEnd"/>
            <w:r>
              <w:t xml:space="preserve"> статей 8, 9 Закону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r w:rsidR="002014EA">
              <w:rPr>
                <w:lang w:val="uk-UA"/>
              </w:rPr>
              <w:t>«</w:t>
            </w:r>
            <w:r>
              <w:t xml:space="preserve">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 w:rsidR="002014EA">
              <w:rPr>
                <w:lang w:val="uk-UA"/>
              </w:rPr>
              <w:t>»</w:t>
            </w:r>
          </w:p>
          <w:p w:rsidR="002014EA" w:rsidRDefault="00E74E02" w:rsidP="002014EA">
            <w:pPr>
              <w:shd w:val="clear" w:color="auto" w:fill="FFFFFF"/>
              <w:jc w:val="both"/>
            </w:pPr>
            <w:r>
              <w:t xml:space="preserve">- </w:t>
            </w:r>
            <w:proofErr w:type="spellStart"/>
            <w:r>
              <w:t>фотокартка</w:t>
            </w:r>
            <w:proofErr w:type="spellEnd"/>
            <w:r>
              <w:t xml:space="preserve"> 3х4 см. </w:t>
            </w:r>
          </w:p>
          <w:p w:rsidR="00725A91" w:rsidRPr="00935198" w:rsidRDefault="00E74E02" w:rsidP="00935198">
            <w:pPr>
              <w:shd w:val="clear" w:color="auto" w:fill="FFFFFF"/>
              <w:jc w:val="both"/>
              <w:rPr>
                <w:lang w:val="uk-UA"/>
              </w:rPr>
            </w:pPr>
            <w:r>
              <w:t xml:space="preserve">Особи з числа </w:t>
            </w:r>
            <w:proofErr w:type="spellStart"/>
            <w:r>
              <w:t>учасників</w:t>
            </w:r>
            <w:proofErr w:type="spellEnd"/>
            <w:r>
              <w:t xml:space="preserve"> АТО/ООС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подають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пункті</w:t>
            </w:r>
            <w:proofErr w:type="spellEnd"/>
            <w:r>
              <w:t xml:space="preserve"> 2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23.09.2015 № 739 </w:t>
            </w:r>
            <w:r w:rsidR="002014EA">
              <w:rPr>
                <w:lang w:val="uk-UA"/>
              </w:rPr>
              <w:t>«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статусу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</w:t>
            </w:r>
            <w:proofErr w:type="spellStart"/>
            <w:r>
              <w:t>деяким</w:t>
            </w:r>
            <w:proofErr w:type="spellEnd"/>
            <w:r>
              <w:t xml:space="preserve"> особам</w:t>
            </w:r>
            <w:r w:rsidR="00935198">
              <w:rPr>
                <w:lang w:val="uk-UA"/>
              </w:rPr>
              <w:t>»</w:t>
            </w:r>
          </w:p>
        </w:tc>
      </w:tr>
      <w:tr w:rsidR="00E332FB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B" w:rsidRPr="00B5287C" w:rsidRDefault="00E332FB" w:rsidP="00E332FB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FB" w:rsidRPr="00B5287C" w:rsidRDefault="00E332FB" w:rsidP="00E332FB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7F" w:rsidRPr="0046447F" w:rsidRDefault="00E74E02" w:rsidP="002014EA">
            <w:pPr>
              <w:jc w:val="both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t xml:space="preserve"> та </w:t>
            </w:r>
            <w:proofErr w:type="spellStart"/>
            <w:r>
              <w:t>документи</w:t>
            </w:r>
            <w:proofErr w:type="spellEnd"/>
            <w:r>
              <w:t xml:space="preserve"> у </w:t>
            </w:r>
            <w:proofErr w:type="spellStart"/>
            <w:r>
              <w:t>паперовій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подаються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 w:rsidR="002014EA">
              <w:rPr>
                <w:lang w:val="uk-UA"/>
              </w:rPr>
              <w:t>:</w:t>
            </w:r>
            <w:r>
              <w:t xml:space="preserve"> </w:t>
            </w:r>
          </w:p>
          <w:p w:rsidR="0046447F" w:rsidRPr="0046447F" w:rsidRDefault="0046447F" w:rsidP="0046447F">
            <w:pPr>
              <w:jc w:val="both"/>
              <w:rPr>
                <w:lang w:val="uk-UA"/>
              </w:rPr>
            </w:pPr>
            <w:r w:rsidRPr="0046447F">
              <w:rPr>
                <w:lang w:val="uk-UA"/>
              </w:rPr>
              <w:t>- до управління з питань ветеранської політики Департаменту соціального захисту населення Сумської міської ради</w:t>
            </w:r>
          </w:p>
          <w:p w:rsidR="00E332FB" w:rsidRPr="0046447F" w:rsidRDefault="0046447F" w:rsidP="0046447F">
            <w:pPr>
              <w:jc w:val="both"/>
              <w:rPr>
                <w:lang w:val="uk-UA"/>
              </w:rPr>
            </w:pPr>
            <w:r w:rsidRPr="0046447F">
              <w:rPr>
                <w:lang w:val="uk-UA"/>
              </w:rPr>
              <w:t>- до Управління «Центр надання адміністративних послуг у м. Суми» Сумської міської ради</w:t>
            </w:r>
          </w:p>
        </w:tc>
      </w:tr>
      <w:tr w:rsidR="005C08D8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1233B4" w:rsidP="001233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Адміністративна послуга надається б</w:t>
            </w:r>
            <w:r w:rsidR="00AE415E" w:rsidRPr="00B5287C">
              <w:rPr>
                <w:lang w:val="uk-UA"/>
              </w:rPr>
              <w:t>езоплатно</w:t>
            </w:r>
          </w:p>
        </w:tc>
      </w:tr>
      <w:tr w:rsidR="005C08D8" w:rsidRPr="00EC4A7A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right"/>
              <w:rPr>
                <w:lang w:val="uk-UA"/>
              </w:rPr>
            </w:pPr>
            <w:r w:rsidRPr="00B5287C">
              <w:rPr>
                <w:lang w:val="uk-UA"/>
              </w:rPr>
              <w:t> 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D8" w:rsidRPr="00B5287C" w:rsidRDefault="005C08D8" w:rsidP="005C08D8">
            <w:pPr>
              <w:jc w:val="both"/>
              <w:rPr>
                <w:lang w:val="uk-UA"/>
              </w:rPr>
            </w:pPr>
            <w:r w:rsidRPr="00B5287C">
              <w:rPr>
                <w:b/>
                <w:lang w:val="uk-UA"/>
              </w:rPr>
              <w:t>У разі платності</w:t>
            </w:r>
            <w:r w:rsidRPr="00B5287C">
              <w:rPr>
                <w:lang w:val="uk-UA"/>
              </w:rPr>
              <w:t>:</w:t>
            </w:r>
          </w:p>
        </w:tc>
      </w:tr>
      <w:tr w:rsidR="005C08D8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both"/>
              <w:rPr>
                <w:lang w:val="uk-UA"/>
              </w:rPr>
            </w:pPr>
          </w:p>
        </w:tc>
      </w:tr>
      <w:tr w:rsidR="005C08D8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both"/>
              <w:rPr>
                <w:lang w:val="uk-UA"/>
              </w:rPr>
            </w:pPr>
            <w:r w:rsidRPr="00B5287C">
              <w:rPr>
                <w:lang w:val="uk-UA"/>
              </w:rPr>
              <w:t> </w:t>
            </w:r>
          </w:p>
        </w:tc>
      </w:tr>
      <w:tr w:rsidR="005C08D8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both"/>
              <w:rPr>
                <w:lang w:val="uk-UA"/>
              </w:rPr>
            </w:pPr>
            <w:r w:rsidRPr="00B5287C">
              <w:rPr>
                <w:lang w:val="uk-UA"/>
              </w:rPr>
              <w:t> </w:t>
            </w:r>
          </w:p>
        </w:tc>
      </w:tr>
      <w:tr w:rsidR="005C08D8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5C08D8" w:rsidP="005C08D8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D8" w:rsidRPr="00B5287C" w:rsidRDefault="00E74E02" w:rsidP="005C08D8">
            <w:pPr>
              <w:jc w:val="both"/>
              <w:rPr>
                <w:lang w:val="uk-UA"/>
              </w:rPr>
            </w:pP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встановлення</w:t>
            </w:r>
            <w:proofErr w:type="spellEnd"/>
            <w:r>
              <w:t xml:space="preserve"> статусу </w:t>
            </w:r>
            <w:proofErr w:type="spellStart"/>
            <w:r>
              <w:t>приймається</w:t>
            </w:r>
            <w:proofErr w:type="spellEnd"/>
            <w:r>
              <w:t xml:space="preserve"> у 10-денний </w:t>
            </w:r>
            <w:proofErr w:type="spellStart"/>
            <w:r>
              <w:t>термін</w:t>
            </w:r>
            <w:proofErr w:type="spellEnd"/>
            <w:r>
              <w:t xml:space="preserve"> з дня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  <w:tr w:rsidR="004D7B35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35" w:rsidRPr="00B5287C" w:rsidRDefault="004D7B35" w:rsidP="004D7B35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35" w:rsidRPr="00B5287C" w:rsidRDefault="004D7B35" w:rsidP="004D7B35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35" w:rsidRPr="005A279B" w:rsidRDefault="00E74E02" w:rsidP="00E34F65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A279B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неповного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пакету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невідповідність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поданих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чинного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недостовірних</w:t>
            </w:r>
            <w:proofErr w:type="spellEnd"/>
            <w:r w:rsidRPr="005A2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79B">
              <w:rPr>
                <w:rFonts w:ascii="Times New Roman" w:hAnsi="Times New Roman" w:cs="Times New Roman"/>
              </w:rPr>
              <w:t>даних</w:t>
            </w:r>
            <w:proofErr w:type="spellEnd"/>
          </w:p>
        </w:tc>
      </w:tr>
      <w:tr w:rsidR="005F5801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B5287C" w:rsidRDefault="005F5801" w:rsidP="005F580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B5287C" w:rsidRDefault="005F5801" w:rsidP="005F580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651176" w:rsidRDefault="004D1320" w:rsidP="0089132B">
            <w:pPr>
              <w:shd w:val="clear" w:color="auto" w:fill="FFFFFF"/>
              <w:ind w:firstLine="20"/>
              <w:jc w:val="both"/>
              <w:rPr>
                <w:lang w:val="uk-UA"/>
              </w:rPr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посвідчення</w:t>
            </w:r>
            <w:proofErr w:type="spellEnd"/>
            <w:r>
              <w:t xml:space="preserve"> / </w:t>
            </w:r>
            <w:proofErr w:type="spellStart"/>
            <w:r>
              <w:t>відмова</w:t>
            </w:r>
            <w:proofErr w:type="spellEnd"/>
            <w:r>
              <w:t xml:space="preserve"> у </w:t>
            </w:r>
            <w:proofErr w:type="spellStart"/>
            <w:r>
              <w:t>надані</w:t>
            </w:r>
            <w:proofErr w:type="spellEnd"/>
            <w:r>
              <w:t xml:space="preserve"> статусу</w:t>
            </w:r>
            <w:r w:rsidR="00651176">
              <w:rPr>
                <w:lang w:val="uk-UA"/>
              </w:rPr>
              <w:t xml:space="preserve"> учасника війни</w:t>
            </w:r>
          </w:p>
        </w:tc>
      </w:tr>
      <w:tr w:rsidR="005F5801" w:rsidRPr="00EC4A7A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B5287C" w:rsidRDefault="005F5801" w:rsidP="005F580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B5287C" w:rsidRDefault="005F5801" w:rsidP="005F580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5" w:rsidRDefault="004D1320" w:rsidP="00E71BEC">
            <w:pPr>
              <w:shd w:val="clear" w:color="auto" w:fill="FFFFFF"/>
              <w:ind w:firstLine="20"/>
              <w:jc w:val="both"/>
            </w:pPr>
            <w:proofErr w:type="spellStart"/>
            <w:r>
              <w:t>Посвідчення</w:t>
            </w:r>
            <w:proofErr w:type="spellEnd"/>
            <w:r>
              <w:t xml:space="preserve"> (</w:t>
            </w:r>
            <w:proofErr w:type="spellStart"/>
            <w:r>
              <w:t>відмова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статусу) </w:t>
            </w:r>
            <w:proofErr w:type="spellStart"/>
            <w:r w:rsidR="00E74E02">
              <w:t>видаються</w:t>
            </w:r>
            <w:proofErr w:type="spellEnd"/>
            <w:r w:rsidR="00E74E02">
              <w:t xml:space="preserve"> </w:t>
            </w:r>
            <w:proofErr w:type="spellStart"/>
            <w:r w:rsidR="00E74E02">
              <w:t>особисто</w:t>
            </w:r>
            <w:proofErr w:type="spellEnd"/>
            <w:r w:rsidR="00E74E02">
              <w:t xml:space="preserve"> </w:t>
            </w:r>
            <w:proofErr w:type="spellStart"/>
            <w:r w:rsidR="00E74E02">
              <w:t>учаснику</w:t>
            </w:r>
            <w:proofErr w:type="spellEnd"/>
            <w:r w:rsidR="00E74E02">
              <w:t xml:space="preserve"> </w:t>
            </w:r>
            <w:proofErr w:type="spellStart"/>
            <w:r w:rsidR="00E74E02">
              <w:t>війни</w:t>
            </w:r>
            <w:proofErr w:type="spellEnd"/>
            <w:r w:rsidR="00E74E02">
              <w:t xml:space="preserve"> </w:t>
            </w:r>
            <w:proofErr w:type="spellStart"/>
            <w:r w:rsidR="00E74E02">
              <w:t>або</w:t>
            </w:r>
            <w:proofErr w:type="spellEnd"/>
            <w:r w:rsidR="00E74E02">
              <w:t xml:space="preserve"> за </w:t>
            </w:r>
            <w:proofErr w:type="spellStart"/>
            <w:r w:rsidR="00E74E02">
              <w:t>його</w:t>
            </w:r>
            <w:proofErr w:type="spellEnd"/>
            <w:r w:rsidR="00E74E02">
              <w:t xml:space="preserve"> </w:t>
            </w:r>
            <w:proofErr w:type="spellStart"/>
            <w:r w:rsidR="00E74E02">
              <w:t>дорученням</w:t>
            </w:r>
            <w:proofErr w:type="spellEnd"/>
            <w:r w:rsidR="00E74E02">
              <w:t xml:space="preserve"> </w:t>
            </w:r>
            <w:proofErr w:type="spellStart"/>
            <w:r w:rsidR="00E74E02">
              <w:t>рідним</w:t>
            </w:r>
            <w:proofErr w:type="spellEnd"/>
            <w:r w:rsidR="00E74E02">
              <w:t xml:space="preserve"> </w:t>
            </w:r>
            <w:proofErr w:type="spellStart"/>
            <w:r w:rsidR="00E74E02">
              <w:t>чи</w:t>
            </w:r>
            <w:proofErr w:type="spellEnd"/>
            <w:r w:rsidR="00E74E02">
              <w:t xml:space="preserve"> </w:t>
            </w:r>
            <w:proofErr w:type="spellStart"/>
            <w:r w:rsidR="00E74E02">
              <w:t>іншим</w:t>
            </w:r>
            <w:proofErr w:type="spellEnd"/>
            <w:r w:rsidR="00E74E02">
              <w:t xml:space="preserve"> особам, за </w:t>
            </w:r>
            <w:proofErr w:type="spellStart"/>
            <w:r w:rsidR="00E74E02">
              <w:t>що</w:t>
            </w:r>
            <w:proofErr w:type="spellEnd"/>
            <w:r w:rsidR="00E74E02">
              <w:t xml:space="preserve"> вони </w:t>
            </w:r>
            <w:proofErr w:type="spellStart"/>
            <w:r w:rsidR="00E74E02">
              <w:t>розписуються</w:t>
            </w:r>
            <w:proofErr w:type="spellEnd"/>
            <w:r w:rsidR="00E74E02">
              <w:t xml:space="preserve"> у </w:t>
            </w:r>
            <w:proofErr w:type="spellStart"/>
            <w:r w:rsidR="00E74E02">
              <w:t>відповідних</w:t>
            </w:r>
            <w:proofErr w:type="spellEnd"/>
            <w:r w:rsidR="00E74E02">
              <w:t xml:space="preserve"> документах</w:t>
            </w:r>
            <w:r w:rsidR="00E34F65">
              <w:t>:</w:t>
            </w:r>
          </w:p>
          <w:p w:rsidR="00E34F65" w:rsidRDefault="00E34F65" w:rsidP="00E34F65">
            <w:pPr>
              <w:shd w:val="clear" w:color="auto" w:fill="FFFFFF"/>
              <w:ind w:firstLine="20"/>
              <w:jc w:val="both"/>
            </w:pPr>
            <w:r w:rsidRPr="0046447F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в </w:t>
            </w:r>
            <w:r w:rsidRPr="0046447F">
              <w:rPr>
                <w:lang w:val="uk-UA"/>
              </w:rPr>
              <w:t>Управлінн</w:t>
            </w:r>
            <w:r>
              <w:rPr>
                <w:lang w:val="uk-UA"/>
              </w:rPr>
              <w:t xml:space="preserve">і </w:t>
            </w:r>
            <w:r w:rsidRPr="0046447F">
              <w:rPr>
                <w:lang w:val="uk-UA"/>
              </w:rPr>
              <w:t>«Центр надання адміністративних послуг у м. Суми» Сумської міської ради</w:t>
            </w:r>
          </w:p>
          <w:p w:rsidR="00586296" w:rsidRPr="00B5287C" w:rsidRDefault="00E34F65" w:rsidP="00E34F65">
            <w:pPr>
              <w:jc w:val="both"/>
            </w:pPr>
            <w:r w:rsidRPr="0046447F">
              <w:rPr>
                <w:lang w:val="uk-UA"/>
              </w:rPr>
              <w:t xml:space="preserve">- </w:t>
            </w:r>
            <w:r>
              <w:rPr>
                <w:lang w:val="uk-UA"/>
              </w:rPr>
              <w:t>в</w:t>
            </w:r>
            <w:r w:rsidRPr="0046447F">
              <w:rPr>
                <w:lang w:val="uk-UA"/>
              </w:rPr>
              <w:t xml:space="preserve"> управлінн</w:t>
            </w:r>
            <w:r>
              <w:rPr>
                <w:lang w:val="uk-UA"/>
              </w:rPr>
              <w:t>і</w:t>
            </w:r>
            <w:r w:rsidRPr="0046447F">
              <w:rPr>
                <w:lang w:val="uk-UA"/>
              </w:rPr>
              <w:t xml:space="preserve"> з питань ветеранської політики Департаменту соціального захисту населення Сумської міської ради</w:t>
            </w:r>
          </w:p>
        </w:tc>
      </w:tr>
      <w:tr w:rsidR="005F5801" w:rsidRPr="00EC4A7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B5287C" w:rsidRDefault="005F5801" w:rsidP="005F580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01" w:rsidRPr="00B5287C" w:rsidRDefault="005F5801" w:rsidP="005F5801">
            <w:pPr>
              <w:jc w:val="center"/>
              <w:rPr>
                <w:lang w:val="uk-UA"/>
              </w:rPr>
            </w:pPr>
            <w:r w:rsidRPr="00B5287C">
              <w:rPr>
                <w:lang w:val="uk-UA"/>
              </w:rPr>
              <w:t>Примітка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A8" w:rsidRPr="00B5287C" w:rsidRDefault="005F5801" w:rsidP="00A01BA8">
            <w:pPr>
              <w:shd w:val="clear" w:color="auto" w:fill="FFFFFF"/>
              <w:ind w:firstLine="20"/>
              <w:jc w:val="both"/>
            </w:pPr>
            <w:r w:rsidRPr="00B5287C">
              <w:t xml:space="preserve">       </w:t>
            </w:r>
          </w:p>
          <w:p w:rsidR="005F5801" w:rsidRPr="00B5287C" w:rsidRDefault="005F5801" w:rsidP="005F5801">
            <w:pPr>
              <w:shd w:val="clear" w:color="auto" w:fill="FFFFFF"/>
              <w:ind w:firstLine="20"/>
              <w:jc w:val="both"/>
            </w:pPr>
          </w:p>
        </w:tc>
      </w:tr>
    </w:tbl>
    <w:p w:rsidR="00BF7A3E" w:rsidRDefault="00BF7A3E" w:rsidP="00BF7A3E">
      <w:pPr>
        <w:pStyle w:val="Default"/>
        <w:rPr>
          <w:bCs/>
          <w:sz w:val="28"/>
          <w:szCs w:val="28"/>
          <w:lang w:val="uk-UA"/>
        </w:rPr>
      </w:pPr>
    </w:p>
    <w:p w:rsidR="0082139C" w:rsidRDefault="0082139C" w:rsidP="00BF7A3E">
      <w:pPr>
        <w:pStyle w:val="Default"/>
        <w:rPr>
          <w:bCs/>
          <w:sz w:val="28"/>
          <w:szCs w:val="28"/>
          <w:lang w:val="uk-UA"/>
        </w:rPr>
      </w:pPr>
    </w:p>
    <w:p w:rsidR="00B5287C" w:rsidRDefault="00B5287C" w:rsidP="00BF7A3E">
      <w:pPr>
        <w:pStyle w:val="Default"/>
        <w:rPr>
          <w:bCs/>
          <w:sz w:val="28"/>
          <w:szCs w:val="28"/>
          <w:lang w:val="uk-UA"/>
        </w:rPr>
      </w:pPr>
    </w:p>
    <w:p w:rsidR="00B5287C" w:rsidRDefault="00B5287C" w:rsidP="00BF7A3E">
      <w:pPr>
        <w:pStyle w:val="Default"/>
        <w:rPr>
          <w:bCs/>
          <w:sz w:val="28"/>
          <w:szCs w:val="28"/>
          <w:lang w:val="uk-UA"/>
        </w:rPr>
      </w:pPr>
    </w:p>
    <w:p w:rsidR="004656A3" w:rsidRDefault="004656A3" w:rsidP="004656A3">
      <w:pPr>
        <w:ind w:left="-709" w:firstLine="567"/>
        <w:rPr>
          <w:b/>
          <w:lang w:val="uk-UA"/>
        </w:rPr>
      </w:pPr>
      <w:r>
        <w:rPr>
          <w:b/>
          <w:lang w:val="uk-UA"/>
        </w:rPr>
        <w:t xml:space="preserve">Начальник управління </w:t>
      </w:r>
    </w:p>
    <w:p w:rsidR="004656A3" w:rsidRDefault="004656A3" w:rsidP="004656A3">
      <w:pPr>
        <w:ind w:left="4111" w:hanging="4253"/>
        <w:rPr>
          <w:b/>
          <w:lang w:val="uk-UA"/>
        </w:rPr>
      </w:pPr>
      <w:r>
        <w:rPr>
          <w:b/>
          <w:lang w:val="uk-UA"/>
        </w:rPr>
        <w:t>з питань ветеранської політики</w:t>
      </w:r>
    </w:p>
    <w:p w:rsidR="004656A3" w:rsidRDefault="004656A3" w:rsidP="004656A3">
      <w:pPr>
        <w:ind w:left="4111" w:hanging="4253"/>
        <w:rPr>
          <w:b/>
          <w:lang w:val="uk-UA"/>
        </w:rPr>
      </w:pPr>
      <w:r>
        <w:rPr>
          <w:b/>
          <w:lang w:val="uk-UA"/>
        </w:rPr>
        <w:t>Департаменту соціального захисту</w:t>
      </w:r>
    </w:p>
    <w:p w:rsidR="00EC4A7A" w:rsidRPr="00E4565A" w:rsidRDefault="004656A3" w:rsidP="00705EFB">
      <w:pPr>
        <w:ind w:left="4536" w:hanging="4678"/>
      </w:pPr>
      <w:r>
        <w:rPr>
          <w:b/>
          <w:lang w:val="uk-UA"/>
        </w:rPr>
        <w:t>населення Сумської міської ради</w:t>
      </w:r>
      <w:r w:rsidR="00EC4A7A" w:rsidRPr="002D4528">
        <w:rPr>
          <w:b/>
          <w:lang w:val="uk-UA"/>
        </w:rPr>
        <w:t xml:space="preserve">               __________      </w:t>
      </w:r>
      <w:r w:rsidR="00D76A7C" w:rsidRPr="002D4528">
        <w:rPr>
          <w:b/>
          <w:lang w:val="uk-UA"/>
        </w:rPr>
        <w:t xml:space="preserve">        </w:t>
      </w:r>
      <w:r w:rsidR="002D4528">
        <w:rPr>
          <w:b/>
          <w:lang w:val="uk-UA"/>
        </w:rPr>
        <w:t xml:space="preserve">       </w:t>
      </w:r>
      <w:r w:rsidR="00D76A7C" w:rsidRPr="002D4528">
        <w:rPr>
          <w:b/>
          <w:lang w:val="uk-UA"/>
        </w:rPr>
        <w:t xml:space="preserve">     </w:t>
      </w:r>
      <w:r>
        <w:rPr>
          <w:b/>
          <w:lang w:val="uk-UA"/>
        </w:rPr>
        <w:t>Алла КОТЛЯР</w:t>
      </w:r>
      <w:r w:rsidR="00EC4A7A" w:rsidRPr="00D76A7C">
        <w:rPr>
          <w:lang w:val="uk-UA"/>
        </w:rPr>
        <w:t xml:space="preserve">                                                                                        </w:t>
      </w:r>
      <w:r w:rsidR="003B5C2F" w:rsidRPr="00D76A7C">
        <w:rPr>
          <w:lang w:val="uk-UA"/>
        </w:rPr>
        <w:t xml:space="preserve">     </w:t>
      </w:r>
      <w:r w:rsidR="00705EFB">
        <w:rPr>
          <w:lang w:val="uk-UA"/>
        </w:rPr>
        <w:t xml:space="preserve">      </w:t>
      </w:r>
      <w:r w:rsidR="00EC4A7A" w:rsidRPr="00E34F65">
        <w:rPr>
          <w:sz w:val="20"/>
          <w:szCs w:val="20"/>
          <w:lang w:val="uk-UA"/>
        </w:rPr>
        <w:t>(підпис)</w:t>
      </w:r>
    </w:p>
    <w:sectPr w:rsidR="00EC4A7A" w:rsidRPr="00E4565A" w:rsidSect="00B528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A0B"/>
    <w:multiLevelType w:val="hybridMultilevel"/>
    <w:tmpl w:val="3A28730A"/>
    <w:lvl w:ilvl="0" w:tplc="10F2612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77FB"/>
    <w:multiLevelType w:val="hybridMultilevel"/>
    <w:tmpl w:val="860AAE3E"/>
    <w:lvl w:ilvl="0" w:tplc="B80A1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1C"/>
    <w:rsid w:val="00046475"/>
    <w:rsid w:val="000612F5"/>
    <w:rsid w:val="000852CD"/>
    <w:rsid w:val="000937F4"/>
    <w:rsid w:val="000A37D2"/>
    <w:rsid w:val="000A49EC"/>
    <w:rsid w:val="000A526A"/>
    <w:rsid w:val="000C7EDA"/>
    <w:rsid w:val="000D0081"/>
    <w:rsid w:val="000D2311"/>
    <w:rsid w:val="000D41B6"/>
    <w:rsid w:val="000E21FF"/>
    <w:rsid w:val="000F4562"/>
    <w:rsid w:val="001233B4"/>
    <w:rsid w:val="00136626"/>
    <w:rsid w:val="00173948"/>
    <w:rsid w:val="00182511"/>
    <w:rsid w:val="001A034B"/>
    <w:rsid w:val="001A0C96"/>
    <w:rsid w:val="001B0C09"/>
    <w:rsid w:val="001C670B"/>
    <w:rsid w:val="002014EA"/>
    <w:rsid w:val="00211F58"/>
    <w:rsid w:val="00231A49"/>
    <w:rsid w:val="002354D3"/>
    <w:rsid w:val="00252D6C"/>
    <w:rsid w:val="002A6E7C"/>
    <w:rsid w:val="002C2E68"/>
    <w:rsid w:val="002D4528"/>
    <w:rsid w:val="002F347D"/>
    <w:rsid w:val="00317116"/>
    <w:rsid w:val="00322F77"/>
    <w:rsid w:val="00325540"/>
    <w:rsid w:val="003430D7"/>
    <w:rsid w:val="003979EB"/>
    <w:rsid w:val="003B4267"/>
    <w:rsid w:val="003B5C2F"/>
    <w:rsid w:val="0046447F"/>
    <w:rsid w:val="004656A3"/>
    <w:rsid w:val="0049513F"/>
    <w:rsid w:val="004B3ECA"/>
    <w:rsid w:val="004D1320"/>
    <w:rsid w:val="004D7B35"/>
    <w:rsid w:val="005020A2"/>
    <w:rsid w:val="00524B43"/>
    <w:rsid w:val="00536E92"/>
    <w:rsid w:val="0055407F"/>
    <w:rsid w:val="00554639"/>
    <w:rsid w:val="005819AB"/>
    <w:rsid w:val="00586296"/>
    <w:rsid w:val="0058710A"/>
    <w:rsid w:val="005A279B"/>
    <w:rsid w:val="005A6E73"/>
    <w:rsid w:val="005C08D8"/>
    <w:rsid w:val="005C7805"/>
    <w:rsid w:val="005F5801"/>
    <w:rsid w:val="006220E2"/>
    <w:rsid w:val="00651176"/>
    <w:rsid w:val="00675F01"/>
    <w:rsid w:val="006915BE"/>
    <w:rsid w:val="00692AEB"/>
    <w:rsid w:val="006A2903"/>
    <w:rsid w:val="006A48B5"/>
    <w:rsid w:val="006F6E7C"/>
    <w:rsid w:val="00705EFB"/>
    <w:rsid w:val="0071613D"/>
    <w:rsid w:val="00725A91"/>
    <w:rsid w:val="00727714"/>
    <w:rsid w:val="0074384D"/>
    <w:rsid w:val="007A1556"/>
    <w:rsid w:val="007C3A47"/>
    <w:rsid w:val="0080188E"/>
    <w:rsid w:val="008027B3"/>
    <w:rsid w:val="00811404"/>
    <w:rsid w:val="008139DA"/>
    <w:rsid w:val="0082139C"/>
    <w:rsid w:val="008328FD"/>
    <w:rsid w:val="008370C7"/>
    <w:rsid w:val="00837584"/>
    <w:rsid w:val="0085480A"/>
    <w:rsid w:val="0089132B"/>
    <w:rsid w:val="008A6681"/>
    <w:rsid w:val="008C2A1C"/>
    <w:rsid w:val="008D4F6B"/>
    <w:rsid w:val="008E4955"/>
    <w:rsid w:val="0090110A"/>
    <w:rsid w:val="00906F15"/>
    <w:rsid w:val="00935198"/>
    <w:rsid w:val="00935777"/>
    <w:rsid w:val="009514F6"/>
    <w:rsid w:val="00955D56"/>
    <w:rsid w:val="0097214E"/>
    <w:rsid w:val="009E5905"/>
    <w:rsid w:val="009F34D5"/>
    <w:rsid w:val="00A01BA8"/>
    <w:rsid w:val="00A304B5"/>
    <w:rsid w:val="00A3109A"/>
    <w:rsid w:val="00A55315"/>
    <w:rsid w:val="00A70F4C"/>
    <w:rsid w:val="00AB16F4"/>
    <w:rsid w:val="00AB6D2D"/>
    <w:rsid w:val="00AD4B97"/>
    <w:rsid w:val="00AE415E"/>
    <w:rsid w:val="00B175E7"/>
    <w:rsid w:val="00B35131"/>
    <w:rsid w:val="00B5287C"/>
    <w:rsid w:val="00B63B68"/>
    <w:rsid w:val="00B81A10"/>
    <w:rsid w:val="00BD148B"/>
    <w:rsid w:val="00BD5D98"/>
    <w:rsid w:val="00BD615F"/>
    <w:rsid w:val="00BE6410"/>
    <w:rsid w:val="00BF7A3E"/>
    <w:rsid w:val="00C12502"/>
    <w:rsid w:val="00C244A6"/>
    <w:rsid w:val="00C44349"/>
    <w:rsid w:val="00C84078"/>
    <w:rsid w:val="00C9514E"/>
    <w:rsid w:val="00CB1F61"/>
    <w:rsid w:val="00D06718"/>
    <w:rsid w:val="00D0731C"/>
    <w:rsid w:val="00D76A7C"/>
    <w:rsid w:val="00DD0940"/>
    <w:rsid w:val="00DE5728"/>
    <w:rsid w:val="00DE6E9F"/>
    <w:rsid w:val="00E313C7"/>
    <w:rsid w:val="00E332FB"/>
    <w:rsid w:val="00E34F65"/>
    <w:rsid w:val="00E71BEC"/>
    <w:rsid w:val="00E74E02"/>
    <w:rsid w:val="00E84CF1"/>
    <w:rsid w:val="00EA4E70"/>
    <w:rsid w:val="00EB1358"/>
    <w:rsid w:val="00EB28AA"/>
    <w:rsid w:val="00EC4A7A"/>
    <w:rsid w:val="00EE0683"/>
    <w:rsid w:val="00EF4653"/>
    <w:rsid w:val="00F470A5"/>
    <w:rsid w:val="00F71002"/>
    <w:rsid w:val="00FA20B0"/>
    <w:rsid w:val="00FB18E1"/>
    <w:rsid w:val="00FB3B5D"/>
    <w:rsid w:val="00FD649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E6DA-69C1-49A3-B55C-E39847A7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1C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BF7A3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3">
    <w:name w:val="Hyperlink"/>
    <w:rsid w:val="00EF4653"/>
    <w:rPr>
      <w:color w:val="0000FF"/>
      <w:u w:val="single"/>
    </w:rPr>
  </w:style>
  <w:style w:type="paragraph" w:styleId="2">
    <w:name w:val="Body Text 2"/>
    <w:basedOn w:val="a"/>
    <w:rsid w:val="005C7805"/>
    <w:rPr>
      <w:sz w:val="28"/>
      <w:szCs w:val="20"/>
    </w:rPr>
  </w:style>
  <w:style w:type="paragraph" w:styleId="a4">
    <w:name w:val="Balloon Text"/>
    <w:basedOn w:val="a"/>
    <w:link w:val="a5"/>
    <w:rsid w:val="009F34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F34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C7ED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 Знак Знак Знак Знак1"/>
    <w:basedOn w:val="a"/>
    <w:rsid w:val="00554639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link w:val="30"/>
    <w:locked/>
    <w:rsid w:val="007C3A47"/>
    <w:rPr>
      <w:sz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3A47"/>
    <w:pPr>
      <w:shd w:val="clear" w:color="auto" w:fill="FFFFFF"/>
      <w:spacing w:line="240" w:lineRule="atLeast"/>
    </w:pPr>
    <w:rPr>
      <w:sz w:val="13"/>
      <w:szCs w:val="20"/>
    </w:rPr>
  </w:style>
  <w:style w:type="paragraph" w:customStyle="1" w:styleId="rvps2">
    <w:name w:val="rvps2"/>
    <w:basedOn w:val="a"/>
    <w:rsid w:val="00727714"/>
    <w:pPr>
      <w:spacing w:after="100" w:afterAutospacing="1"/>
    </w:pPr>
    <w:rPr>
      <w:lang w:val="uk-UA" w:eastAsia="uk-UA"/>
    </w:rPr>
  </w:style>
  <w:style w:type="paragraph" w:styleId="a7">
    <w:name w:val="List Paragraph"/>
    <w:basedOn w:val="a"/>
    <w:uiPriority w:val="34"/>
    <w:qFormat/>
    <w:rsid w:val="00AB6D2D"/>
    <w:pPr>
      <w:ind w:left="720"/>
      <w:contextualSpacing/>
      <w:jc w:val="both"/>
    </w:pPr>
    <w:rPr>
      <w:sz w:val="28"/>
      <w:szCs w:val="28"/>
      <w:lang w:val="uk-UA"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4D7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link w:val="HTML"/>
    <w:uiPriority w:val="99"/>
    <w:rsid w:val="004D7B35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y.sum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zn@s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ap.sumy.ua" TargetMode="External"/><Relationship Id="rId5" Type="http://schemas.openxmlformats.org/officeDocument/2006/relationships/hyperlink" Target="mailto:cnap@smr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dtyuh</dc:creator>
  <cp:keywords/>
  <cp:lastModifiedBy>Ганненко Павло Віталійович</cp:lastModifiedBy>
  <cp:revision>2</cp:revision>
  <cp:lastPrinted>2024-09-23T11:20:00Z</cp:lastPrinted>
  <dcterms:created xsi:type="dcterms:W3CDTF">2026-01-23T09:17:00Z</dcterms:created>
  <dcterms:modified xsi:type="dcterms:W3CDTF">2026-01-23T09:17:00Z</dcterms:modified>
</cp:coreProperties>
</file>