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987A" w14:textId="77777777" w:rsidR="00F352F0" w:rsidRPr="008C7F10" w:rsidRDefault="00F352F0" w:rsidP="00F352F0">
      <w:pPr>
        <w:ind w:left="4956" w:firstLine="708"/>
        <w:rPr>
          <w:b/>
          <w:bCs/>
          <w:shd w:val="clear" w:color="auto" w:fill="FFFFFF"/>
          <w:lang w:val="uk-UA"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>ЗАТВЕРДЖ</w:t>
      </w:r>
      <w:r>
        <w:rPr>
          <w:b/>
          <w:bCs/>
          <w:shd w:val="clear" w:color="auto" w:fill="FFFFFF"/>
          <w:lang w:val="uk-UA" w:eastAsia="uk-UA"/>
        </w:rPr>
        <w:t>УЮ</w:t>
      </w:r>
    </w:p>
    <w:p w14:paraId="580F6207" w14:textId="77777777" w:rsidR="00F352F0" w:rsidRPr="008C7F10" w:rsidRDefault="00F352F0" w:rsidP="00F352F0">
      <w:pPr>
        <w:ind w:left="5670"/>
        <w:rPr>
          <w:b/>
          <w:bCs/>
          <w:shd w:val="clear" w:color="auto" w:fill="FFFFFF"/>
          <w:lang w:eastAsia="uk-UA"/>
        </w:rPr>
      </w:pPr>
      <w:r>
        <w:rPr>
          <w:b/>
          <w:bCs/>
          <w:shd w:val="clear" w:color="auto" w:fill="FFFFFF"/>
          <w:lang w:val="uk-UA" w:eastAsia="uk-UA"/>
        </w:rPr>
        <w:t>Директор Департаменту</w:t>
      </w:r>
    </w:p>
    <w:p w14:paraId="61307AFC" w14:textId="77777777" w:rsidR="00F352F0" w:rsidRDefault="00F352F0" w:rsidP="00F352F0">
      <w:pPr>
        <w:ind w:left="5670"/>
        <w:rPr>
          <w:b/>
          <w:bCs/>
          <w:shd w:val="clear" w:color="auto" w:fill="FFFFFF"/>
          <w:lang w:val="uk-UA" w:eastAsia="uk-UA"/>
        </w:rPr>
      </w:pPr>
      <w:r>
        <w:rPr>
          <w:b/>
          <w:bCs/>
          <w:shd w:val="clear" w:color="auto" w:fill="FFFFFF"/>
          <w:lang w:val="uk-UA" w:eastAsia="uk-UA"/>
        </w:rPr>
        <w:t>соціального захисту населення</w:t>
      </w:r>
    </w:p>
    <w:p w14:paraId="1BEB0A96" w14:textId="77777777" w:rsidR="00F352F0" w:rsidRPr="008C7F10" w:rsidRDefault="00F352F0" w:rsidP="00F352F0">
      <w:pPr>
        <w:ind w:left="5670"/>
        <w:rPr>
          <w:b/>
          <w:bCs/>
          <w:shd w:val="clear" w:color="auto" w:fill="FFFFFF"/>
          <w:lang w:val="uk-UA" w:eastAsia="uk-UA"/>
        </w:rPr>
      </w:pPr>
      <w:r>
        <w:rPr>
          <w:b/>
          <w:bCs/>
          <w:shd w:val="clear" w:color="auto" w:fill="FFFFFF"/>
          <w:lang w:val="uk-UA" w:eastAsia="uk-UA"/>
        </w:rPr>
        <w:t>Сумської міської ради</w:t>
      </w:r>
    </w:p>
    <w:p w14:paraId="2301EBB2" w14:textId="77777777" w:rsidR="00F352F0" w:rsidRPr="008C7F10" w:rsidRDefault="00F352F0" w:rsidP="00F352F0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 xml:space="preserve">________________ </w:t>
      </w:r>
      <w:r>
        <w:rPr>
          <w:b/>
          <w:bCs/>
          <w:shd w:val="clear" w:color="auto" w:fill="FFFFFF"/>
          <w:lang w:val="uk-UA" w:eastAsia="uk-UA"/>
        </w:rPr>
        <w:t>Тетяна МАСІК</w:t>
      </w:r>
    </w:p>
    <w:p w14:paraId="1BBBBEEB" w14:textId="77777777" w:rsidR="00F352F0" w:rsidRPr="008C7F10" w:rsidRDefault="00F352F0" w:rsidP="00F352F0">
      <w:pPr>
        <w:ind w:left="5670"/>
        <w:rPr>
          <w:shd w:val="clear" w:color="auto" w:fill="FFFFFF"/>
          <w:lang w:val="uk-UA" w:eastAsia="uk-UA"/>
        </w:rPr>
      </w:pPr>
      <w:r w:rsidRPr="008C7F10">
        <w:rPr>
          <w:b/>
          <w:bCs/>
          <w:shd w:val="clear" w:color="auto" w:fill="FFFFFF"/>
          <w:lang w:eastAsia="uk-UA"/>
        </w:rPr>
        <w:t xml:space="preserve">        </w:t>
      </w:r>
      <w:r w:rsidRPr="008C7F10">
        <w:rPr>
          <w:b/>
          <w:bCs/>
          <w:shd w:val="clear" w:color="auto" w:fill="FFFFFF"/>
          <w:lang w:val="uk-UA" w:eastAsia="uk-UA"/>
        </w:rPr>
        <w:t xml:space="preserve"> </w:t>
      </w:r>
      <w:r w:rsidRPr="008C7F10">
        <w:rPr>
          <w:shd w:val="clear" w:color="auto" w:fill="FFFFFF"/>
          <w:lang w:val="uk-UA" w:eastAsia="uk-UA"/>
        </w:rPr>
        <w:t>(підпис)</w:t>
      </w:r>
    </w:p>
    <w:p w14:paraId="0C97FA24" w14:textId="77777777" w:rsidR="00F352F0" w:rsidRPr="008C7F10" w:rsidRDefault="00F352F0" w:rsidP="00F352F0">
      <w:pPr>
        <w:ind w:left="5670"/>
        <w:jc w:val="both"/>
        <w:rPr>
          <w:b/>
          <w:bCs/>
          <w:shd w:val="clear" w:color="auto" w:fill="FFFFFF"/>
          <w:lang w:val="uk-UA"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>МП</w:t>
      </w:r>
    </w:p>
    <w:p w14:paraId="3D63F678" w14:textId="77777777" w:rsidR="00F352F0" w:rsidRPr="008C7F10" w:rsidRDefault="00F352F0" w:rsidP="00F352F0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8C7F10">
        <w:rPr>
          <w:b/>
          <w:bCs/>
          <w:shd w:val="clear" w:color="auto" w:fill="FFFFFF"/>
          <w:lang w:val="uk-UA" w:eastAsia="uk-UA"/>
        </w:rPr>
        <w:t>«_____»________________ 202</w:t>
      </w:r>
      <w:r>
        <w:rPr>
          <w:b/>
          <w:bCs/>
          <w:shd w:val="clear" w:color="auto" w:fill="FFFFFF"/>
          <w:lang w:val="uk-UA" w:eastAsia="uk-UA"/>
        </w:rPr>
        <w:t>5</w:t>
      </w:r>
      <w:r w:rsidRPr="008C7F10">
        <w:rPr>
          <w:b/>
          <w:bCs/>
          <w:shd w:val="clear" w:color="auto" w:fill="FFFFFF"/>
          <w:lang w:val="uk-UA" w:eastAsia="uk-UA"/>
        </w:rPr>
        <w:t xml:space="preserve"> р.</w:t>
      </w:r>
    </w:p>
    <w:p w14:paraId="3EF326B2" w14:textId="77777777" w:rsidR="002E2630" w:rsidRPr="00094D55" w:rsidRDefault="002E2630" w:rsidP="00094D55">
      <w:pPr>
        <w:rPr>
          <w:bCs/>
        </w:rPr>
      </w:pPr>
    </w:p>
    <w:p w14:paraId="112050FC" w14:textId="77777777" w:rsidR="00912E66" w:rsidRPr="00094D55" w:rsidRDefault="00912E66" w:rsidP="00094D55">
      <w:pPr>
        <w:rPr>
          <w:b/>
          <w:bCs/>
        </w:rPr>
      </w:pPr>
    </w:p>
    <w:p w14:paraId="1FCF909E" w14:textId="77777777" w:rsidR="002E2630" w:rsidRPr="00094D55" w:rsidRDefault="002E2630" w:rsidP="00094D55">
      <w:pPr>
        <w:ind w:left="-142" w:right="-1"/>
        <w:jc w:val="center"/>
        <w:rPr>
          <w:b/>
          <w:bCs/>
          <w:lang w:val="uk-UA"/>
        </w:rPr>
      </w:pPr>
      <w:r w:rsidRPr="00094D55">
        <w:rPr>
          <w:b/>
          <w:bCs/>
          <w:lang w:val="uk-UA"/>
        </w:rPr>
        <w:t>ІНФОРМАЦІЙНА КАРТКА</w:t>
      </w:r>
    </w:p>
    <w:p w14:paraId="78EBB24B" w14:textId="77777777" w:rsidR="00534C3D" w:rsidRPr="006637EB" w:rsidRDefault="00534C3D" w:rsidP="00534C3D">
      <w:pPr>
        <w:jc w:val="center"/>
        <w:rPr>
          <w:b/>
          <w:lang w:val="uk-UA"/>
        </w:rPr>
      </w:pPr>
      <w:r w:rsidRPr="006637EB">
        <w:rPr>
          <w:b/>
          <w:lang w:val="uk-UA"/>
        </w:rPr>
        <w:t>АДМІНІСТРАТИВНОЇ ПОСЛУГИ</w:t>
      </w:r>
    </w:p>
    <w:p w14:paraId="0523F098" w14:textId="44855038" w:rsidR="002E2630" w:rsidRPr="00863584" w:rsidRDefault="00333413" w:rsidP="00094D55">
      <w:pPr>
        <w:ind w:left="-142" w:right="-1"/>
        <w:jc w:val="center"/>
        <w:rPr>
          <w:b/>
          <w:bCs/>
        </w:rPr>
      </w:pPr>
      <w:r w:rsidRPr="00333413">
        <w:rPr>
          <w:rFonts w:eastAsia="Calibri"/>
          <w:b/>
          <w:bCs/>
          <w:caps/>
          <w:sz w:val="22"/>
          <w:szCs w:val="22"/>
          <w:lang w:val="uk-UA" w:eastAsia="en-US"/>
        </w:rPr>
        <w:t>„</w:t>
      </w:r>
      <w:r w:rsidR="00487C01">
        <w:rPr>
          <w:rStyle w:val="rvts23"/>
          <w:b/>
          <w:bCs/>
          <w:bdr w:val="none" w:sz="0" w:space="0" w:color="auto" w:frame="1"/>
          <w:lang w:val="uk-UA"/>
        </w:rPr>
        <w:t>ДОПОМОГ</w:t>
      </w:r>
      <w:r w:rsidR="00ED7872">
        <w:rPr>
          <w:rStyle w:val="rvts23"/>
          <w:b/>
          <w:bCs/>
          <w:bdr w:val="none" w:sz="0" w:space="0" w:color="auto" w:frame="1"/>
          <w:lang w:val="uk-UA"/>
        </w:rPr>
        <w:t>А</w:t>
      </w:r>
      <w:bookmarkStart w:id="0" w:name="_GoBack"/>
      <w:bookmarkEnd w:id="0"/>
      <w:r w:rsidR="00487C01">
        <w:rPr>
          <w:rStyle w:val="rvts23"/>
          <w:b/>
          <w:bCs/>
          <w:bdr w:val="none" w:sz="0" w:space="0" w:color="auto" w:frame="1"/>
          <w:lang w:val="uk-UA"/>
        </w:rPr>
        <w:t xml:space="preserve"> НА ПОХОВАННЯ ДЕЯКИХ КАТЕГОРІЙ ОСІБ</w:t>
      </w:r>
      <w:r w:rsidR="00863584" w:rsidRPr="00863584">
        <w:rPr>
          <w:b/>
          <w:bCs/>
        </w:rPr>
        <w:t>”</w:t>
      </w:r>
    </w:p>
    <w:p w14:paraId="5D245CFC" w14:textId="77777777" w:rsidR="00FD7CD2" w:rsidRPr="00FD7CD2" w:rsidRDefault="00FD7CD2" w:rsidP="00FD7CD2">
      <w:pPr>
        <w:suppressAutoHyphens/>
        <w:jc w:val="center"/>
        <w:rPr>
          <w:u w:val="single"/>
          <w:lang w:val="uk-UA" w:eastAsia="uk-UA"/>
        </w:rPr>
      </w:pPr>
      <w:r w:rsidRPr="00FD7CD2">
        <w:rPr>
          <w:u w:val="single"/>
          <w:lang w:val="uk-UA" w:eastAsia="uk-UA"/>
        </w:rPr>
        <w:t>Департамент соціального захисту населення Сумської міської ради</w:t>
      </w:r>
    </w:p>
    <w:p w14:paraId="57102363" w14:textId="77777777" w:rsidR="00FD7CD2" w:rsidRPr="00FD7CD2" w:rsidRDefault="00FD7CD2" w:rsidP="00FD7CD2">
      <w:pPr>
        <w:suppressAutoHyphens/>
        <w:spacing w:after="200"/>
        <w:jc w:val="center"/>
        <w:rPr>
          <w:sz w:val="20"/>
          <w:szCs w:val="20"/>
          <w:lang w:eastAsia="ar-SA"/>
        </w:rPr>
      </w:pPr>
      <w:r w:rsidRPr="00FD7CD2">
        <w:rPr>
          <w:sz w:val="20"/>
          <w:szCs w:val="20"/>
          <w:lang w:val="uk-UA" w:eastAsia="ar-SA"/>
        </w:rPr>
        <w:t>(найменування суб’єкта надання адміністративної послуги)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835"/>
        <w:gridCol w:w="5811"/>
      </w:tblGrid>
      <w:tr w:rsidR="002E2630" w:rsidRPr="0004055E" w14:paraId="60967BCE" w14:textId="77777777" w:rsidTr="00F352F0">
        <w:tc>
          <w:tcPr>
            <w:tcW w:w="9526" w:type="dxa"/>
            <w:gridSpan w:val="3"/>
          </w:tcPr>
          <w:p w14:paraId="25203B7A" w14:textId="77777777" w:rsidR="002E2630" w:rsidRPr="0004055E" w:rsidRDefault="00F352F0" w:rsidP="000405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EC4A7A">
              <w:rPr>
                <w:b/>
              </w:rPr>
              <w:t>Інформація про центр надання адміністративної послуги</w:t>
            </w:r>
          </w:p>
        </w:tc>
      </w:tr>
      <w:tr w:rsidR="00F352F0" w:rsidRPr="0004055E" w14:paraId="545FF7A0" w14:textId="77777777" w:rsidTr="009A0811">
        <w:tc>
          <w:tcPr>
            <w:tcW w:w="3715" w:type="dxa"/>
            <w:gridSpan w:val="2"/>
          </w:tcPr>
          <w:p w14:paraId="0818686E" w14:textId="77777777" w:rsidR="00F352F0" w:rsidRPr="0004055E" w:rsidRDefault="00F352F0" w:rsidP="0004055E">
            <w:pPr>
              <w:jc w:val="center"/>
            </w:pPr>
            <w:r w:rsidRPr="00EC4A7A">
              <w:rPr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811" w:type="dxa"/>
          </w:tcPr>
          <w:p w14:paraId="1A7F6218" w14:textId="21DA2A82" w:rsidR="00FD7CD2" w:rsidRPr="00FD7CD2" w:rsidRDefault="00FD7CD2" w:rsidP="00FD7CD2">
            <w:pPr>
              <w:jc w:val="both"/>
              <w:rPr>
                <w:lang w:val="uk-UA"/>
              </w:rPr>
            </w:pPr>
            <w:r w:rsidRPr="00FD7CD2">
              <w:rPr>
                <w:lang w:val="uk-UA"/>
              </w:rPr>
              <w:t xml:space="preserve">Управління </w:t>
            </w:r>
            <w:r w:rsidRPr="00FD7CD2">
              <w:rPr>
                <w:caps/>
              </w:rPr>
              <w:t>„</w:t>
            </w:r>
            <w:r w:rsidRPr="00FD7CD2">
              <w:t xml:space="preserve">Центр </w:t>
            </w:r>
            <w:proofErr w:type="spellStart"/>
            <w:r w:rsidRPr="00FD7CD2">
              <w:t>надання</w:t>
            </w:r>
            <w:proofErr w:type="spellEnd"/>
            <w:r w:rsidRPr="00FD7CD2">
              <w:t xml:space="preserve"> </w:t>
            </w:r>
            <w:proofErr w:type="spellStart"/>
            <w:r w:rsidRPr="00FD7CD2">
              <w:t>адміністративних</w:t>
            </w:r>
            <w:proofErr w:type="spellEnd"/>
            <w:r w:rsidRPr="00FD7CD2">
              <w:t xml:space="preserve"> </w:t>
            </w:r>
            <w:proofErr w:type="spellStart"/>
            <w:r w:rsidRPr="00FD7CD2">
              <w:t>послуг</w:t>
            </w:r>
            <w:proofErr w:type="spellEnd"/>
            <w:r w:rsidRPr="00FD7CD2">
              <w:t xml:space="preserve"> у м. </w:t>
            </w:r>
            <w:proofErr w:type="spellStart"/>
            <w:r w:rsidRPr="00FD7CD2">
              <w:t>Суми</w:t>
            </w:r>
            <w:proofErr w:type="spellEnd"/>
            <w:r w:rsidRPr="00FD7CD2">
              <w:rPr>
                <w:caps/>
              </w:rPr>
              <w:t>”</w:t>
            </w:r>
            <w:r w:rsidRPr="00FD7CD2">
              <w:rPr>
                <w:lang w:val="uk-UA"/>
              </w:rPr>
              <w:t xml:space="preserve"> Сумської міської ради</w:t>
            </w:r>
          </w:p>
          <w:p w14:paraId="3F5BCF9D" w14:textId="77777777" w:rsidR="00F352F0" w:rsidRDefault="00F352F0" w:rsidP="00F352F0">
            <w:pPr>
              <w:jc w:val="both"/>
              <w:rPr>
                <w:lang w:val="uk-UA"/>
              </w:rPr>
            </w:pPr>
          </w:p>
          <w:p w14:paraId="40388C02" w14:textId="77777777" w:rsidR="00F352F0" w:rsidRPr="0004055E" w:rsidRDefault="00F352F0" w:rsidP="00F352F0">
            <w:pPr>
              <w:ind w:right="119"/>
              <w:jc w:val="both"/>
            </w:pPr>
            <w:r>
              <w:rPr>
                <w:lang w:val="uk-UA"/>
              </w:rPr>
              <w:t>Департамент соціального захисту населення Сумської міської ради</w:t>
            </w:r>
          </w:p>
        </w:tc>
      </w:tr>
      <w:tr w:rsidR="004943A0" w:rsidRPr="0004055E" w14:paraId="11C6728E" w14:textId="77777777" w:rsidTr="009A0811">
        <w:tc>
          <w:tcPr>
            <w:tcW w:w="880" w:type="dxa"/>
          </w:tcPr>
          <w:p w14:paraId="00AB993C" w14:textId="77777777" w:rsidR="004943A0" w:rsidRPr="0004055E" w:rsidRDefault="00D34AF6" w:rsidP="0004055E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1</w:t>
            </w:r>
            <w:r w:rsidR="00F352F0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14:paraId="3047EEDF" w14:textId="77777777" w:rsidR="004943A0" w:rsidRDefault="004943A0" w:rsidP="0004055E">
            <w:pPr>
              <w:jc w:val="center"/>
              <w:rPr>
                <w:lang w:val="uk-UA"/>
              </w:rPr>
            </w:pPr>
            <w:r w:rsidRPr="00F352F0">
              <w:rPr>
                <w:lang w:val="uk-UA"/>
              </w:rPr>
              <w:t xml:space="preserve">Місцезнаходження </w:t>
            </w:r>
            <w:r w:rsidR="00F352F0" w:rsidRPr="00EC4A7A">
              <w:rPr>
                <w:lang w:val="uk-UA"/>
              </w:rPr>
              <w:t>центру надання адміністративних послуг</w:t>
            </w:r>
            <w:r w:rsidR="00F352F0">
              <w:rPr>
                <w:lang w:val="uk-UA"/>
              </w:rPr>
              <w:t>,</w:t>
            </w:r>
            <w:r w:rsidR="00F352F0" w:rsidRPr="00EC4A7A">
              <w:rPr>
                <w:lang w:val="uk-UA"/>
              </w:rPr>
              <w:t xml:space="preserve"> його територіальних підрозділів</w:t>
            </w:r>
            <w:r w:rsidR="00F352F0">
              <w:rPr>
                <w:lang w:val="uk-UA"/>
              </w:rPr>
              <w:t xml:space="preserve"> та віддалених робочих місць адміністраторів</w:t>
            </w:r>
          </w:p>
          <w:p w14:paraId="522239AF" w14:textId="77777777" w:rsidR="00FD7CD2" w:rsidRPr="00F352F0" w:rsidRDefault="00FD7CD2" w:rsidP="0004055E">
            <w:pPr>
              <w:jc w:val="center"/>
              <w:rPr>
                <w:lang w:val="uk-UA"/>
              </w:rPr>
            </w:pPr>
          </w:p>
        </w:tc>
        <w:tc>
          <w:tcPr>
            <w:tcW w:w="5811" w:type="dxa"/>
          </w:tcPr>
          <w:p w14:paraId="060BD2D5" w14:textId="77777777" w:rsidR="00F352F0" w:rsidRDefault="00F352F0" w:rsidP="00F352F0">
            <w:pPr>
              <w:jc w:val="both"/>
              <w:rPr>
                <w:lang w:val="uk-UA"/>
              </w:rPr>
            </w:pPr>
            <w:r>
              <w:t xml:space="preserve">м. </w:t>
            </w:r>
            <w:proofErr w:type="spellStart"/>
            <w:r>
              <w:t>Суми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>Британська</w:t>
            </w:r>
            <w:r w:rsidRPr="00EC4A7A">
              <w:t>, 21</w:t>
            </w:r>
          </w:p>
          <w:p w14:paraId="0EA3F5AC" w14:textId="77777777" w:rsidR="00F352F0" w:rsidRPr="009A14A2" w:rsidRDefault="00F352F0" w:rsidP="00F352F0">
            <w:pPr>
              <w:jc w:val="both"/>
              <w:rPr>
                <w:lang w:val="uk-UA"/>
              </w:rPr>
            </w:pPr>
          </w:p>
          <w:p w14:paraId="4314751E" w14:textId="77777777" w:rsidR="00F352F0" w:rsidRPr="00EC4A7A" w:rsidRDefault="00F352F0" w:rsidP="00F352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Суми, вул. Харківська</w:t>
            </w:r>
            <w:r w:rsidRPr="00EC4A7A">
              <w:rPr>
                <w:lang w:val="uk-UA"/>
              </w:rPr>
              <w:t xml:space="preserve">, </w:t>
            </w:r>
            <w:r>
              <w:rPr>
                <w:lang w:val="uk-UA"/>
              </w:rPr>
              <w:t>35</w:t>
            </w:r>
            <w:r w:rsidRPr="00EC4A7A">
              <w:rPr>
                <w:lang w:val="uk-UA"/>
              </w:rPr>
              <w:t xml:space="preserve"> </w:t>
            </w:r>
          </w:p>
          <w:p w14:paraId="02DDCB21" w14:textId="77777777" w:rsidR="004943A0" w:rsidRPr="0004055E" w:rsidRDefault="004943A0" w:rsidP="0004055E">
            <w:pPr>
              <w:ind w:right="119"/>
              <w:jc w:val="both"/>
              <w:rPr>
                <w:lang w:val="uk-UA"/>
              </w:rPr>
            </w:pPr>
          </w:p>
        </w:tc>
      </w:tr>
      <w:tr w:rsidR="00F352F0" w:rsidRPr="0004055E" w14:paraId="3FF7AB2B" w14:textId="77777777" w:rsidTr="009A0811">
        <w:trPr>
          <w:trHeight w:val="2473"/>
        </w:trPr>
        <w:tc>
          <w:tcPr>
            <w:tcW w:w="880" w:type="dxa"/>
          </w:tcPr>
          <w:p w14:paraId="05256298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14:paraId="216931C6" w14:textId="499D860E" w:rsidR="00F352F0" w:rsidRDefault="00F352F0" w:rsidP="00FD7CD2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14:paraId="3D56D10B" w14:textId="77777777" w:rsidR="00FD7CD2" w:rsidRDefault="00FD7CD2" w:rsidP="00FD7CD2">
            <w:pPr>
              <w:jc w:val="center"/>
              <w:rPr>
                <w:lang w:val="uk-UA"/>
              </w:rPr>
            </w:pPr>
          </w:p>
          <w:p w14:paraId="5BA72D27" w14:textId="77777777" w:rsidR="00F352F0" w:rsidRPr="00EC4A7A" w:rsidRDefault="00F352F0" w:rsidP="00503356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Реквізити представника</w:t>
            </w:r>
            <w:r>
              <w:rPr>
                <w:lang w:val="uk-UA"/>
              </w:rPr>
              <w:t xml:space="preserve">    </w:t>
            </w:r>
            <w:r w:rsidRPr="00EC4A7A">
              <w:rPr>
                <w:lang w:val="uk-UA"/>
              </w:rPr>
              <w:t>(-</w:t>
            </w:r>
            <w:proofErr w:type="spellStart"/>
            <w:r w:rsidRPr="00EC4A7A">
              <w:rPr>
                <w:lang w:val="uk-UA"/>
              </w:rPr>
              <w:t>ів</w:t>
            </w:r>
            <w:proofErr w:type="spellEnd"/>
            <w:r w:rsidRPr="00EC4A7A">
              <w:rPr>
                <w:lang w:val="uk-UA"/>
              </w:rPr>
              <w:t>)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5811" w:type="dxa"/>
          </w:tcPr>
          <w:p w14:paraId="377C2229" w14:textId="77777777" w:rsidR="00F352F0" w:rsidRPr="00EC4A7A" w:rsidRDefault="00F352F0" w:rsidP="00F352F0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Центр надання адміністративних послуг (</w:t>
            </w:r>
            <w:r w:rsidRPr="00EC4A7A">
              <w:t xml:space="preserve">м. </w:t>
            </w:r>
            <w:proofErr w:type="spellStart"/>
            <w:r w:rsidRPr="00EC4A7A">
              <w:t>Суми</w:t>
            </w:r>
            <w:proofErr w:type="spellEnd"/>
            <w:r w:rsidRPr="00EC4A7A">
              <w:t xml:space="preserve">, </w:t>
            </w:r>
            <w:r>
              <w:br/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>Британська</w:t>
            </w:r>
            <w:r w:rsidRPr="00EC4A7A">
              <w:t>, 21</w:t>
            </w:r>
            <w:r w:rsidRPr="00EC4A7A">
              <w:rPr>
                <w:lang w:val="uk-UA"/>
              </w:rPr>
              <w:t>):</w:t>
            </w:r>
          </w:p>
          <w:p w14:paraId="30375570" w14:textId="77777777" w:rsidR="00F352F0" w:rsidRPr="00EC4A7A" w:rsidRDefault="00F352F0" w:rsidP="00F352F0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понеділок: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-17</w:t>
            </w:r>
            <w:r w:rsidRPr="00EC4A7A">
              <w:rPr>
                <w:vertAlign w:val="superscript"/>
                <w:lang w:val="uk-UA"/>
              </w:rPr>
              <w:t>15</w:t>
            </w:r>
            <w:r w:rsidRPr="00EC4A7A">
              <w:rPr>
                <w:lang w:val="uk-UA"/>
              </w:rPr>
              <w:t>, вівторок: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-20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, середа: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-17</w:t>
            </w:r>
            <w:r w:rsidRPr="00EC4A7A">
              <w:rPr>
                <w:vertAlign w:val="superscript"/>
                <w:lang w:val="uk-UA"/>
              </w:rPr>
              <w:t>15</w:t>
            </w:r>
            <w:r w:rsidRPr="00EC4A7A">
              <w:rPr>
                <w:lang w:val="uk-UA"/>
              </w:rPr>
              <w:t>, четвер: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-20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, п’ятниця: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-16</w:t>
            </w:r>
            <w:r w:rsidRPr="00EC4A7A">
              <w:rPr>
                <w:vertAlign w:val="superscript"/>
                <w:lang w:val="uk-UA"/>
              </w:rPr>
              <w:t xml:space="preserve">00, </w:t>
            </w:r>
            <w:r w:rsidRPr="00EC4A7A">
              <w:rPr>
                <w:lang w:val="uk-UA"/>
              </w:rPr>
              <w:t>субота: 8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>-14</w:t>
            </w:r>
            <w:r w:rsidRPr="00EC4A7A">
              <w:rPr>
                <w:vertAlign w:val="superscript"/>
                <w:lang w:val="uk-UA"/>
              </w:rPr>
              <w:t>00</w:t>
            </w:r>
            <w:r w:rsidRPr="00EC4A7A">
              <w:rPr>
                <w:lang w:val="uk-UA"/>
              </w:rPr>
              <w:t xml:space="preserve">, </w:t>
            </w:r>
          </w:p>
          <w:p w14:paraId="55D57BA8" w14:textId="77777777" w:rsidR="00F352F0" w:rsidRDefault="00F352F0" w:rsidP="00F352F0">
            <w:pPr>
              <w:jc w:val="both"/>
              <w:rPr>
                <w:lang w:val="uk-UA"/>
              </w:rPr>
            </w:pPr>
            <w:proofErr w:type="spellStart"/>
            <w:r w:rsidRPr="00EC4A7A">
              <w:t>вихідний</w:t>
            </w:r>
            <w:proofErr w:type="spellEnd"/>
            <w:r w:rsidRPr="00EC4A7A">
              <w:t xml:space="preserve"> день – </w:t>
            </w:r>
            <w:proofErr w:type="spellStart"/>
            <w:r w:rsidRPr="00EC4A7A">
              <w:t>неділя</w:t>
            </w:r>
            <w:proofErr w:type="spellEnd"/>
            <w:r w:rsidRPr="00EC4A7A">
              <w:rPr>
                <w:lang w:val="uk-UA"/>
              </w:rPr>
              <w:t>.</w:t>
            </w:r>
          </w:p>
          <w:p w14:paraId="79F5D14A" w14:textId="77777777" w:rsidR="00F352F0" w:rsidRDefault="00F352F0" w:rsidP="00F352F0">
            <w:pPr>
              <w:jc w:val="both"/>
              <w:rPr>
                <w:lang w:val="uk-UA"/>
              </w:rPr>
            </w:pPr>
          </w:p>
          <w:p w14:paraId="43C581D1" w14:textId="77777777" w:rsidR="00FD7CD2" w:rsidRPr="00EC4A7A" w:rsidRDefault="00FD7CD2" w:rsidP="00F352F0">
            <w:pPr>
              <w:jc w:val="both"/>
              <w:rPr>
                <w:lang w:val="uk-UA"/>
              </w:rPr>
            </w:pPr>
          </w:p>
          <w:p w14:paraId="666B0E59" w14:textId="77777777" w:rsidR="00F352F0" w:rsidRPr="009E226A" w:rsidRDefault="00F352F0" w:rsidP="00F352F0">
            <w:pPr>
              <w:suppressAutoHyphens/>
              <w:jc w:val="both"/>
              <w:rPr>
                <w:lang w:val="uk-UA" w:eastAsia="ar-SA"/>
              </w:rPr>
            </w:pPr>
            <w:r w:rsidRPr="009E226A">
              <w:rPr>
                <w:lang w:val="uk-UA"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lang w:val="uk-UA" w:eastAsia="ar-SA"/>
              </w:rPr>
              <w:t>-17</w:t>
            </w:r>
            <w:r w:rsidRPr="009E226A">
              <w:rPr>
                <w:vertAlign w:val="superscript"/>
                <w:lang w:val="uk-UA" w:eastAsia="ar-SA"/>
              </w:rPr>
              <w:t>15</w:t>
            </w:r>
            <w:r w:rsidRPr="009E226A">
              <w:rPr>
                <w:lang w:val="uk-UA" w:eastAsia="ar-SA"/>
              </w:rPr>
              <w:t>, п’ятниця: 8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lang w:val="uk-UA" w:eastAsia="ar-SA"/>
              </w:rPr>
              <w:t>-16</w:t>
            </w:r>
            <w:r w:rsidRPr="009E226A">
              <w:rPr>
                <w:vertAlign w:val="superscript"/>
                <w:lang w:val="uk-UA" w:eastAsia="ar-SA"/>
              </w:rPr>
              <w:t>00</w:t>
            </w:r>
            <w:r w:rsidRPr="009E226A">
              <w:rPr>
                <w:vertAlign w:val="subscript"/>
                <w:lang w:val="uk-UA" w:eastAsia="ar-SA"/>
              </w:rPr>
              <w:t xml:space="preserve">, </w:t>
            </w:r>
            <w:r w:rsidRPr="009E226A">
              <w:rPr>
                <w:lang w:val="uk-UA" w:eastAsia="ar-SA"/>
              </w:rPr>
              <w:t>вихідні дні – субота, неділя</w:t>
            </w:r>
          </w:p>
          <w:p w14:paraId="5F7A4436" w14:textId="77777777" w:rsidR="00F352F0" w:rsidRDefault="00F352F0" w:rsidP="00F352F0">
            <w:pPr>
              <w:suppressAutoHyphens/>
              <w:jc w:val="both"/>
              <w:rPr>
                <w:lang w:val="uk-UA" w:eastAsia="ar-SA"/>
              </w:rPr>
            </w:pPr>
          </w:p>
          <w:p w14:paraId="08F34A31" w14:textId="77777777" w:rsidR="00FD7CD2" w:rsidRDefault="00FD7CD2" w:rsidP="00F352F0">
            <w:pPr>
              <w:suppressAutoHyphens/>
              <w:jc w:val="both"/>
              <w:rPr>
                <w:lang w:val="uk-UA" w:eastAsia="ar-SA"/>
              </w:rPr>
            </w:pPr>
          </w:p>
          <w:p w14:paraId="470CFE6E" w14:textId="77777777" w:rsidR="00FD7CD2" w:rsidRDefault="00FD7CD2" w:rsidP="00F352F0">
            <w:pPr>
              <w:suppressAutoHyphens/>
              <w:jc w:val="both"/>
              <w:rPr>
                <w:lang w:val="uk-UA" w:eastAsia="ar-SA"/>
              </w:rPr>
            </w:pPr>
          </w:p>
          <w:p w14:paraId="34125FF3" w14:textId="77777777" w:rsidR="00FD7CD2" w:rsidRPr="0004055E" w:rsidRDefault="00FD7CD2" w:rsidP="00F352F0">
            <w:pPr>
              <w:suppressAutoHyphens/>
              <w:jc w:val="both"/>
              <w:rPr>
                <w:lang w:val="uk-UA" w:eastAsia="ar-SA"/>
              </w:rPr>
            </w:pPr>
          </w:p>
        </w:tc>
      </w:tr>
      <w:tr w:rsidR="00F352F0" w:rsidRPr="00FD7CD2" w14:paraId="6BACB5E9" w14:textId="77777777" w:rsidTr="009A0811">
        <w:tc>
          <w:tcPr>
            <w:tcW w:w="880" w:type="dxa"/>
          </w:tcPr>
          <w:p w14:paraId="1B6E6BD0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14:paraId="762AC035" w14:textId="77777777" w:rsidR="00F352F0" w:rsidRPr="0004055E" w:rsidRDefault="00F352F0" w:rsidP="00F352F0">
            <w:pPr>
              <w:ind w:left="1"/>
              <w:jc w:val="center"/>
            </w:pPr>
            <w:r w:rsidRPr="00EC4A7A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11" w:type="dxa"/>
          </w:tcPr>
          <w:p w14:paraId="611CB38D" w14:textId="77777777" w:rsidR="00F352F0" w:rsidRPr="00F352F0" w:rsidRDefault="00F352F0" w:rsidP="00F352F0">
            <w:pPr>
              <w:tabs>
                <w:tab w:val="left" w:pos="6165"/>
              </w:tabs>
              <w:jc w:val="both"/>
              <w:rPr>
                <w:lang w:val="uk-UA"/>
              </w:rPr>
            </w:pPr>
            <w:r w:rsidRPr="00F352F0">
              <w:t>тел</w:t>
            </w:r>
            <w:r w:rsidRPr="00F352F0">
              <w:rPr>
                <w:lang w:val="en-US"/>
              </w:rPr>
              <w:t xml:space="preserve">. </w:t>
            </w:r>
            <w:r w:rsidRPr="00F352F0">
              <w:rPr>
                <w:lang w:val="uk-UA"/>
              </w:rPr>
              <w:t xml:space="preserve">700-574, </w:t>
            </w:r>
            <w:r w:rsidRPr="00F352F0">
              <w:rPr>
                <w:lang w:val="en-US"/>
              </w:rPr>
              <w:t>700-575</w:t>
            </w:r>
          </w:p>
          <w:p w14:paraId="252123A2" w14:textId="77777777" w:rsidR="00F352F0" w:rsidRPr="00F352F0" w:rsidRDefault="00F352F0" w:rsidP="00F352F0">
            <w:pPr>
              <w:jc w:val="both"/>
              <w:rPr>
                <w:lang w:val="uk-UA"/>
              </w:rPr>
            </w:pPr>
            <w:r w:rsidRPr="00F352F0">
              <w:rPr>
                <w:lang w:val="en-US"/>
              </w:rPr>
              <w:t xml:space="preserve">e-mail: </w:t>
            </w:r>
            <w:hyperlink r:id="rId5" w:history="1">
              <w:r w:rsidRPr="00F352F0">
                <w:rPr>
                  <w:rStyle w:val="a4"/>
                  <w:lang w:val="en-US"/>
                </w:rPr>
                <w:t>cnap@smr.gov.ua</w:t>
              </w:r>
            </w:hyperlink>
          </w:p>
          <w:p w14:paraId="0360B78D" w14:textId="77777777" w:rsidR="00F352F0" w:rsidRPr="00F352F0" w:rsidRDefault="00ED7872" w:rsidP="00F352F0">
            <w:pPr>
              <w:jc w:val="both"/>
              <w:rPr>
                <w:lang w:val="uk-UA" w:eastAsia="uk-UA"/>
              </w:rPr>
            </w:pPr>
            <w:hyperlink r:id="rId6" w:history="1">
              <w:r w:rsidR="00F352F0" w:rsidRPr="00F352F0">
                <w:rPr>
                  <w:rStyle w:val="a4"/>
                  <w:lang w:val="uk-UA" w:eastAsia="uk-UA"/>
                </w:rPr>
                <w:t>http://</w:t>
              </w:r>
              <w:proofErr w:type="spellStart"/>
              <w:r w:rsidR="00F352F0" w:rsidRPr="00F352F0">
                <w:rPr>
                  <w:rStyle w:val="a4"/>
                  <w:lang w:val="en-US" w:eastAsia="uk-UA"/>
                </w:rPr>
                <w:t>cnap</w:t>
              </w:r>
              <w:proofErr w:type="spellEnd"/>
              <w:r w:rsidR="00F352F0" w:rsidRPr="00F352F0">
                <w:rPr>
                  <w:rStyle w:val="a4"/>
                  <w:lang w:val="uk-UA" w:eastAsia="uk-UA"/>
                </w:rPr>
                <w:t>.sumy.ua</w:t>
              </w:r>
            </w:hyperlink>
          </w:p>
          <w:p w14:paraId="306E4A74" w14:textId="77777777" w:rsidR="00F352F0" w:rsidRPr="00F352F0" w:rsidRDefault="00F352F0" w:rsidP="00F352F0">
            <w:pPr>
              <w:jc w:val="both"/>
              <w:rPr>
                <w:lang w:val="uk-UA" w:eastAsia="uk-UA"/>
              </w:rPr>
            </w:pPr>
          </w:p>
          <w:p w14:paraId="122B20C1" w14:textId="77777777" w:rsidR="00F352F0" w:rsidRPr="00F352F0" w:rsidRDefault="00F352F0" w:rsidP="00F352F0">
            <w:pPr>
              <w:shd w:val="clear" w:color="auto" w:fill="FFFFFF"/>
              <w:jc w:val="both"/>
              <w:rPr>
                <w:lang w:val="uk-UA" w:eastAsia="uk-UA"/>
              </w:rPr>
            </w:pPr>
            <w:r w:rsidRPr="00F352F0">
              <w:rPr>
                <w:lang w:val="uk-UA" w:eastAsia="uk-UA"/>
              </w:rPr>
              <w:t>телефон/факс: (0542) 788-888</w:t>
            </w:r>
          </w:p>
          <w:p w14:paraId="1B945313" w14:textId="52861125" w:rsidR="00F352F0" w:rsidRPr="00F352F0" w:rsidRDefault="00F352F0" w:rsidP="00F352F0">
            <w:pPr>
              <w:shd w:val="clear" w:color="auto" w:fill="FFFFFF"/>
              <w:jc w:val="both"/>
              <w:rPr>
                <w:lang w:val="uk-UA" w:eastAsia="uk-UA"/>
              </w:rPr>
            </w:pPr>
            <w:proofErr w:type="spellStart"/>
            <w:r w:rsidRPr="00F352F0">
              <w:rPr>
                <w:lang w:val="uk-UA" w:eastAsia="uk-UA"/>
              </w:rPr>
              <w:t>тел</w:t>
            </w:r>
            <w:proofErr w:type="spellEnd"/>
            <w:r w:rsidRPr="00F352F0">
              <w:rPr>
                <w:lang w:val="uk-UA" w:eastAsia="uk-UA"/>
              </w:rPr>
              <w:t xml:space="preserve">. </w:t>
            </w:r>
            <w:r w:rsidR="00FD7CD2">
              <w:rPr>
                <w:lang w:val="uk-UA" w:eastAsia="uk-UA"/>
              </w:rPr>
              <w:t>050-407-81-99, 050-407-80-02</w:t>
            </w:r>
          </w:p>
          <w:p w14:paraId="2443B3E8" w14:textId="77777777" w:rsidR="00F352F0" w:rsidRPr="00F352F0" w:rsidRDefault="00F352F0" w:rsidP="00F352F0">
            <w:pPr>
              <w:rPr>
                <w:color w:val="0000FF"/>
                <w:u w:val="single"/>
                <w:lang w:val="uk-UA" w:eastAsia="en-US"/>
              </w:rPr>
            </w:pPr>
            <w:r w:rsidRPr="00F352F0">
              <w:rPr>
                <w:lang w:val="uk-UA" w:eastAsia="en-US"/>
              </w:rPr>
              <w:t>е</w:t>
            </w:r>
            <w:r w:rsidRPr="00FD7CD2">
              <w:rPr>
                <w:lang w:val="en-US" w:eastAsia="en-US"/>
              </w:rPr>
              <w:t>-</w:t>
            </w:r>
            <w:r w:rsidRPr="00F352F0">
              <w:rPr>
                <w:lang w:val="en-US" w:eastAsia="en-US"/>
              </w:rPr>
              <w:t>mail</w:t>
            </w:r>
            <w:r w:rsidRPr="00FD7CD2">
              <w:rPr>
                <w:lang w:val="en-US" w:eastAsia="en-US"/>
              </w:rPr>
              <w:t xml:space="preserve">: </w:t>
            </w:r>
            <w:hyperlink r:id="rId7" w:history="1">
              <w:r w:rsidRPr="00F352F0">
                <w:rPr>
                  <w:color w:val="0000FF"/>
                  <w:u w:val="single"/>
                  <w:lang w:val="en-US" w:eastAsia="en-US"/>
                </w:rPr>
                <w:t>dszn</w:t>
              </w:r>
              <w:r w:rsidRPr="00FD7CD2">
                <w:rPr>
                  <w:color w:val="0000FF"/>
                  <w:u w:val="single"/>
                  <w:lang w:val="en-US" w:eastAsia="en-US"/>
                </w:rPr>
                <w:t>@</w:t>
              </w:r>
              <w:r w:rsidRPr="00F352F0">
                <w:rPr>
                  <w:color w:val="0000FF"/>
                  <w:u w:val="single"/>
                  <w:lang w:val="en-US" w:eastAsia="en-US"/>
                </w:rPr>
                <w:t>smr</w:t>
              </w:r>
              <w:r w:rsidRPr="00FD7CD2">
                <w:rPr>
                  <w:color w:val="0000FF"/>
                  <w:u w:val="single"/>
                  <w:lang w:val="en-US" w:eastAsia="en-US"/>
                </w:rPr>
                <w:t>.</w:t>
              </w:r>
              <w:r w:rsidRPr="00F352F0">
                <w:rPr>
                  <w:color w:val="0000FF"/>
                  <w:u w:val="single"/>
                  <w:lang w:val="en-US" w:eastAsia="en-US"/>
                </w:rPr>
                <w:t>gov</w:t>
              </w:r>
              <w:r w:rsidRPr="00FD7CD2">
                <w:rPr>
                  <w:color w:val="0000FF"/>
                  <w:u w:val="single"/>
                  <w:lang w:val="en-US" w:eastAsia="en-US"/>
                </w:rPr>
                <w:t>.</w:t>
              </w:r>
              <w:r w:rsidRPr="00F352F0">
                <w:rPr>
                  <w:color w:val="0000FF"/>
                  <w:u w:val="single"/>
                  <w:lang w:val="en-US" w:eastAsia="en-US"/>
                </w:rPr>
                <w:t>ua</w:t>
              </w:r>
            </w:hyperlink>
          </w:p>
          <w:p w14:paraId="54598101" w14:textId="77777777" w:rsidR="00F352F0" w:rsidRPr="00F352F0" w:rsidRDefault="00F352F0" w:rsidP="00F352F0">
            <w:pPr>
              <w:rPr>
                <w:color w:val="0000FF"/>
                <w:u w:val="single"/>
                <w:lang w:val="uk-UA" w:eastAsia="en-US"/>
              </w:rPr>
            </w:pPr>
            <w:proofErr w:type="spellStart"/>
            <w:r w:rsidRPr="00F352F0">
              <w:rPr>
                <w:u w:val="single"/>
                <w:lang w:val="en-US" w:eastAsia="ar-SA"/>
              </w:rPr>
              <w:t>priyom</w:t>
            </w:r>
            <w:proofErr w:type="spellEnd"/>
            <w:r w:rsidRPr="00F352F0">
              <w:rPr>
                <w:u w:val="single"/>
                <w:lang w:val="uk-UA" w:eastAsia="ar-SA"/>
              </w:rPr>
              <w:t>.</w:t>
            </w:r>
            <w:proofErr w:type="spellStart"/>
            <w:r w:rsidRPr="00F352F0">
              <w:rPr>
                <w:u w:val="single"/>
                <w:lang w:val="en-US" w:eastAsia="ar-SA"/>
              </w:rPr>
              <w:t>dszn</w:t>
            </w:r>
            <w:proofErr w:type="spellEnd"/>
            <w:r w:rsidRPr="00F352F0">
              <w:rPr>
                <w:u w:val="single"/>
                <w:lang w:val="uk-UA" w:eastAsia="ar-SA"/>
              </w:rPr>
              <w:t>@</w:t>
            </w:r>
            <w:proofErr w:type="spellStart"/>
            <w:r w:rsidRPr="00F352F0">
              <w:rPr>
                <w:u w:val="single"/>
                <w:lang w:val="en-US" w:eastAsia="ar-SA"/>
              </w:rPr>
              <w:t>smr</w:t>
            </w:r>
            <w:proofErr w:type="spellEnd"/>
            <w:r w:rsidRPr="00F352F0">
              <w:rPr>
                <w:u w:val="single"/>
                <w:lang w:val="uk-UA" w:eastAsia="ar-SA"/>
              </w:rPr>
              <w:t>.</w:t>
            </w:r>
            <w:proofErr w:type="spellStart"/>
            <w:r w:rsidRPr="00F352F0">
              <w:rPr>
                <w:u w:val="single"/>
                <w:lang w:val="en-US" w:eastAsia="ar-SA"/>
              </w:rPr>
              <w:t>gov</w:t>
            </w:r>
            <w:proofErr w:type="spellEnd"/>
            <w:r w:rsidRPr="00F352F0">
              <w:rPr>
                <w:u w:val="single"/>
                <w:lang w:val="uk-UA" w:eastAsia="ar-SA"/>
              </w:rPr>
              <w:t>.</w:t>
            </w:r>
            <w:proofErr w:type="spellStart"/>
            <w:r w:rsidRPr="00F352F0">
              <w:rPr>
                <w:u w:val="single"/>
                <w:lang w:val="en-US" w:eastAsia="ar-SA"/>
              </w:rPr>
              <w:t>ua</w:t>
            </w:r>
            <w:proofErr w:type="spellEnd"/>
          </w:p>
          <w:p w14:paraId="00D8EB29" w14:textId="77777777" w:rsidR="00F352F0" w:rsidRDefault="00ED7872" w:rsidP="00F352F0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F352F0" w:rsidRPr="00FD7C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F352F0" w:rsidRPr="00FD7C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://</w:t>
              </w:r>
              <w:proofErr w:type="spellStart"/>
              <w:r w:rsidR="00F352F0" w:rsidRPr="00FD7C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dszn</w:t>
              </w:r>
              <w:proofErr w:type="spellEnd"/>
              <w:r w:rsidR="00F352F0" w:rsidRPr="00FD7C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proofErr w:type="spellStart"/>
              <w:r w:rsidR="00F352F0" w:rsidRPr="00FD7C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smr</w:t>
              </w:r>
              <w:proofErr w:type="spellEnd"/>
              <w:r w:rsidR="00F352F0" w:rsidRPr="00FD7C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proofErr w:type="spellStart"/>
              <w:r w:rsidR="00F352F0" w:rsidRPr="00FD7C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gov</w:t>
              </w:r>
              <w:proofErr w:type="spellEnd"/>
              <w:r w:rsidR="00F352F0" w:rsidRPr="00FD7C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en-US"/>
                </w:rPr>
                <w:t>.</w:t>
              </w:r>
              <w:proofErr w:type="spellStart"/>
              <w:r w:rsidR="00F352F0" w:rsidRPr="00FD7C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ua</w:t>
              </w:r>
              <w:proofErr w:type="spellEnd"/>
            </w:hyperlink>
          </w:p>
          <w:p w14:paraId="08B6E646" w14:textId="77777777" w:rsidR="00FD7CD2" w:rsidRPr="00FD7CD2" w:rsidRDefault="00FD7CD2" w:rsidP="00F352F0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52F0" w:rsidRPr="0004055E" w14:paraId="2F7E164D" w14:textId="77777777" w:rsidTr="00F352F0">
        <w:tc>
          <w:tcPr>
            <w:tcW w:w="9526" w:type="dxa"/>
            <w:gridSpan w:val="3"/>
          </w:tcPr>
          <w:p w14:paraId="5BCBAB79" w14:textId="77777777" w:rsidR="00F352F0" w:rsidRPr="0004055E" w:rsidRDefault="00F352F0" w:rsidP="00F352F0">
            <w:pPr>
              <w:jc w:val="center"/>
              <w:rPr>
                <w:b/>
                <w:bCs/>
                <w:lang w:val="uk-UA"/>
              </w:rPr>
            </w:pPr>
            <w:r w:rsidRPr="0004055E">
              <w:rPr>
                <w:b/>
                <w:bCs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352F0" w:rsidRPr="0004055E" w14:paraId="74DDC91A" w14:textId="77777777" w:rsidTr="009A0811">
        <w:trPr>
          <w:trHeight w:val="623"/>
        </w:trPr>
        <w:tc>
          <w:tcPr>
            <w:tcW w:w="880" w:type="dxa"/>
          </w:tcPr>
          <w:p w14:paraId="132A5D8B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14:paraId="5B53619B" w14:textId="77777777" w:rsidR="00F352F0" w:rsidRPr="0004055E" w:rsidRDefault="00F352F0" w:rsidP="00F352F0">
            <w:pPr>
              <w:pStyle w:val="rvps14"/>
              <w:spacing w:before="0" w:beforeAutospacing="0" w:after="0" w:afterAutospacing="0"/>
              <w:ind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Закони України</w:t>
            </w:r>
          </w:p>
        </w:tc>
        <w:tc>
          <w:tcPr>
            <w:tcW w:w="5811" w:type="dxa"/>
          </w:tcPr>
          <w:p w14:paraId="28D4556C" w14:textId="7BD48848" w:rsidR="00F352F0" w:rsidRPr="0004055E" w:rsidRDefault="00FD7CD2" w:rsidP="00F352F0">
            <w:pPr>
              <w:jc w:val="both"/>
              <w:rPr>
                <w:shd w:val="clear" w:color="auto" w:fill="FFFFFF"/>
              </w:rPr>
            </w:pPr>
            <w:r w:rsidRPr="00FD7CD2">
              <w:rPr>
                <w:lang w:val="uk-UA"/>
              </w:rPr>
              <w:t xml:space="preserve">Закон України </w:t>
            </w:r>
            <w:r w:rsidRPr="00FD7CD2">
              <w:t xml:space="preserve">„Про </w:t>
            </w:r>
            <w:r w:rsidRPr="00FD7CD2">
              <w:rPr>
                <w:lang w:val="uk-UA"/>
              </w:rPr>
              <w:t>адміністративну процедуру</w:t>
            </w:r>
            <w:r w:rsidRPr="00FD7CD2">
              <w:t xml:space="preserve">” </w:t>
            </w:r>
            <w:r w:rsidR="00EB2775">
              <w:rPr>
                <w:lang w:val="uk-UA"/>
              </w:rPr>
              <w:t xml:space="preserve">        </w:t>
            </w:r>
            <w:r w:rsidRPr="00FD7CD2">
              <w:rPr>
                <w:lang w:val="uk-UA"/>
              </w:rPr>
              <w:t xml:space="preserve">№ </w:t>
            </w:r>
            <w:r w:rsidRPr="00FD7CD2">
              <w:rPr>
                <w:color w:val="000000"/>
                <w:shd w:val="clear" w:color="auto" w:fill="F7F7F7"/>
              </w:rPr>
              <w:t>2073-IX</w:t>
            </w:r>
            <w:r w:rsidRPr="00FD7CD2">
              <w:rPr>
                <w:color w:val="000000"/>
                <w:shd w:val="clear" w:color="auto" w:fill="F7F7F7"/>
                <w:lang w:val="uk-UA"/>
              </w:rPr>
              <w:t xml:space="preserve"> від 17.02.2022</w:t>
            </w:r>
          </w:p>
        </w:tc>
      </w:tr>
      <w:tr w:rsidR="00F352F0" w:rsidRPr="0004055E" w14:paraId="5EAB9680" w14:textId="77777777" w:rsidTr="009A0811">
        <w:trPr>
          <w:trHeight w:val="1114"/>
        </w:trPr>
        <w:tc>
          <w:tcPr>
            <w:tcW w:w="880" w:type="dxa"/>
          </w:tcPr>
          <w:p w14:paraId="7B78E579" w14:textId="77777777" w:rsidR="00F352F0" w:rsidRPr="00F352F0" w:rsidRDefault="00F352F0" w:rsidP="00F352F0">
            <w:pPr>
              <w:jc w:val="center"/>
              <w:rPr>
                <w:lang w:val="uk-UA" w:eastAsia="uk-UA"/>
              </w:rPr>
            </w:pPr>
            <w:r w:rsidRPr="0004055E">
              <w:rPr>
                <w:lang w:eastAsia="uk-UA"/>
              </w:rPr>
              <w:t>5</w:t>
            </w:r>
            <w:r>
              <w:rPr>
                <w:lang w:val="uk-UA" w:eastAsia="uk-UA"/>
              </w:rPr>
              <w:t>.</w:t>
            </w:r>
          </w:p>
        </w:tc>
        <w:tc>
          <w:tcPr>
            <w:tcW w:w="2835" w:type="dxa"/>
          </w:tcPr>
          <w:p w14:paraId="68085D0C" w14:textId="77777777" w:rsidR="00F352F0" w:rsidRPr="0004055E" w:rsidRDefault="00F352F0" w:rsidP="00F352F0">
            <w:pPr>
              <w:jc w:val="center"/>
              <w:rPr>
                <w:lang w:eastAsia="uk-UA"/>
              </w:rPr>
            </w:pPr>
            <w:proofErr w:type="spellStart"/>
            <w:r w:rsidRPr="0004055E">
              <w:rPr>
                <w:lang w:eastAsia="uk-UA"/>
              </w:rPr>
              <w:t>Акти</w:t>
            </w:r>
            <w:proofErr w:type="spellEnd"/>
            <w:r w:rsidRPr="0004055E">
              <w:rPr>
                <w:lang w:eastAsia="uk-UA"/>
              </w:rPr>
              <w:t xml:space="preserve"> </w:t>
            </w:r>
            <w:proofErr w:type="spellStart"/>
            <w:r w:rsidRPr="0004055E">
              <w:rPr>
                <w:lang w:eastAsia="uk-UA"/>
              </w:rPr>
              <w:t>Кабінету</w:t>
            </w:r>
            <w:proofErr w:type="spellEnd"/>
            <w:r w:rsidRPr="0004055E">
              <w:rPr>
                <w:lang w:eastAsia="uk-UA"/>
              </w:rPr>
              <w:t xml:space="preserve"> </w:t>
            </w:r>
            <w:proofErr w:type="spellStart"/>
            <w:r w:rsidRPr="0004055E">
              <w:rPr>
                <w:lang w:eastAsia="uk-UA"/>
              </w:rPr>
              <w:t>Міністрів</w:t>
            </w:r>
            <w:proofErr w:type="spellEnd"/>
            <w:r w:rsidRPr="0004055E">
              <w:rPr>
                <w:lang w:eastAsia="uk-UA"/>
              </w:rPr>
              <w:t xml:space="preserve"> </w:t>
            </w:r>
            <w:proofErr w:type="spellStart"/>
            <w:r w:rsidRPr="0004055E">
              <w:rPr>
                <w:lang w:eastAsia="uk-UA"/>
              </w:rPr>
              <w:t>України</w:t>
            </w:r>
            <w:proofErr w:type="spellEnd"/>
          </w:p>
        </w:tc>
        <w:tc>
          <w:tcPr>
            <w:tcW w:w="5811" w:type="dxa"/>
          </w:tcPr>
          <w:p w14:paraId="23E68C93" w14:textId="77777777" w:rsidR="00F352F0" w:rsidRPr="0004055E" w:rsidRDefault="00F352F0" w:rsidP="00487C01">
            <w:pPr>
              <w:shd w:val="clear" w:color="auto" w:fill="FFFFFF"/>
              <w:ind w:left="34"/>
              <w:jc w:val="both"/>
              <w:rPr>
                <w:lang w:eastAsia="uk-UA"/>
              </w:rPr>
            </w:pPr>
            <w:r w:rsidRPr="00C96C50">
              <w:rPr>
                <w:szCs w:val="28"/>
                <w:lang w:val="uk-UA" w:eastAsia="uk-UA"/>
              </w:rPr>
              <w:t xml:space="preserve">Постанови Кабінету Міністрів України від </w:t>
            </w:r>
            <w:r w:rsidR="00487C01">
              <w:rPr>
                <w:szCs w:val="28"/>
                <w:lang w:val="uk-UA" w:eastAsia="uk-UA"/>
              </w:rPr>
              <w:t>31</w:t>
            </w:r>
            <w:r w:rsidRPr="00C96C50">
              <w:rPr>
                <w:szCs w:val="28"/>
                <w:lang w:val="uk-UA" w:eastAsia="uk-UA"/>
              </w:rPr>
              <w:t>.0</w:t>
            </w:r>
            <w:r w:rsidR="00487C01">
              <w:rPr>
                <w:szCs w:val="28"/>
                <w:lang w:val="uk-UA" w:eastAsia="uk-UA"/>
              </w:rPr>
              <w:t>1</w:t>
            </w:r>
            <w:r w:rsidRPr="00C96C50">
              <w:rPr>
                <w:szCs w:val="28"/>
                <w:lang w:val="uk-UA" w:eastAsia="uk-UA"/>
              </w:rPr>
              <w:t>.20</w:t>
            </w:r>
            <w:r w:rsidR="00487C01">
              <w:rPr>
                <w:szCs w:val="28"/>
                <w:lang w:val="uk-UA" w:eastAsia="uk-UA"/>
              </w:rPr>
              <w:t>07</w:t>
            </w:r>
            <w:r w:rsidRPr="00C96C50">
              <w:rPr>
                <w:szCs w:val="28"/>
                <w:lang w:val="uk-UA" w:eastAsia="uk-UA"/>
              </w:rPr>
              <w:t xml:space="preserve"> </w:t>
            </w:r>
            <w:r w:rsidRPr="00C96C50">
              <w:rPr>
                <w:szCs w:val="28"/>
                <w:lang w:val="uk-UA" w:eastAsia="uk-UA"/>
              </w:rPr>
              <w:br/>
              <w:t xml:space="preserve">№ </w:t>
            </w:r>
            <w:r w:rsidR="00487C01">
              <w:rPr>
                <w:szCs w:val="28"/>
                <w:lang w:val="uk-UA" w:eastAsia="uk-UA"/>
              </w:rPr>
              <w:t>99</w:t>
            </w:r>
            <w:r w:rsidRPr="00C96C50">
              <w:rPr>
                <w:szCs w:val="28"/>
                <w:lang w:val="uk-UA" w:eastAsia="uk-UA"/>
              </w:rPr>
              <w:t xml:space="preserve"> „Про затвердження Порядку </w:t>
            </w:r>
            <w:r w:rsidR="00487C01">
              <w:rPr>
                <w:szCs w:val="28"/>
                <w:lang w:val="uk-UA" w:eastAsia="uk-UA"/>
              </w:rPr>
              <w:t xml:space="preserve">надання допомоги на поховання деяких категорій осіб виконавцю волевиявлення померлого або </w:t>
            </w:r>
            <w:proofErr w:type="spellStart"/>
            <w:r w:rsidR="00487C01">
              <w:rPr>
                <w:szCs w:val="28"/>
                <w:lang w:val="uk-UA" w:eastAsia="uk-UA"/>
              </w:rPr>
              <w:t>осбі</w:t>
            </w:r>
            <w:proofErr w:type="spellEnd"/>
            <w:r w:rsidR="00487C01">
              <w:rPr>
                <w:szCs w:val="28"/>
                <w:lang w:val="uk-UA" w:eastAsia="uk-UA"/>
              </w:rPr>
              <w:t xml:space="preserve">, яка зобов’язалася поховати </w:t>
            </w:r>
            <w:proofErr w:type="spellStart"/>
            <w:r w:rsidR="00487C01">
              <w:rPr>
                <w:szCs w:val="28"/>
                <w:lang w:val="uk-UA" w:eastAsia="uk-UA"/>
              </w:rPr>
              <w:t>померлогоˮ</w:t>
            </w:r>
            <w:proofErr w:type="spellEnd"/>
          </w:p>
        </w:tc>
      </w:tr>
      <w:tr w:rsidR="00F352F0" w:rsidRPr="0004055E" w14:paraId="379ACE8C" w14:textId="77777777" w:rsidTr="009A0811">
        <w:tc>
          <w:tcPr>
            <w:tcW w:w="880" w:type="dxa"/>
          </w:tcPr>
          <w:p w14:paraId="77B9A80E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04055E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14:paraId="28710F15" w14:textId="77777777" w:rsidR="00F352F0" w:rsidRPr="0004055E" w:rsidRDefault="00F352F0" w:rsidP="00F352F0">
            <w:pPr>
              <w:jc w:val="center"/>
            </w:pPr>
            <w:proofErr w:type="spellStart"/>
            <w:r w:rsidRPr="0004055E">
              <w:t>Акти</w:t>
            </w:r>
            <w:proofErr w:type="spellEnd"/>
            <w:r w:rsidRPr="0004055E">
              <w:t xml:space="preserve"> </w:t>
            </w:r>
            <w:proofErr w:type="spellStart"/>
            <w:r w:rsidRPr="0004055E">
              <w:t>центральних</w:t>
            </w:r>
            <w:proofErr w:type="spellEnd"/>
            <w:r w:rsidRPr="0004055E">
              <w:t xml:space="preserve"> </w:t>
            </w:r>
            <w:proofErr w:type="spellStart"/>
            <w:r w:rsidRPr="0004055E">
              <w:t>органів</w:t>
            </w:r>
            <w:proofErr w:type="spellEnd"/>
            <w:r w:rsidRPr="0004055E">
              <w:t xml:space="preserve"> </w:t>
            </w:r>
            <w:proofErr w:type="spellStart"/>
            <w:r w:rsidRPr="0004055E">
              <w:t>виконавчої</w:t>
            </w:r>
            <w:proofErr w:type="spellEnd"/>
            <w:r w:rsidRPr="0004055E">
              <w:t xml:space="preserve"> </w:t>
            </w:r>
            <w:proofErr w:type="spellStart"/>
            <w:r w:rsidRPr="0004055E">
              <w:t>влади</w:t>
            </w:r>
            <w:proofErr w:type="spellEnd"/>
          </w:p>
        </w:tc>
        <w:tc>
          <w:tcPr>
            <w:tcW w:w="5811" w:type="dxa"/>
          </w:tcPr>
          <w:p w14:paraId="145C64FC" w14:textId="77777777" w:rsidR="00F352F0" w:rsidRPr="0004055E" w:rsidRDefault="00F352F0" w:rsidP="00F352F0">
            <w:pPr>
              <w:jc w:val="both"/>
            </w:pPr>
          </w:p>
        </w:tc>
      </w:tr>
      <w:tr w:rsidR="00F352F0" w:rsidRPr="0004055E" w14:paraId="78AB02F0" w14:textId="77777777" w:rsidTr="009A0811">
        <w:tc>
          <w:tcPr>
            <w:tcW w:w="880" w:type="dxa"/>
          </w:tcPr>
          <w:p w14:paraId="48F290C6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835" w:type="dxa"/>
          </w:tcPr>
          <w:p w14:paraId="1CA8D373" w14:textId="77777777" w:rsidR="00F352F0" w:rsidRPr="0004055E" w:rsidRDefault="00F352F0" w:rsidP="00F352F0">
            <w:pPr>
              <w:jc w:val="center"/>
            </w:pPr>
            <w:r w:rsidRPr="00EC4A7A">
              <w:rPr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1" w:type="dxa"/>
          </w:tcPr>
          <w:p w14:paraId="13C49C40" w14:textId="77777777" w:rsidR="00F352F0" w:rsidRPr="00C96C50" w:rsidRDefault="00C17A6B" w:rsidP="00F352F0">
            <w:pPr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Рішення виконавчого комітету Сумської міської ради від 18.10.2016 № 564 «Про порядок надання грошової допомоги на проведення </w:t>
            </w:r>
            <w:r w:rsidR="00A15994">
              <w:rPr>
                <w:szCs w:val="28"/>
                <w:lang w:val="uk-UA" w:eastAsia="uk-UA"/>
              </w:rPr>
              <w:t>поховання деяких категорій осіб» (зі змінами)</w:t>
            </w:r>
          </w:p>
        </w:tc>
      </w:tr>
      <w:tr w:rsidR="00F352F0" w:rsidRPr="0004055E" w14:paraId="39D3032B" w14:textId="77777777" w:rsidTr="00F352F0">
        <w:tc>
          <w:tcPr>
            <w:tcW w:w="9526" w:type="dxa"/>
            <w:gridSpan w:val="3"/>
          </w:tcPr>
          <w:p w14:paraId="539C9A29" w14:textId="77777777" w:rsidR="00F352F0" w:rsidRPr="0004055E" w:rsidRDefault="00F352F0" w:rsidP="00F352F0">
            <w:pPr>
              <w:jc w:val="center"/>
              <w:rPr>
                <w:b/>
                <w:bCs/>
                <w:lang w:val="uk-UA"/>
              </w:rPr>
            </w:pPr>
            <w:r w:rsidRPr="0004055E">
              <w:rPr>
                <w:b/>
                <w:bCs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F352F0" w:rsidRPr="00297F21" w14:paraId="18B1B075" w14:textId="77777777" w:rsidTr="009A0811">
        <w:tc>
          <w:tcPr>
            <w:tcW w:w="880" w:type="dxa"/>
          </w:tcPr>
          <w:p w14:paraId="6F2D4E27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835" w:type="dxa"/>
          </w:tcPr>
          <w:p w14:paraId="381C1D96" w14:textId="77777777" w:rsidR="00F352F0" w:rsidRPr="0004055E" w:rsidRDefault="00C06D52" w:rsidP="00F352F0">
            <w:pPr>
              <w:jc w:val="center"/>
            </w:pPr>
            <w:r w:rsidRPr="00EC4A7A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11" w:type="dxa"/>
          </w:tcPr>
          <w:p w14:paraId="29A7E13B" w14:textId="77777777" w:rsidR="00F352F0" w:rsidRDefault="00A15994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Здійснення поховання окремих категорій громадян:</w:t>
            </w:r>
          </w:p>
          <w:p w14:paraId="287850D4" w14:textId="77777777" w:rsidR="00A15994" w:rsidRDefault="0060380B" w:rsidP="00297F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аспіранта, докторанта, клінічного ординатора, студента вищого навчального закладу І-І</w:t>
            </w:r>
            <w:r>
              <w:rPr>
                <w:lang w:val="en-US" w:eastAsia="uk-UA"/>
              </w:rPr>
              <w:t>V</w:t>
            </w:r>
            <w:r w:rsidR="00297F21">
              <w:rPr>
                <w:lang w:val="uk-UA" w:eastAsia="uk-UA"/>
              </w:rPr>
              <w:t xml:space="preserve"> рівня акредитації, що навчається за </w:t>
            </w:r>
            <w:proofErr w:type="spellStart"/>
            <w:r w:rsidR="00297F21">
              <w:rPr>
                <w:lang w:val="uk-UA" w:eastAsia="uk-UA"/>
              </w:rPr>
              <w:t>денноюформою</w:t>
            </w:r>
            <w:proofErr w:type="spellEnd"/>
            <w:r w:rsidR="00297F21">
              <w:rPr>
                <w:lang w:val="uk-UA" w:eastAsia="uk-UA"/>
              </w:rPr>
              <w:t xml:space="preserve">, учня професійно-технічного навчального закладу, якщо померлий не утримувався особою, </w:t>
            </w:r>
            <w:proofErr w:type="spellStart"/>
            <w:r w:rsidR="00297F21">
              <w:rPr>
                <w:lang w:val="uk-UA" w:eastAsia="uk-UA"/>
              </w:rPr>
              <w:t>застрахованоюв</w:t>
            </w:r>
            <w:proofErr w:type="spellEnd"/>
            <w:r w:rsidR="00297F21">
              <w:rPr>
                <w:lang w:val="uk-UA" w:eastAsia="uk-UA"/>
              </w:rPr>
              <w:t xml:space="preserve"> системі загальнообов’язкового державного соціального страхування;</w:t>
            </w:r>
          </w:p>
          <w:p w14:paraId="2AC197EE" w14:textId="77777777" w:rsidR="00297F21" w:rsidRDefault="00297F21" w:rsidP="00297F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особи, яка перебувала на утриманні зазначених осіб;</w:t>
            </w:r>
          </w:p>
          <w:p w14:paraId="5FEE40CD" w14:textId="77777777" w:rsidR="00297F21" w:rsidRDefault="00297F21" w:rsidP="00297F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дитини, на яку один з батьків (опікун, піклувальник, </w:t>
            </w:r>
            <w:proofErr w:type="spellStart"/>
            <w:r>
              <w:rPr>
                <w:lang w:val="uk-UA" w:eastAsia="uk-UA"/>
              </w:rPr>
              <w:t>усиновиьель</w:t>
            </w:r>
            <w:proofErr w:type="spellEnd"/>
            <w:r>
              <w:rPr>
                <w:lang w:val="uk-UA" w:eastAsia="uk-UA"/>
              </w:rPr>
              <w:t xml:space="preserve">), що не застрахований в системі </w:t>
            </w:r>
            <w:proofErr w:type="spellStart"/>
            <w:r>
              <w:rPr>
                <w:lang w:val="uk-UA" w:eastAsia="uk-UA"/>
              </w:rPr>
              <w:t>загальнообов’язкововго</w:t>
            </w:r>
            <w:proofErr w:type="spellEnd"/>
            <w:r>
              <w:rPr>
                <w:lang w:val="uk-UA" w:eastAsia="uk-UA"/>
              </w:rPr>
              <w:t xml:space="preserve"> державного соціального страхування, отримував допомогу, відповідно до Закону України «Про державну допомогу сім’ям з дітьми» або Закону України «Про державну соціальну допомогу особам з інвалідністю з дитинства та дітям з інвалідністю»;</w:t>
            </w:r>
          </w:p>
          <w:p w14:paraId="5238F348" w14:textId="77777777" w:rsidR="00297F21" w:rsidRDefault="00297F21" w:rsidP="00297F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особи, яка не досягла пенсійного віку та на момент смерті не працювала, не перебувала на службі, не зареєстрована у центрі зайнятості як безробітна;</w:t>
            </w:r>
          </w:p>
          <w:p w14:paraId="6DD9DFD4" w14:textId="77777777" w:rsidR="00297F21" w:rsidRDefault="00297F21" w:rsidP="00297F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особи, яка не має права на отримання пенсії або державної соціальної допомоги відповідно до Закону України «Про державну соціальну допомогу особам, які не мають права на пенсію, та особам з інвалідністю;</w:t>
            </w:r>
          </w:p>
          <w:p w14:paraId="5A6CBD94" w14:textId="77777777" w:rsidR="00297F21" w:rsidRPr="00297F21" w:rsidRDefault="00297F21" w:rsidP="00297F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особи, яка мала право на призначення пенсії</w:t>
            </w:r>
            <w:r w:rsidR="003A0AE8">
              <w:rPr>
                <w:lang w:val="uk-UA" w:eastAsia="uk-UA"/>
              </w:rPr>
              <w:t xml:space="preserve"> або державної соціальної допомоги відповідно до Закону України «Про державну соціальну допомогу особам з інвалідністю з дитинства та дітям з інвалідністю», але за жит</w:t>
            </w:r>
            <w:r w:rsidR="000E2097">
              <w:rPr>
                <w:lang w:val="uk-UA" w:eastAsia="uk-UA"/>
              </w:rPr>
              <w:t>тя таким правом не скористалися</w:t>
            </w:r>
          </w:p>
        </w:tc>
      </w:tr>
      <w:tr w:rsidR="00F352F0" w:rsidRPr="00CE4047" w14:paraId="68D24215" w14:textId="77777777" w:rsidTr="009A0811">
        <w:tc>
          <w:tcPr>
            <w:tcW w:w="880" w:type="dxa"/>
          </w:tcPr>
          <w:p w14:paraId="73CB3C3C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835" w:type="dxa"/>
          </w:tcPr>
          <w:p w14:paraId="56D2D1CA" w14:textId="77777777" w:rsidR="00F352F0" w:rsidRPr="0004055E" w:rsidRDefault="00C06D52" w:rsidP="00F352F0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1" w:type="dxa"/>
          </w:tcPr>
          <w:p w14:paraId="70C7264B" w14:textId="77777777" w:rsidR="00F352F0" w:rsidRPr="009A757A" w:rsidRDefault="003A0AE8" w:rsidP="00FD7CD2">
            <w:pPr>
              <w:pStyle w:val="a5"/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lang w:eastAsia="uk-UA"/>
              </w:rPr>
              <w:t>заява</w:t>
            </w:r>
            <w:r w:rsidR="00F352F0" w:rsidRPr="009A757A">
              <w:rPr>
                <w:sz w:val="24"/>
                <w:szCs w:val="24"/>
                <w:lang w:eastAsia="uk-UA"/>
              </w:rPr>
              <w:t>;</w:t>
            </w:r>
          </w:p>
          <w:p w14:paraId="23150B60" w14:textId="77777777" w:rsidR="00F352F0" w:rsidRPr="00F805BA" w:rsidRDefault="00371602" w:rsidP="00FD7CD2">
            <w:pPr>
              <w:pStyle w:val="a5"/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contextualSpacing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витяг з Державного реєстру актів цивільного стану громадян про смерть або </w:t>
            </w:r>
            <w:proofErr w:type="spellStart"/>
            <w:r>
              <w:rPr>
                <w:sz w:val="24"/>
                <w:lang w:eastAsia="uk-UA"/>
              </w:rPr>
              <w:t>довідкудля</w:t>
            </w:r>
            <w:proofErr w:type="spellEnd"/>
            <w:r>
              <w:rPr>
                <w:sz w:val="24"/>
                <w:lang w:eastAsia="uk-UA"/>
              </w:rPr>
              <w:t xml:space="preserve"> отримання допомоги на поховання, чи інший документ, визначений на території іншої держави, який </w:t>
            </w:r>
            <w:proofErr w:type="spellStart"/>
            <w:r>
              <w:rPr>
                <w:sz w:val="24"/>
                <w:lang w:eastAsia="uk-UA"/>
              </w:rPr>
              <w:t>підтверджкє</w:t>
            </w:r>
            <w:proofErr w:type="spellEnd"/>
            <w:r>
              <w:rPr>
                <w:sz w:val="24"/>
                <w:lang w:eastAsia="uk-UA"/>
              </w:rPr>
              <w:t xml:space="preserve"> факт смерті</w:t>
            </w:r>
            <w:r w:rsidR="00F352F0" w:rsidRPr="00F805BA">
              <w:rPr>
                <w:sz w:val="24"/>
                <w:lang w:eastAsia="uk-UA"/>
              </w:rPr>
              <w:t>;</w:t>
            </w:r>
          </w:p>
          <w:p w14:paraId="79622CBA" w14:textId="77777777" w:rsidR="00F352F0" w:rsidRPr="00F805BA" w:rsidRDefault="00F352F0" w:rsidP="00FD7CD2">
            <w:pPr>
              <w:pStyle w:val="a5"/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contextualSpacing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документа, що посвідчує особу;</w:t>
            </w:r>
          </w:p>
          <w:p w14:paraId="465AC704" w14:textId="77777777" w:rsidR="00F352F0" w:rsidRPr="000E2097" w:rsidRDefault="00CE4047" w:rsidP="00FD7CD2">
            <w:pPr>
              <w:pStyle w:val="a5"/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contextualSpacing/>
              <w:rPr>
                <w:sz w:val="24"/>
                <w:lang w:eastAsia="uk-UA"/>
              </w:rPr>
            </w:pPr>
            <w:r w:rsidRPr="00CE4047">
              <w:rPr>
                <w:sz w:val="24"/>
                <w:szCs w:val="24"/>
                <w:shd w:val="clear" w:color="auto" w:fill="FFFFFF"/>
              </w:rPr>
              <w:t>реєстраційний номер облікової картки платника податків</w:t>
            </w:r>
            <w:r w:rsidRPr="00CE4047">
              <w:rPr>
                <w:sz w:val="24"/>
                <w:lang w:eastAsia="uk-UA"/>
              </w:rPr>
              <w:t xml:space="preserve"> </w:t>
            </w:r>
            <w:r w:rsidRPr="00CE4047">
              <w:rPr>
                <w:sz w:val="24"/>
                <w:szCs w:val="24"/>
                <w:lang w:eastAsia="uk-UA"/>
              </w:rPr>
              <w:t>(</w:t>
            </w:r>
            <w:r w:rsidRPr="00CE4047">
              <w:rPr>
                <w:sz w:val="24"/>
                <w:szCs w:val="24"/>
                <w:shd w:val="clear" w:color="auto" w:fill="FFFFFF"/>
              </w:rPr>
              <w:t xml:space="preserve">крім осіб, які через свої релігійні </w:t>
            </w:r>
            <w:r w:rsidRPr="00CE4047">
              <w:rPr>
                <w:sz w:val="24"/>
                <w:szCs w:val="24"/>
                <w:shd w:val="clear" w:color="auto" w:fill="FFFFFF"/>
              </w:rPr>
              <w:lastRenderedPageBreak/>
              <w:t>переконання відмовляються від прийняття реєстраційного номера облікової картки платника податків, повідомили про це відповідному контролюючому органу і мають відмітку в паспорті</w:t>
            </w:r>
            <w:r w:rsidRPr="00CE4047">
              <w:rPr>
                <w:sz w:val="24"/>
                <w:szCs w:val="24"/>
                <w:lang w:eastAsia="uk-UA"/>
              </w:rPr>
              <w:t>);</w:t>
            </w:r>
          </w:p>
          <w:p w14:paraId="2391D094" w14:textId="77777777" w:rsidR="000E2097" w:rsidRPr="000E2097" w:rsidRDefault="000E2097" w:rsidP="00FD7CD2">
            <w:pPr>
              <w:pStyle w:val="a5"/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contextualSpacing/>
              <w:rPr>
                <w:sz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довідка про реєстрацію останнього місця проживання померлої особи;</w:t>
            </w:r>
          </w:p>
          <w:p w14:paraId="2BFB755D" w14:textId="77777777" w:rsidR="000E2097" w:rsidRPr="00F805BA" w:rsidRDefault="000E2097" w:rsidP="00FD7CD2">
            <w:pPr>
              <w:pStyle w:val="a5"/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/>
              <w:contextualSpacing/>
              <w:rPr>
                <w:sz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інформація про особовий рахунок (соціальний), відкритий в уповноваженій банківській установі на ім’я заявника</w:t>
            </w:r>
          </w:p>
        </w:tc>
      </w:tr>
      <w:tr w:rsidR="00F352F0" w:rsidRPr="00C27DEE" w14:paraId="3AE0C044" w14:textId="77777777" w:rsidTr="009A0811">
        <w:tc>
          <w:tcPr>
            <w:tcW w:w="880" w:type="dxa"/>
          </w:tcPr>
          <w:p w14:paraId="653DFC8A" w14:textId="77777777" w:rsidR="00F352F0" w:rsidRPr="0004055E" w:rsidRDefault="00F352F0" w:rsidP="00F352F0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</w:t>
            </w:r>
          </w:p>
        </w:tc>
        <w:tc>
          <w:tcPr>
            <w:tcW w:w="2835" w:type="dxa"/>
          </w:tcPr>
          <w:p w14:paraId="160E1CF7" w14:textId="77777777" w:rsidR="00F352F0" w:rsidRPr="0004055E" w:rsidRDefault="00C06D52" w:rsidP="00F352F0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1" w:type="dxa"/>
          </w:tcPr>
          <w:p w14:paraId="3679F99C" w14:textId="77777777" w:rsidR="00C27DEE" w:rsidRDefault="000E2097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Заява та документи подаються особисто виконавцем волевиявлення померлого громадянина</w:t>
            </w:r>
            <w:r w:rsidR="00C27DEE">
              <w:rPr>
                <w:lang w:val="uk-UA" w:eastAsia="uk-UA"/>
              </w:rPr>
              <w:t>:</w:t>
            </w:r>
          </w:p>
          <w:p w14:paraId="66E6490B" w14:textId="77777777" w:rsidR="00FD7CD2" w:rsidRPr="00FD7CD2" w:rsidRDefault="00FD7CD2" w:rsidP="00FD7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en-US"/>
              </w:rPr>
            </w:pPr>
            <w:r w:rsidRPr="00FD7CD2">
              <w:rPr>
                <w:lang w:val="uk-UA" w:eastAsia="en-US"/>
              </w:rPr>
              <w:t>через Департамент соціального захисту населення Сумської міської ради;</w:t>
            </w:r>
          </w:p>
          <w:p w14:paraId="02398AB7" w14:textId="77777777" w:rsidR="00F352F0" w:rsidRDefault="00FD7CD2" w:rsidP="00FD7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en-US"/>
              </w:rPr>
            </w:pPr>
            <w:r w:rsidRPr="00FD7CD2">
              <w:rPr>
                <w:lang w:val="uk-UA" w:eastAsia="en-US"/>
              </w:rPr>
              <w:t xml:space="preserve">через управління </w:t>
            </w:r>
            <w:r w:rsidRPr="00FD7CD2">
              <w:rPr>
                <w:lang w:val="uk-UA"/>
              </w:rPr>
              <w:t>„</w:t>
            </w:r>
            <w:r w:rsidRPr="00FD7CD2">
              <w:rPr>
                <w:lang w:val="uk-UA" w:eastAsia="en-US"/>
              </w:rPr>
              <w:t>Центр надання адміністративних послуг у м. Суми</w:t>
            </w:r>
            <w:r w:rsidRPr="00FD7CD2">
              <w:rPr>
                <w:lang w:eastAsia="en-US"/>
              </w:rPr>
              <w:t>”</w:t>
            </w:r>
            <w:r w:rsidRPr="00FD7CD2">
              <w:rPr>
                <w:lang w:val="uk-UA" w:eastAsia="en-US"/>
              </w:rPr>
              <w:t xml:space="preserve"> Сумської міської ради</w:t>
            </w:r>
          </w:p>
          <w:p w14:paraId="720EBFCB" w14:textId="732CFF93" w:rsidR="00FD7CD2" w:rsidRPr="00C96C50" w:rsidRDefault="00FD7CD2" w:rsidP="00FD7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en-US"/>
              </w:rPr>
            </w:pPr>
          </w:p>
        </w:tc>
      </w:tr>
      <w:tr w:rsidR="00F352F0" w:rsidRPr="0004055E" w14:paraId="2E649AE6" w14:textId="77777777" w:rsidTr="009A0811">
        <w:tc>
          <w:tcPr>
            <w:tcW w:w="880" w:type="dxa"/>
          </w:tcPr>
          <w:p w14:paraId="5B3CB9C2" w14:textId="77777777" w:rsidR="00F352F0" w:rsidRPr="0004055E" w:rsidRDefault="00F352F0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2835" w:type="dxa"/>
          </w:tcPr>
          <w:p w14:paraId="43AF2523" w14:textId="77777777" w:rsidR="00F352F0" w:rsidRPr="0004055E" w:rsidRDefault="00C06D52" w:rsidP="00F352F0">
            <w:pPr>
              <w:jc w:val="center"/>
              <w:rPr>
                <w:highlight w:val="yellow"/>
              </w:rPr>
            </w:pPr>
            <w:r w:rsidRPr="00EC4A7A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811" w:type="dxa"/>
          </w:tcPr>
          <w:p w14:paraId="31308B81" w14:textId="77777777" w:rsidR="00F352F0" w:rsidRPr="00F805BA" w:rsidRDefault="00F352F0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proofErr w:type="spellStart"/>
            <w:r w:rsidRPr="00F805BA">
              <w:rPr>
                <w:lang w:eastAsia="uk-UA"/>
              </w:rPr>
              <w:t>Адміністративна</w:t>
            </w:r>
            <w:proofErr w:type="spellEnd"/>
            <w:r w:rsidRPr="00F805BA">
              <w:rPr>
                <w:lang w:eastAsia="uk-UA"/>
              </w:rPr>
              <w:t xml:space="preserve"> </w:t>
            </w:r>
            <w:proofErr w:type="spellStart"/>
            <w:r w:rsidRPr="00F805BA">
              <w:rPr>
                <w:lang w:eastAsia="uk-UA"/>
              </w:rPr>
              <w:t>послуга</w:t>
            </w:r>
            <w:proofErr w:type="spellEnd"/>
            <w:r w:rsidRPr="00F805BA">
              <w:rPr>
                <w:lang w:eastAsia="uk-UA"/>
              </w:rPr>
              <w:t xml:space="preserve"> </w:t>
            </w:r>
            <w:proofErr w:type="spellStart"/>
            <w:r w:rsidRPr="00F805BA">
              <w:rPr>
                <w:lang w:eastAsia="uk-UA"/>
              </w:rPr>
              <w:t>надається</w:t>
            </w:r>
            <w:proofErr w:type="spellEnd"/>
            <w:r w:rsidRPr="00F805BA">
              <w:rPr>
                <w:lang w:eastAsia="uk-UA"/>
              </w:rPr>
              <w:t xml:space="preserve"> </w:t>
            </w:r>
            <w:proofErr w:type="spellStart"/>
            <w:r w:rsidRPr="00F805BA">
              <w:rPr>
                <w:lang w:eastAsia="uk-UA"/>
              </w:rPr>
              <w:t>безоплатно</w:t>
            </w:r>
            <w:proofErr w:type="spellEnd"/>
          </w:p>
        </w:tc>
      </w:tr>
      <w:tr w:rsidR="00C06D52" w:rsidRPr="0004055E" w14:paraId="45629D39" w14:textId="77777777" w:rsidTr="008C5AB3">
        <w:tc>
          <w:tcPr>
            <w:tcW w:w="880" w:type="dxa"/>
          </w:tcPr>
          <w:p w14:paraId="64972485" w14:textId="77777777" w:rsidR="00C06D52" w:rsidRDefault="00C06D52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646" w:type="dxa"/>
            <w:gridSpan w:val="2"/>
          </w:tcPr>
          <w:p w14:paraId="156100A6" w14:textId="77777777" w:rsidR="00C06D52" w:rsidRPr="00C06D52" w:rsidRDefault="00C06D52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uk-UA" w:eastAsia="uk-UA"/>
              </w:rPr>
            </w:pPr>
            <w:r w:rsidRPr="00C06D52">
              <w:rPr>
                <w:b/>
                <w:lang w:val="uk-UA" w:eastAsia="uk-UA"/>
              </w:rPr>
              <w:t>У разі платності:</w:t>
            </w:r>
          </w:p>
        </w:tc>
      </w:tr>
      <w:tr w:rsidR="00C06D52" w:rsidRPr="0004055E" w14:paraId="4F714D58" w14:textId="77777777" w:rsidTr="009A0811">
        <w:tc>
          <w:tcPr>
            <w:tcW w:w="880" w:type="dxa"/>
          </w:tcPr>
          <w:p w14:paraId="73366108" w14:textId="77777777" w:rsidR="00C06D52" w:rsidRDefault="00C06D52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11.1.</w:t>
            </w:r>
          </w:p>
        </w:tc>
        <w:tc>
          <w:tcPr>
            <w:tcW w:w="2835" w:type="dxa"/>
          </w:tcPr>
          <w:p w14:paraId="08355B22" w14:textId="77777777" w:rsidR="00C06D52" w:rsidRPr="0004055E" w:rsidRDefault="00E650EC" w:rsidP="00F352F0">
            <w:pPr>
              <w:jc w:val="center"/>
            </w:pPr>
            <w:r w:rsidRPr="00EC4A7A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811" w:type="dxa"/>
          </w:tcPr>
          <w:p w14:paraId="01F5D822" w14:textId="77777777" w:rsidR="00C06D52" w:rsidRPr="00F805BA" w:rsidRDefault="00C06D52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</w:p>
        </w:tc>
      </w:tr>
      <w:tr w:rsidR="00C06D52" w:rsidRPr="0004055E" w14:paraId="5AD2CF12" w14:textId="77777777" w:rsidTr="009A0811">
        <w:tc>
          <w:tcPr>
            <w:tcW w:w="880" w:type="dxa"/>
          </w:tcPr>
          <w:p w14:paraId="48B0FD44" w14:textId="77777777" w:rsidR="00C06D52" w:rsidRDefault="00C06D52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11.2.</w:t>
            </w:r>
          </w:p>
        </w:tc>
        <w:tc>
          <w:tcPr>
            <w:tcW w:w="2835" w:type="dxa"/>
          </w:tcPr>
          <w:p w14:paraId="48F0F172" w14:textId="77777777" w:rsidR="00C06D52" w:rsidRPr="0004055E" w:rsidRDefault="00E650EC" w:rsidP="00F352F0">
            <w:pPr>
              <w:jc w:val="center"/>
            </w:pPr>
            <w:r w:rsidRPr="00EC4A7A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11" w:type="dxa"/>
          </w:tcPr>
          <w:p w14:paraId="5E6B70CA" w14:textId="77777777" w:rsidR="00C06D52" w:rsidRPr="00F805BA" w:rsidRDefault="00C06D52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</w:p>
        </w:tc>
      </w:tr>
      <w:tr w:rsidR="00C06D52" w:rsidRPr="0004055E" w14:paraId="662DBC7E" w14:textId="77777777" w:rsidTr="009A0811">
        <w:tc>
          <w:tcPr>
            <w:tcW w:w="880" w:type="dxa"/>
          </w:tcPr>
          <w:p w14:paraId="645ECFA3" w14:textId="77777777" w:rsidR="00C06D52" w:rsidRDefault="00C06D52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11.3.</w:t>
            </w:r>
          </w:p>
        </w:tc>
        <w:tc>
          <w:tcPr>
            <w:tcW w:w="2835" w:type="dxa"/>
          </w:tcPr>
          <w:p w14:paraId="245081D9" w14:textId="77777777" w:rsidR="00C06D52" w:rsidRPr="0004055E" w:rsidRDefault="00E650EC" w:rsidP="00F352F0">
            <w:pPr>
              <w:jc w:val="center"/>
            </w:pPr>
            <w:r w:rsidRPr="00EC4A7A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5811" w:type="dxa"/>
          </w:tcPr>
          <w:p w14:paraId="3F922F4F" w14:textId="77777777" w:rsidR="00C06D52" w:rsidRPr="00F805BA" w:rsidRDefault="00C06D52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</w:p>
        </w:tc>
      </w:tr>
      <w:tr w:rsidR="00F352F0" w:rsidRPr="0004055E" w14:paraId="6D98824C" w14:textId="77777777" w:rsidTr="009A0811">
        <w:tc>
          <w:tcPr>
            <w:tcW w:w="880" w:type="dxa"/>
          </w:tcPr>
          <w:p w14:paraId="03A522F7" w14:textId="77777777" w:rsidR="00F352F0" w:rsidRPr="0004055E" w:rsidRDefault="00F352F0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2835" w:type="dxa"/>
          </w:tcPr>
          <w:p w14:paraId="713B1480" w14:textId="77777777" w:rsidR="00F352F0" w:rsidRPr="0004055E" w:rsidRDefault="00E650EC" w:rsidP="00F352F0">
            <w:pPr>
              <w:jc w:val="center"/>
              <w:rPr>
                <w:highlight w:val="yellow"/>
              </w:rPr>
            </w:pPr>
            <w:r w:rsidRPr="00EC4A7A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811" w:type="dxa"/>
          </w:tcPr>
          <w:p w14:paraId="028E6A3D" w14:textId="77777777" w:rsidR="000E2097" w:rsidRDefault="000E2097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Після надходження фінансування</w:t>
            </w:r>
          </w:p>
          <w:p w14:paraId="2C8E63D4" w14:textId="77777777" w:rsidR="00F352F0" w:rsidRPr="00F805BA" w:rsidRDefault="000E2097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>
              <w:rPr>
                <w:lang w:val="uk-UA" w:eastAsia="uk-UA"/>
              </w:rPr>
              <w:t>Термін дії обмежується необхідністю подання звернення на призначення грошової допомоги не пізніше ніж через шість місяців з дня смерті особи</w:t>
            </w:r>
            <w:r w:rsidR="00F352F0" w:rsidRPr="00F805BA">
              <w:rPr>
                <w:lang w:eastAsia="uk-UA"/>
              </w:rPr>
              <w:t xml:space="preserve"> </w:t>
            </w:r>
          </w:p>
        </w:tc>
      </w:tr>
      <w:tr w:rsidR="00F352F0" w:rsidRPr="0004055E" w14:paraId="0EBCEE9A" w14:textId="77777777" w:rsidTr="009A0811">
        <w:tc>
          <w:tcPr>
            <w:tcW w:w="880" w:type="dxa"/>
          </w:tcPr>
          <w:p w14:paraId="0ECB9CFE" w14:textId="77777777" w:rsidR="00F352F0" w:rsidRPr="0004055E" w:rsidRDefault="00F352F0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835" w:type="dxa"/>
          </w:tcPr>
          <w:p w14:paraId="345267A8" w14:textId="77777777" w:rsidR="00F352F0" w:rsidRPr="0004055E" w:rsidRDefault="00E650EC" w:rsidP="00F352F0">
            <w:pPr>
              <w:jc w:val="center"/>
            </w:pPr>
            <w:r w:rsidRPr="00EC4A7A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1" w:type="dxa"/>
          </w:tcPr>
          <w:p w14:paraId="585F7863" w14:textId="77777777" w:rsidR="000E2097" w:rsidRDefault="000E2097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Надано неповний пакет документів</w:t>
            </w:r>
          </w:p>
          <w:p w14:paraId="619A5E6E" w14:textId="77777777" w:rsidR="000E2097" w:rsidRDefault="000E2097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Звернення на призначення грошової допомоги надійшло пізніше ніж через шість місяців з дня смерті особи</w:t>
            </w:r>
          </w:p>
          <w:p w14:paraId="45EA3151" w14:textId="77777777" w:rsidR="00F352F0" w:rsidRDefault="000E2097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Померла особа не мала зареєстрованого місця проживання в територіальних межах Сумської міської територіальної громади</w:t>
            </w:r>
            <w:r w:rsidR="00F352F0" w:rsidRPr="00F805BA">
              <w:rPr>
                <w:lang w:eastAsia="uk-UA"/>
              </w:rPr>
              <w:t xml:space="preserve"> </w:t>
            </w:r>
          </w:p>
          <w:p w14:paraId="7A259473" w14:textId="77777777" w:rsidR="00FD7CD2" w:rsidRPr="00FD7CD2" w:rsidRDefault="00FD7CD2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</w:p>
        </w:tc>
      </w:tr>
      <w:tr w:rsidR="00F352F0" w:rsidRPr="0004055E" w14:paraId="3A0875AD" w14:textId="77777777" w:rsidTr="009A0811">
        <w:tc>
          <w:tcPr>
            <w:tcW w:w="880" w:type="dxa"/>
          </w:tcPr>
          <w:p w14:paraId="011A2FF0" w14:textId="77777777" w:rsidR="00F352F0" w:rsidRPr="0004055E" w:rsidRDefault="00F352F0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2835" w:type="dxa"/>
          </w:tcPr>
          <w:p w14:paraId="2BA68340" w14:textId="77777777" w:rsidR="00F352F0" w:rsidRDefault="00F352F0" w:rsidP="00F352F0">
            <w:pPr>
              <w:jc w:val="center"/>
              <w:rPr>
                <w:lang w:val="uk-UA"/>
              </w:rPr>
            </w:pPr>
            <w:r w:rsidRPr="0004055E">
              <w:t xml:space="preserve">Результат </w:t>
            </w:r>
            <w:proofErr w:type="spellStart"/>
            <w:r w:rsidRPr="0004055E">
              <w:t>надання</w:t>
            </w:r>
            <w:proofErr w:type="spellEnd"/>
            <w:r w:rsidRPr="0004055E">
              <w:t xml:space="preserve"> </w:t>
            </w:r>
            <w:proofErr w:type="spellStart"/>
            <w:r w:rsidRPr="0004055E">
              <w:t>адміністративної</w:t>
            </w:r>
            <w:proofErr w:type="spellEnd"/>
            <w:r w:rsidRPr="0004055E">
              <w:t xml:space="preserve"> </w:t>
            </w:r>
            <w:proofErr w:type="spellStart"/>
            <w:r w:rsidRPr="0004055E">
              <w:t>послуги</w:t>
            </w:r>
            <w:proofErr w:type="spellEnd"/>
          </w:p>
          <w:p w14:paraId="64ADC12F" w14:textId="77777777" w:rsidR="00FD7CD2" w:rsidRPr="00FD7CD2" w:rsidRDefault="00FD7CD2" w:rsidP="00F352F0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811" w:type="dxa"/>
          </w:tcPr>
          <w:p w14:paraId="78D90E59" w14:textId="77777777" w:rsidR="00F352F0" w:rsidRPr="000E2097" w:rsidRDefault="000E2097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Отримання грошової допомоги</w:t>
            </w:r>
          </w:p>
        </w:tc>
      </w:tr>
      <w:tr w:rsidR="00F352F0" w:rsidRPr="0004055E" w14:paraId="3E72FCC4" w14:textId="77777777" w:rsidTr="009A0811">
        <w:tc>
          <w:tcPr>
            <w:tcW w:w="880" w:type="dxa"/>
          </w:tcPr>
          <w:p w14:paraId="719745BC" w14:textId="77777777" w:rsidR="00F352F0" w:rsidRPr="0004055E" w:rsidRDefault="00F352F0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835" w:type="dxa"/>
          </w:tcPr>
          <w:p w14:paraId="535B3FF9" w14:textId="77777777" w:rsidR="00F352F0" w:rsidRPr="0004055E" w:rsidRDefault="00F352F0" w:rsidP="00F352F0">
            <w:pPr>
              <w:jc w:val="center"/>
              <w:rPr>
                <w:highlight w:val="yellow"/>
              </w:rPr>
            </w:pPr>
            <w:proofErr w:type="spellStart"/>
            <w:r w:rsidRPr="0004055E">
              <w:t>Способи</w:t>
            </w:r>
            <w:proofErr w:type="spellEnd"/>
            <w:r w:rsidRPr="0004055E">
              <w:t xml:space="preserve"> </w:t>
            </w:r>
            <w:proofErr w:type="spellStart"/>
            <w:r w:rsidRPr="0004055E">
              <w:t>отримання</w:t>
            </w:r>
            <w:proofErr w:type="spellEnd"/>
            <w:r w:rsidRPr="0004055E">
              <w:t xml:space="preserve"> </w:t>
            </w:r>
            <w:proofErr w:type="spellStart"/>
            <w:r w:rsidRPr="0004055E">
              <w:t>відповіді</w:t>
            </w:r>
            <w:proofErr w:type="spellEnd"/>
            <w:r w:rsidRPr="0004055E">
              <w:t xml:space="preserve"> (результату)</w:t>
            </w:r>
          </w:p>
        </w:tc>
        <w:tc>
          <w:tcPr>
            <w:tcW w:w="5811" w:type="dxa"/>
          </w:tcPr>
          <w:p w14:paraId="7B0CDEAE" w14:textId="77777777" w:rsidR="00F352F0" w:rsidRDefault="00503356" w:rsidP="00503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>Грошову допомогу</w:t>
            </w:r>
            <w:r w:rsidR="00F352F0" w:rsidRPr="00F805BA">
              <w:rPr>
                <w:lang w:eastAsia="uk-UA"/>
              </w:rPr>
              <w:t xml:space="preserve"> </w:t>
            </w:r>
            <w:proofErr w:type="spellStart"/>
            <w:r w:rsidR="00F352F0" w:rsidRPr="00F805BA">
              <w:rPr>
                <w:lang w:eastAsia="uk-UA"/>
              </w:rPr>
              <w:t>можна</w:t>
            </w:r>
            <w:proofErr w:type="spellEnd"/>
            <w:r w:rsidR="00F352F0" w:rsidRPr="00F805BA">
              <w:rPr>
                <w:lang w:eastAsia="uk-UA"/>
              </w:rPr>
              <w:t xml:space="preserve"> </w:t>
            </w:r>
            <w:proofErr w:type="spellStart"/>
            <w:r w:rsidR="00F352F0" w:rsidRPr="00F805BA">
              <w:rPr>
                <w:lang w:eastAsia="uk-UA"/>
              </w:rPr>
              <w:t>отримати</w:t>
            </w:r>
            <w:proofErr w:type="spellEnd"/>
            <w:r w:rsidR="00F352F0" w:rsidRPr="00F805BA">
              <w:rPr>
                <w:lang w:eastAsia="uk-UA"/>
              </w:rPr>
              <w:t xml:space="preserve"> шляхом </w:t>
            </w:r>
            <w:proofErr w:type="spellStart"/>
            <w:r w:rsidR="00F352F0" w:rsidRPr="00F805BA">
              <w:rPr>
                <w:lang w:eastAsia="uk-UA"/>
              </w:rPr>
              <w:t>перерахування</w:t>
            </w:r>
            <w:proofErr w:type="spellEnd"/>
            <w:r w:rsidR="00F352F0" w:rsidRPr="00F805BA">
              <w:rPr>
                <w:lang w:eastAsia="uk-UA"/>
              </w:rPr>
              <w:t xml:space="preserve"> </w:t>
            </w:r>
            <w:proofErr w:type="spellStart"/>
            <w:r w:rsidR="00F352F0" w:rsidRPr="00F805BA">
              <w:rPr>
                <w:lang w:eastAsia="uk-UA"/>
              </w:rPr>
              <w:t>коштів</w:t>
            </w:r>
            <w:proofErr w:type="spellEnd"/>
            <w:r w:rsidR="00F352F0" w:rsidRPr="00F805BA">
              <w:rPr>
                <w:lang w:eastAsia="uk-UA"/>
              </w:rPr>
              <w:t xml:space="preserve"> на </w:t>
            </w:r>
            <w:proofErr w:type="spellStart"/>
            <w:r w:rsidR="00F352F0" w:rsidRPr="00F805BA">
              <w:rPr>
                <w:lang w:eastAsia="uk-UA"/>
              </w:rPr>
              <w:t>особистий</w:t>
            </w:r>
            <w:proofErr w:type="spellEnd"/>
            <w:r w:rsidR="00F352F0" w:rsidRPr="00F805BA">
              <w:rPr>
                <w:lang w:eastAsia="uk-UA"/>
              </w:rPr>
              <w:t xml:space="preserve"> </w:t>
            </w:r>
            <w:proofErr w:type="spellStart"/>
            <w:r w:rsidR="00F352F0" w:rsidRPr="00F805BA">
              <w:rPr>
                <w:lang w:eastAsia="uk-UA"/>
              </w:rPr>
              <w:t>банківський</w:t>
            </w:r>
            <w:proofErr w:type="spellEnd"/>
            <w:r w:rsidR="00F352F0" w:rsidRPr="00F805BA">
              <w:rPr>
                <w:lang w:eastAsia="uk-UA"/>
              </w:rPr>
              <w:t xml:space="preserve"> </w:t>
            </w:r>
            <w:proofErr w:type="spellStart"/>
            <w:r w:rsidR="00F352F0" w:rsidRPr="00F805BA">
              <w:rPr>
                <w:lang w:eastAsia="uk-UA"/>
              </w:rPr>
              <w:t>рахунок</w:t>
            </w:r>
            <w:proofErr w:type="spellEnd"/>
            <w:r>
              <w:rPr>
                <w:lang w:val="uk-UA" w:eastAsia="uk-UA"/>
              </w:rPr>
              <w:t xml:space="preserve"> на ім’я заявника</w:t>
            </w:r>
            <w:r w:rsidR="00FD7CD2">
              <w:rPr>
                <w:lang w:val="uk-UA" w:eastAsia="uk-UA"/>
              </w:rPr>
              <w:t>.</w:t>
            </w:r>
          </w:p>
          <w:p w14:paraId="6E5B876E" w14:textId="77777777" w:rsidR="00FD7CD2" w:rsidRDefault="00FD7CD2" w:rsidP="00503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FD7CD2">
              <w:rPr>
                <w:lang w:val="uk-UA"/>
              </w:rPr>
              <w:t>Повідомлення про призначення допомоги (відмову у призначенні) видається (надсилається поштою) одержувачу.</w:t>
            </w:r>
          </w:p>
          <w:p w14:paraId="6EB204E7" w14:textId="37C7BE96" w:rsidR="00FD7CD2" w:rsidRPr="00503356" w:rsidRDefault="00FD7CD2" w:rsidP="005033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 w:eastAsia="uk-UA"/>
              </w:rPr>
            </w:pPr>
          </w:p>
        </w:tc>
      </w:tr>
      <w:tr w:rsidR="00E650EC" w:rsidRPr="0004055E" w14:paraId="49796F3F" w14:textId="77777777" w:rsidTr="009A0811">
        <w:tc>
          <w:tcPr>
            <w:tcW w:w="880" w:type="dxa"/>
          </w:tcPr>
          <w:p w14:paraId="5C57C5F1" w14:textId="77777777" w:rsidR="00E650EC" w:rsidRDefault="00E650EC" w:rsidP="00F352F0">
            <w:pPr>
              <w:pStyle w:val="rvps12"/>
              <w:tabs>
                <w:tab w:val="left" w:pos="459"/>
              </w:tabs>
              <w:spacing w:before="0" w:beforeAutospacing="0" w:after="0" w:afterAutospacing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16.</w:t>
            </w:r>
          </w:p>
        </w:tc>
        <w:tc>
          <w:tcPr>
            <w:tcW w:w="2835" w:type="dxa"/>
          </w:tcPr>
          <w:p w14:paraId="2E51871E" w14:textId="77777777" w:rsidR="00E650EC" w:rsidRPr="00E650EC" w:rsidRDefault="00E650EC" w:rsidP="00F352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  <w:tc>
          <w:tcPr>
            <w:tcW w:w="5811" w:type="dxa"/>
          </w:tcPr>
          <w:p w14:paraId="08B95834" w14:textId="77777777" w:rsidR="00E650EC" w:rsidRPr="00F805BA" w:rsidRDefault="00E650EC" w:rsidP="00F352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</w:p>
        </w:tc>
      </w:tr>
    </w:tbl>
    <w:p w14:paraId="52ADB21B" w14:textId="77777777" w:rsidR="006D586F" w:rsidRDefault="006D586F" w:rsidP="0004055E">
      <w:pPr>
        <w:ind w:right="-1"/>
      </w:pPr>
    </w:p>
    <w:p w14:paraId="6C969710" w14:textId="77777777" w:rsidR="00E650EC" w:rsidRDefault="00E650EC" w:rsidP="0004055E">
      <w:pPr>
        <w:ind w:right="-1"/>
      </w:pPr>
    </w:p>
    <w:p w14:paraId="682E382C" w14:textId="77777777" w:rsidR="00E650EC" w:rsidRDefault="00E650EC" w:rsidP="00E650EC">
      <w:pPr>
        <w:rPr>
          <w:b/>
          <w:lang w:val="uk-UA"/>
        </w:rPr>
      </w:pPr>
      <w:r>
        <w:rPr>
          <w:b/>
          <w:lang w:val="uk-UA"/>
        </w:rPr>
        <w:t>Начальник управління</w:t>
      </w:r>
    </w:p>
    <w:p w14:paraId="502DD776" w14:textId="77777777" w:rsidR="00E650EC" w:rsidRPr="002D4528" w:rsidRDefault="00E650EC" w:rsidP="00E650EC">
      <w:pPr>
        <w:ind w:left="142" w:hanging="709"/>
        <w:rPr>
          <w:b/>
          <w:lang w:val="uk-UA"/>
        </w:rPr>
      </w:pPr>
      <w:r>
        <w:rPr>
          <w:b/>
          <w:lang w:val="uk-UA"/>
        </w:rPr>
        <w:t xml:space="preserve">         з адміністрування </w:t>
      </w:r>
    </w:p>
    <w:p w14:paraId="09AF9DCA" w14:textId="77777777" w:rsidR="00E650EC" w:rsidRPr="002D4528" w:rsidRDefault="00E650EC" w:rsidP="00E650EC">
      <w:pPr>
        <w:ind w:left="-426" w:hanging="141"/>
        <w:rPr>
          <w:b/>
          <w:lang w:val="uk-UA"/>
        </w:rPr>
      </w:pPr>
      <w:r w:rsidRPr="002D4528">
        <w:rPr>
          <w:b/>
          <w:lang w:val="uk-UA"/>
        </w:rPr>
        <w:t xml:space="preserve">         </w:t>
      </w:r>
      <w:r>
        <w:rPr>
          <w:b/>
          <w:lang w:val="uk-UA"/>
        </w:rPr>
        <w:t xml:space="preserve">соціальних гарантій                               </w:t>
      </w:r>
      <w:r w:rsidRPr="002D4528">
        <w:rPr>
          <w:b/>
          <w:lang w:val="uk-UA"/>
        </w:rPr>
        <w:t xml:space="preserve">__________              </w:t>
      </w:r>
      <w:r>
        <w:rPr>
          <w:b/>
          <w:lang w:val="uk-UA"/>
        </w:rPr>
        <w:t xml:space="preserve">    </w:t>
      </w:r>
      <w:r w:rsidRPr="002D4528">
        <w:rPr>
          <w:b/>
          <w:lang w:val="uk-UA"/>
        </w:rPr>
        <w:t xml:space="preserve">       </w:t>
      </w:r>
      <w:r>
        <w:rPr>
          <w:b/>
          <w:lang w:val="uk-UA"/>
        </w:rPr>
        <w:t>Наталія ГЕРАСИМЕНКО</w:t>
      </w:r>
    </w:p>
    <w:p w14:paraId="314512A5" w14:textId="77777777" w:rsidR="00E650EC" w:rsidRPr="00D76A7C" w:rsidRDefault="00E650EC" w:rsidP="00E650EC">
      <w:pPr>
        <w:ind w:left="-709"/>
        <w:rPr>
          <w:lang w:val="uk-UA"/>
        </w:rPr>
      </w:pPr>
      <w:r w:rsidRPr="00D76A7C">
        <w:rPr>
          <w:lang w:val="uk-UA"/>
        </w:rPr>
        <w:t xml:space="preserve">                                                                                </w:t>
      </w:r>
      <w:r>
        <w:rPr>
          <w:lang w:val="uk-UA"/>
        </w:rPr>
        <w:t xml:space="preserve">   </w:t>
      </w:r>
      <w:r w:rsidRPr="00D76A7C">
        <w:rPr>
          <w:lang w:val="uk-UA"/>
        </w:rPr>
        <w:t>(підпис)</w:t>
      </w:r>
    </w:p>
    <w:p w14:paraId="41E909A0" w14:textId="77777777" w:rsidR="002E2630" w:rsidRPr="00094D55" w:rsidRDefault="002E2630" w:rsidP="00E650EC"/>
    <w:sectPr w:rsidR="002E2630" w:rsidRPr="00094D55" w:rsidSect="009B5AB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3827"/>
    <w:multiLevelType w:val="hybridMultilevel"/>
    <w:tmpl w:val="40FC8074"/>
    <w:lvl w:ilvl="0" w:tplc="CFEAB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60FD"/>
    <w:multiLevelType w:val="hybridMultilevel"/>
    <w:tmpl w:val="EF50975C"/>
    <w:lvl w:ilvl="0" w:tplc="C00888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4E5F"/>
    <w:multiLevelType w:val="hybridMultilevel"/>
    <w:tmpl w:val="84E49202"/>
    <w:lvl w:ilvl="0" w:tplc="905A3B4E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2297"/>
    <w:multiLevelType w:val="hybridMultilevel"/>
    <w:tmpl w:val="C21C6504"/>
    <w:lvl w:ilvl="0" w:tplc="EF5C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B3A06"/>
    <w:multiLevelType w:val="multilevel"/>
    <w:tmpl w:val="855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2"/>
    <w:rsid w:val="000060FE"/>
    <w:rsid w:val="000071BC"/>
    <w:rsid w:val="00032891"/>
    <w:rsid w:val="0004055E"/>
    <w:rsid w:val="000429AD"/>
    <w:rsid w:val="00056E02"/>
    <w:rsid w:val="000611BF"/>
    <w:rsid w:val="00064FF1"/>
    <w:rsid w:val="00094D55"/>
    <w:rsid w:val="000D5B84"/>
    <w:rsid w:val="000E2097"/>
    <w:rsid w:val="000E5193"/>
    <w:rsid w:val="001237CA"/>
    <w:rsid w:val="00154C0A"/>
    <w:rsid w:val="001676DB"/>
    <w:rsid w:val="00182C67"/>
    <w:rsid w:val="001A0CAD"/>
    <w:rsid w:val="001E271B"/>
    <w:rsid w:val="00206697"/>
    <w:rsid w:val="00210D79"/>
    <w:rsid w:val="00240832"/>
    <w:rsid w:val="00247997"/>
    <w:rsid w:val="00260498"/>
    <w:rsid w:val="0026770C"/>
    <w:rsid w:val="00287A8D"/>
    <w:rsid w:val="00291F9A"/>
    <w:rsid w:val="00297F21"/>
    <w:rsid w:val="002A26B0"/>
    <w:rsid w:val="002C73B1"/>
    <w:rsid w:val="002D3D4F"/>
    <w:rsid w:val="002E2630"/>
    <w:rsid w:val="0030443E"/>
    <w:rsid w:val="00312EE3"/>
    <w:rsid w:val="00316AFE"/>
    <w:rsid w:val="003236A5"/>
    <w:rsid w:val="00333413"/>
    <w:rsid w:val="0033405F"/>
    <w:rsid w:val="00343F8B"/>
    <w:rsid w:val="00371602"/>
    <w:rsid w:val="003722CA"/>
    <w:rsid w:val="003A0AE8"/>
    <w:rsid w:val="003D2139"/>
    <w:rsid w:val="00413291"/>
    <w:rsid w:val="00415517"/>
    <w:rsid w:val="00421588"/>
    <w:rsid w:val="00425AF5"/>
    <w:rsid w:val="00434DCB"/>
    <w:rsid w:val="00442288"/>
    <w:rsid w:val="00455DEE"/>
    <w:rsid w:val="0048612F"/>
    <w:rsid w:val="00487C01"/>
    <w:rsid w:val="004943A0"/>
    <w:rsid w:val="004971B8"/>
    <w:rsid w:val="004B04C2"/>
    <w:rsid w:val="004E6CD2"/>
    <w:rsid w:val="00503356"/>
    <w:rsid w:val="00526B3A"/>
    <w:rsid w:val="00534C3D"/>
    <w:rsid w:val="00536463"/>
    <w:rsid w:val="00542470"/>
    <w:rsid w:val="00581D2B"/>
    <w:rsid w:val="00584F82"/>
    <w:rsid w:val="00585E0A"/>
    <w:rsid w:val="005D32D7"/>
    <w:rsid w:val="005F10E4"/>
    <w:rsid w:val="00600EDD"/>
    <w:rsid w:val="0060380B"/>
    <w:rsid w:val="00614458"/>
    <w:rsid w:val="00640DFB"/>
    <w:rsid w:val="0065131E"/>
    <w:rsid w:val="00652D76"/>
    <w:rsid w:val="00680E05"/>
    <w:rsid w:val="006A21A2"/>
    <w:rsid w:val="006C310A"/>
    <w:rsid w:val="006D586F"/>
    <w:rsid w:val="006E11F1"/>
    <w:rsid w:val="00715B17"/>
    <w:rsid w:val="00716577"/>
    <w:rsid w:val="00753573"/>
    <w:rsid w:val="00775F34"/>
    <w:rsid w:val="00794A4C"/>
    <w:rsid w:val="007A3BEA"/>
    <w:rsid w:val="007F1EFB"/>
    <w:rsid w:val="00823331"/>
    <w:rsid w:val="00823D97"/>
    <w:rsid w:val="00844373"/>
    <w:rsid w:val="00863584"/>
    <w:rsid w:val="00897AB3"/>
    <w:rsid w:val="008B01A5"/>
    <w:rsid w:val="008B4175"/>
    <w:rsid w:val="0090353D"/>
    <w:rsid w:val="00910FB9"/>
    <w:rsid w:val="00912E66"/>
    <w:rsid w:val="00951C54"/>
    <w:rsid w:val="00954805"/>
    <w:rsid w:val="00956F01"/>
    <w:rsid w:val="0097473C"/>
    <w:rsid w:val="00986BF4"/>
    <w:rsid w:val="0099250D"/>
    <w:rsid w:val="009A0811"/>
    <w:rsid w:val="009A757A"/>
    <w:rsid w:val="009B45CA"/>
    <w:rsid w:val="009B5ABE"/>
    <w:rsid w:val="00A02218"/>
    <w:rsid w:val="00A108A4"/>
    <w:rsid w:val="00A11262"/>
    <w:rsid w:val="00A15994"/>
    <w:rsid w:val="00AA2413"/>
    <w:rsid w:val="00AA2F12"/>
    <w:rsid w:val="00AA4E1F"/>
    <w:rsid w:val="00AB124B"/>
    <w:rsid w:val="00AD1A3B"/>
    <w:rsid w:val="00AD3EAC"/>
    <w:rsid w:val="00B1712A"/>
    <w:rsid w:val="00B70A69"/>
    <w:rsid w:val="00C06D52"/>
    <w:rsid w:val="00C1264E"/>
    <w:rsid w:val="00C13127"/>
    <w:rsid w:val="00C17A6B"/>
    <w:rsid w:val="00C27DEE"/>
    <w:rsid w:val="00C455DF"/>
    <w:rsid w:val="00C70660"/>
    <w:rsid w:val="00C734BF"/>
    <w:rsid w:val="00C76E2C"/>
    <w:rsid w:val="00C96C50"/>
    <w:rsid w:val="00CA69B4"/>
    <w:rsid w:val="00CD7C01"/>
    <w:rsid w:val="00CE4047"/>
    <w:rsid w:val="00CF4785"/>
    <w:rsid w:val="00CF7AC5"/>
    <w:rsid w:val="00D06A12"/>
    <w:rsid w:val="00D34AF6"/>
    <w:rsid w:val="00D442A9"/>
    <w:rsid w:val="00D54BC4"/>
    <w:rsid w:val="00D8231A"/>
    <w:rsid w:val="00DB19F0"/>
    <w:rsid w:val="00DB1F52"/>
    <w:rsid w:val="00DD0214"/>
    <w:rsid w:val="00DF322A"/>
    <w:rsid w:val="00E07463"/>
    <w:rsid w:val="00E142DF"/>
    <w:rsid w:val="00E44120"/>
    <w:rsid w:val="00E650EC"/>
    <w:rsid w:val="00E97927"/>
    <w:rsid w:val="00EB15D8"/>
    <w:rsid w:val="00EB2775"/>
    <w:rsid w:val="00ED7872"/>
    <w:rsid w:val="00EE4DFC"/>
    <w:rsid w:val="00EF1663"/>
    <w:rsid w:val="00F14C7E"/>
    <w:rsid w:val="00F352F0"/>
    <w:rsid w:val="00F414D7"/>
    <w:rsid w:val="00F41F43"/>
    <w:rsid w:val="00F508C3"/>
    <w:rsid w:val="00F61C8C"/>
    <w:rsid w:val="00F624C5"/>
    <w:rsid w:val="00FA4441"/>
    <w:rsid w:val="00FB189C"/>
    <w:rsid w:val="00FD7CD2"/>
    <w:rsid w:val="00F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6C9F7"/>
  <w15:docId w15:val="{4FFA0653-727D-4A2C-99BD-CC4669D2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uiPriority w:val="99"/>
    <w:rsid w:val="00240832"/>
  </w:style>
  <w:style w:type="character" w:customStyle="1" w:styleId="apple-converted-space">
    <w:name w:val="apple-converted-space"/>
    <w:basedOn w:val="a0"/>
    <w:uiPriority w:val="99"/>
    <w:rsid w:val="00240832"/>
  </w:style>
  <w:style w:type="character" w:styleId="a4">
    <w:name w:val="Hyperlink"/>
    <w:basedOn w:val="a0"/>
    <w:uiPriority w:val="99"/>
    <w:rsid w:val="00240832"/>
    <w:rPr>
      <w:color w:val="0000FF"/>
      <w:u w:val="single"/>
    </w:rPr>
  </w:style>
  <w:style w:type="paragraph" w:customStyle="1" w:styleId="rvps2">
    <w:name w:val="rvps2"/>
    <w:basedOn w:val="a"/>
    <w:uiPriority w:val="99"/>
    <w:rsid w:val="0024083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408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a5">
    <w:name w:val="List Paragraph"/>
    <w:basedOn w:val="a"/>
    <w:uiPriority w:val="34"/>
    <w:qFormat/>
    <w:rsid w:val="00F61C8C"/>
    <w:pPr>
      <w:ind w:left="720"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1"/>
    <w:uiPriority w:val="99"/>
    <w:semiHidden/>
    <w:rsid w:val="00794A4C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6"/>
    <w:uiPriority w:val="99"/>
    <w:semiHidden/>
    <w:locked/>
    <w:rsid w:val="00794A4C"/>
    <w:rPr>
      <w:rFonts w:ascii="Segoe UI" w:hAnsi="Segoe UI" w:cs="Segoe UI"/>
      <w:sz w:val="18"/>
      <w:szCs w:val="18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AD1A3B"/>
    <w:rPr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D1A3B"/>
    <w:pPr>
      <w:shd w:val="clear" w:color="auto" w:fill="FFFFFF"/>
      <w:spacing w:line="240" w:lineRule="atLeast"/>
    </w:pPr>
    <w:rPr>
      <w:rFonts w:ascii="Calibri" w:eastAsia="Calibri" w:hAnsi="Calibri" w:cs="Calibri"/>
      <w:sz w:val="13"/>
      <w:szCs w:val="13"/>
    </w:rPr>
  </w:style>
  <w:style w:type="paragraph" w:styleId="a7">
    <w:name w:val="header"/>
    <w:basedOn w:val="a"/>
    <w:link w:val="10"/>
    <w:uiPriority w:val="99"/>
    <w:rsid w:val="00AD1A3B"/>
    <w:pPr>
      <w:tabs>
        <w:tab w:val="center" w:pos="4819"/>
        <w:tab w:val="right" w:pos="9639"/>
      </w:tabs>
      <w:jc w:val="both"/>
    </w:pPr>
    <w:rPr>
      <w:sz w:val="28"/>
      <w:szCs w:val="28"/>
      <w:lang w:val="uk-UA" w:eastAsia="en-US"/>
    </w:rPr>
  </w:style>
  <w:style w:type="character" w:customStyle="1" w:styleId="10">
    <w:name w:val="Верхний колонтитул Знак1"/>
    <w:basedOn w:val="a0"/>
    <w:link w:val="a7"/>
    <w:uiPriority w:val="99"/>
    <w:locked/>
    <w:rsid w:val="00AD1A3B"/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_"/>
    <w:link w:val="11"/>
    <w:uiPriority w:val="99"/>
    <w:locked/>
    <w:rsid w:val="00AD1A3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AD1A3B"/>
    <w:pPr>
      <w:shd w:val="clear" w:color="auto" w:fill="FFFFFF"/>
      <w:spacing w:line="240" w:lineRule="atLeast"/>
    </w:pPr>
    <w:rPr>
      <w:rFonts w:ascii="Calibri" w:eastAsia="Calibri" w:hAnsi="Calibri" w:cs="Calibri"/>
    </w:rPr>
  </w:style>
  <w:style w:type="paragraph" w:customStyle="1" w:styleId="rvps12">
    <w:name w:val="rvps12"/>
    <w:basedOn w:val="a"/>
    <w:uiPriority w:val="99"/>
    <w:rsid w:val="0041551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9">
    <w:name w:val="Верхний колонтитул Знак"/>
    <w:basedOn w:val="a0"/>
    <w:uiPriority w:val="99"/>
    <w:locked/>
    <w:rsid w:val="00415517"/>
    <w:rPr>
      <w:rFonts w:ascii="Times New Roman" w:hAnsi="Times New Roman" w:cs="Times New Roman"/>
      <w:sz w:val="28"/>
      <w:szCs w:val="28"/>
    </w:rPr>
  </w:style>
  <w:style w:type="paragraph" w:customStyle="1" w:styleId="rvps14">
    <w:name w:val="rvps14"/>
    <w:basedOn w:val="a"/>
    <w:uiPriority w:val="99"/>
    <w:rsid w:val="0041551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a">
    <w:name w:val="Текст выноски Знак"/>
    <w:basedOn w:val="a0"/>
    <w:uiPriority w:val="99"/>
    <w:semiHidden/>
    <w:locked/>
    <w:rsid w:val="0041551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415517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n.smr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zn@s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ap.sumy.ua" TargetMode="External"/><Relationship Id="rId5" Type="http://schemas.openxmlformats.org/officeDocument/2006/relationships/hyperlink" Target="mailto:cnap@smr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6071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USER</cp:lastModifiedBy>
  <cp:revision>5</cp:revision>
  <cp:lastPrinted>2023-04-28T08:53:00Z</cp:lastPrinted>
  <dcterms:created xsi:type="dcterms:W3CDTF">2025-01-16T13:18:00Z</dcterms:created>
  <dcterms:modified xsi:type="dcterms:W3CDTF">2025-01-17T09:38:00Z</dcterms:modified>
</cp:coreProperties>
</file>