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9C411A" w:rsidRPr="009C411A" w:rsidRDefault="009C411A" w:rsidP="009C411A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9C411A" w:rsidRPr="009C411A" w:rsidRDefault="009C411A" w:rsidP="009C411A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</w:t>
            </w:r>
            <w:proofErr w:type="spellStart"/>
            <w:r w:rsidRPr="009C411A">
              <w:rPr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 xml:space="preserve">) 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Start"/>
            <w:r w:rsidRPr="009C411A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9C411A">
              <w:rPr>
                <w:sz w:val="20"/>
                <w:szCs w:val="20"/>
                <w:lang w:val="ru-RU" w:eastAsia="ru-RU"/>
              </w:rPr>
              <w:t>ідпис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>)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C02214" w:rsidRDefault="00C300BE" w:rsidP="00305836">
      <w:pPr>
        <w:jc w:val="center"/>
        <w:rPr>
          <w:sz w:val="24"/>
          <w:szCs w:val="24"/>
          <w:lang w:eastAsia="uk-UA"/>
        </w:rPr>
      </w:pPr>
      <w:r w:rsidRPr="00C300BE">
        <w:rPr>
          <w:sz w:val="24"/>
          <w:szCs w:val="24"/>
          <w:lang w:eastAsia="uk-UA"/>
        </w:rPr>
        <w:t xml:space="preserve">з державної реєстрації </w:t>
      </w:r>
      <w:r w:rsidR="00C02214" w:rsidRPr="00C02214">
        <w:rPr>
          <w:sz w:val="24"/>
          <w:szCs w:val="24"/>
          <w:lang w:eastAsia="uk-UA"/>
        </w:rPr>
        <w:t xml:space="preserve">припинення відокремленого підрозділу юридичної особи </w:t>
      </w:r>
    </w:p>
    <w:p w:rsidR="00C300BE" w:rsidRDefault="00305836" w:rsidP="00305836">
      <w:pPr>
        <w:jc w:val="center"/>
        <w:rPr>
          <w:sz w:val="24"/>
          <w:szCs w:val="24"/>
          <w:lang w:eastAsia="uk-UA"/>
        </w:rPr>
      </w:pPr>
      <w:r w:rsidRPr="00305836">
        <w:rPr>
          <w:sz w:val="24"/>
          <w:szCs w:val="24"/>
          <w:lang w:eastAsia="uk-UA"/>
        </w:rPr>
        <w:t>(крім громадського формування)</w:t>
      </w:r>
    </w:p>
    <w:p w:rsidR="00AF33C2" w:rsidRPr="00AF33C2" w:rsidRDefault="00AF33C2" w:rsidP="00AF33C2">
      <w:pPr>
        <w:jc w:val="center"/>
        <w:rPr>
          <w:sz w:val="6"/>
          <w:szCs w:val="6"/>
          <w:lang w:eastAsia="ru-RU"/>
        </w:rPr>
      </w:pP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A10DD5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</w:t>
      </w:r>
      <w:r w:rsidRPr="00AF33C2">
        <w:rPr>
          <w:b/>
          <w:sz w:val="6"/>
          <w:szCs w:val="6"/>
          <w:lang w:eastAsia="ru-RU"/>
        </w:rPr>
        <w:t>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(назва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AF33C2" w:rsidRPr="00AF33C2" w:rsidRDefault="00AF33C2" w:rsidP="00C8006F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AF33C2" w:rsidRPr="00AF33C2" w:rsidRDefault="00C8006F" w:rsidP="00AF33C2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="00AF33C2"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="00AF33C2" w:rsidRPr="00AF33C2">
        <w:rPr>
          <w:b/>
          <w:sz w:val="6"/>
          <w:szCs w:val="6"/>
          <w:lang w:eastAsia="ru-RU"/>
        </w:rPr>
        <w:t>___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AF33C2" w:rsidRPr="00513ED2" w:rsidTr="00A10DD5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Управління «Центр надання адміністративних послуг у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br/>
              <w:t>м. Суми» Сумської міської ради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083D" w:rsidRPr="00513ED2" w:rsidRDefault="0047083D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Реквізити представника   (</w:t>
            </w:r>
            <w:proofErr w:type="spellStart"/>
            <w:r w:rsidRPr="00513ED2">
              <w:rPr>
                <w:sz w:val="24"/>
                <w:szCs w:val="24"/>
                <w:lang w:eastAsia="ru-RU"/>
              </w:rPr>
              <w:t>-ів</w:t>
            </w:r>
            <w:proofErr w:type="spellEnd"/>
            <w:r w:rsidRPr="00513ED2">
              <w:rPr>
                <w:sz w:val="24"/>
                <w:szCs w:val="24"/>
                <w:lang w:eastAsia="ru-RU"/>
              </w:rPr>
              <w:t>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 Центр надання адміністративних послуг (м. Суми, вул. Горького, 21):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понеділок: 800-1715, вівторок: 800-2000, середа: 800-1715, четвер: 800-2000, п’ятниця: 800-1600, субота: 800-1400,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Територіальний підрозділ (м.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 Шкільна, 41а):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 - четвер 800-1715, п’ятниця: 800-1600, обідня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Начальник відділу державної реєстрації юридичних осіб та фізичних осіб-підприємців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Гримайло Валерія Валеріївна </w:t>
            </w:r>
          </w:p>
          <w:p w:rsidR="00513ED2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Горького, 21 </w:t>
            </w:r>
          </w:p>
          <w:p w:rsidR="00161825" w:rsidRPr="00513ED2" w:rsidRDefault="00161825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(0542) 700659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700-574, 700-575</w:t>
            </w:r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e-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513ED2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http://cnap.gov.ua</w:t>
            </w:r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DD5904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Pr="009370DD" w:rsidRDefault="009370DD" w:rsidP="009370DD">
            <w:pPr>
              <w:keepNext/>
              <w:spacing w:line="276" w:lineRule="auto"/>
              <w:ind w:firstLine="224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:rsidR="009370DD" w:rsidRPr="009370DD" w:rsidRDefault="009370DD" w:rsidP="009370DD">
            <w:pPr>
              <w:keepNext/>
              <w:spacing w:line="276" w:lineRule="auto"/>
              <w:ind w:firstLine="224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300BE" w:rsidRPr="00C02214" w:rsidRDefault="009370DD" w:rsidP="00C02214">
            <w:pPr>
              <w:keepNext/>
              <w:spacing w:line="276" w:lineRule="auto"/>
              <w:ind w:firstLine="224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</w:t>
            </w:r>
            <w:r w:rsidR="00C02214">
              <w:rPr>
                <w:sz w:val="24"/>
                <w:szCs w:val="24"/>
                <w:lang w:eastAsia="uk-UA"/>
              </w:rPr>
              <w:t>аїни 23.03.2016 за № 427/28557;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9370DD" w:rsidP="009370DD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C02214" w:rsidRDefault="00C02214" w:rsidP="00C0221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C02214">
              <w:rPr>
                <w:sz w:val="24"/>
                <w:szCs w:val="24"/>
                <w:lang w:eastAsia="uk-UA"/>
              </w:rPr>
              <w:t>Заява про державну реєстрацію припинення відокремленого підрозділу;</w:t>
            </w:r>
          </w:p>
          <w:p w:rsidR="00C02214" w:rsidRPr="00C02214" w:rsidRDefault="00C02214" w:rsidP="00C0221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C02214">
              <w:rPr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C02214" w:rsidRPr="00C02214" w:rsidRDefault="00C02214" w:rsidP="00C0221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C02214">
              <w:rPr>
                <w:sz w:val="24"/>
                <w:szCs w:val="24"/>
                <w:lang w:eastAsia="uk-UA"/>
              </w:rPr>
              <w:t xml:space="preserve">витяг, виписка чи інший документ з торговельного, банківського, судового реєстру тощо, що підтверджує </w:t>
            </w:r>
            <w:r w:rsidRPr="00C02214">
              <w:rPr>
                <w:sz w:val="24"/>
                <w:szCs w:val="24"/>
                <w:lang w:eastAsia="uk-UA"/>
              </w:rPr>
              <w:lastRenderedPageBreak/>
              <w:t>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C02214" w:rsidRPr="00C02214" w:rsidRDefault="00C02214" w:rsidP="00C0221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C02214">
              <w:rPr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C02214">
              <w:rPr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C02214">
              <w:rPr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C02214" w:rsidRPr="00C02214" w:rsidRDefault="00C02214" w:rsidP="00C0221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C02214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C02214" w:rsidRPr="00C02214" w:rsidRDefault="00C02214" w:rsidP="00C0221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C02214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C300BE" w:rsidRPr="00BA1223" w:rsidRDefault="00C02214" w:rsidP="00C02214">
            <w:pPr>
              <w:ind w:firstLine="217"/>
              <w:rPr>
                <w:sz w:val="24"/>
                <w:szCs w:val="24"/>
                <w:lang w:eastAsia="uk-UA"/>
              </w:rPr>
            </w:pPr>
            <w:r w:rsidRPr="00C02214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 xml:space="preserve">2. В </w:t>
            </w:r>
            <w:r w:rsidRPr="00513ED2">
              <w:rPr>
                <w:sz w:val="24"/>
                <w:szCs w:val="24"/>
                <w:lang w:eastAsia="uk-UA"/>
              </w:rPr>
              <w:t>електронній формі д</w:t>
            </w:r>
            <w:r w:rsidRPr="00513ED2">
              <w:rPr>
                <w:sz w:val="24"/>
                <w:szCs w:val="24"/>
              </w:rPr>
              <w:t>окументи</w:t>
            </w:r>
            <w:r w:rsidRPr="00513ED2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513ED2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243B17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E843C3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513ED2" w:rsidRPr="00513ED2" w:rsidRDefault="00513ED2" w:rsidP="00223D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</w:t>
            </w:r>
            <w:r w:rsidRPr="00513ED2">
              <w:rPr>
                <w:sz w:val="24"/>
                <w:szCs w:val="24"/>
                <w:lang w:eastAsia="uk-UA"/>
              </w:rPr>
              <w:lastRenderedPageBreak/>
              <w:t>дати їх зупинення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реєстрації:</w:t>
            </w:r>
          </w:p>
          <w:p w:rsidR="009370DD" w:rsidRPr="009370DD" w:rsidRDefault="009370DD" w:rsidP="009370D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9370DD" w:rsidRPr="009370DD" w:rsidRDefault="009370DD" w:rsidP="009370D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невідповідність документів вимогам, установленим             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9370DD" w:rsidRPr="009370DD" w:rsidRDefault="009370DD" w:rsidP="009370D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513ED2" w:rsidRDefault="009370DD" w:rsidP="009370D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  <w:p w:rsidR="00C300BE" w:rsidRDefault="00C300BE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відмови у державній реєстрації:</w:t>
            </w:r>
          </w:p>
          <w:p w:rsidR="00C02214" w:rsidRPr="00C02214" w:rsidRDefault="00C02214" w:rsidP="00C02214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02214">
              <w:rPr>
                <w:color w:val="000000" w:themeColor="text1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C02214" w:rsidRPr="00C02214" w:rsidRDefault="00C02214" w:rsidP="00C02214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02214">
              <w:rPr>
                <w:color w:val="000000" w:themeColor="text1"/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C02214" w:rsidRPr="00C02214" w:rsidRDefault="00C02214" w:rsidP="00C02214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02214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C02214" w:rsidRPr="00C02214" w:rsidRDefault="00C02214" w:rsidP="00C02214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02214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C02214" w:rsidRPr="00C02214" w:rsidRDefault="00C02214" w:rsidP="00C02214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02214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C02214" w:rsidRPr="00C02214" w:rsidRDefault="00C02214" w:rsidP="00C02214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0221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513ED2" w:rsidRDefault="00C02214" w:rsidP="00C02214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C0221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6" w:rsidRDefault="00305836" w:rsidP="00305836">
            <w:pPr>
              <w:tabs>
                <w:tab w:val="left" w:pos="358"/>
                <w:tab w:val="left" w:pos="449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C300BE" w:rsidRPr="00BA1223" w:rsidRDefault="00305836" w:rsidP="0030583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C02214" w:rsidRDefault="00C02214" w:rsidP="00C02214">
            <w:pPr>
              <w:pStyle w:val="a7"/>
              <w:tabs>
                <w:tab w:val="left" w:pos="358"/>
              </w:tabs>
              <w:spacing w:line="276" w:lineRule="auto"/>
              <w:ind w:firstLine="217"/>
              <w:rPr>
                <w:sz w:val="24"/>
                <w:szCs w:val="24"/>
              </w:rPr>
            </w:pPr>
            <w:r w:rsidRPr="00C02214">
              <w:rPr>
                <w:sz w:val="24"/>
                <w:szCs w:val="24"/>
              </w:rPr>
              <w:t>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доступу.</w:t>
            </w:r>
          </w:p>
          <w:p w:rsidR="00C300BE" w:rsidRPr="00BA1223" w:rsidRDefault="00C02214" w:rsidP="00C02214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02214">
              <w:rPr>
                <w:sz w:val="24"/>
                <w:szCs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AF33C2" w:rsidRPr="00AF33C2" w:rsidRDefault="00AF33C2" w:rsidP="00AF33C2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AF33C2" w:rsidRP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  <w:bookmarkStart w:id="0" w:name="_GoBack"/>
      <w:bookmarkEnd w:id="0"/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</w:r>
      <w:proofErr w:type="spellStart"/>
      <w:r w:rsidRPr="00AF33C2">
        <w:rPr>
          <w:lang w:eastAsia="ru-RU"/>
        </w:rPr>
        <w:t>Стрижова</w:t>
      </w:r>
      <w:proofErr w:type="spellEnd"/>
      <w:r w:rsidRPr="00AF33C2">
        <w:rPr>
          <w:lang w:eastAsia="ru-RU"/>
        </w:rPr>
        <w:t xml:space="preserve">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9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53" w:rsidRDefault="008F4453" w:rsidP="00776DE0">
      <w:r>
        <w:separator/>
      </w:r>
    </w:p>
  </w:endnote>
  <w:endnote w:type="continuationSeparator" w:id="0">
    <w:p w:rsidR="008F4453" w:rsidRDefault="008F4453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53" w:rsidRDefault="008F4453" w:rsidP="00776DE0">
      <w:r>
        <w:separator/>
      </w:r>
    </w:p>
  </w:footnote>
  <w:footnote w:type="continuationSeparator" w:id="0">
    <w:p w:rsidR="008F4453" w:rsidRDefault="008F4453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C02214" w:rsidRPr="00C02214">
      <w:rPr>
        <w:noProof/>
        <w:sz w:val="24"/>
        <w:szCs w:val="24"/>
        <w:lang w:val="ru-RU"/>
      </w:rPr>
      <w:t>5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67953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202FAC"/>
    <w:rsid w:val="002145DA"/>
    <w:rsid w:val="0022597E"/>
    <w:rsid w:val="00234C80"/>
    <w:rsid w:val="00243B17"/>
    <w:rsid w:val="002466E9"/>
    <w:rsid w:val="00246D41"/>
    <w:rsid w:val="002650B0"/>
    <w:rsid w:val="002676CB"/>
    <w:rsid w:val="002717A3"/>
    <w:rsid w:val="00272F1D"/>
    <w:rsid w:val="00283586"/>
    <w:rsid w:val="00291B5A"/>
    <w:rsid w:val="002947BE"/>
    <w:rsid w:val="002A12AE"/>
    <w:rsid w:val="002A1550"/>
    <w:rsid w:val="002A1DF6"/>
    <w:rsid w:val="002A24A6"/>
    <w:rsid w:val="002B6275"/>
    <w:rsid w:val="002D1280"/>
    <w:rsid w:val="002F0E8B"/>
    <w:rsid w:val="002F23E3"/>
    <w:rsid w:val="002F5FBD"/>
    <w:rsid w:val="002F6AFF"/>
    <w:rsid w:val="00305836"/>
    <w:rsid w:val="00340B26"/>
    <w:rsid w:val="00347702"/>
    <w:rsid w:val="00351461"/>
    <w:rsid w:val="00352DC4"/>
    <w:rsid w:val="00353862"/>
    <w:rsid w:val="00356B8E"/>
    <w:rsid w:val="00356BE6"/>
    <w:rsid w:val="00367165"/>
    <w:rsid w:val="00367625"/>
    <w:rsid w:val="0037546C"/>
    <w:rsid w:val="0038251F"/>
    <w:rsid w:val="00391E58"/>
    <w:rsid w:val="00397357"/>
    <w:rsid w:val="003A50F0"/>
    <w:rsid w:val="003B5D12"/>
    <w:rsid w:val="003F0B60"/>
    <w:rsid w:val="00407EA8"/>
    <w:rsid w:val="00416046"/>
    <w:rsid w:val="00432186"/>
    <w:rsid w:val="00444427"/>
    <w:rsid w:val="00464672"/>
    <w:rsid w:val="00470831"/>
    <w:rsid w:val="0047083D"/>
    <w:rsid w:val="00476847"/>
    <w:rsid w:val="004811DB"/>
    <w:rsid w:val="004868AF"/>
    <w:rsid w:val="00496C84"/>
    <w:rsid w:val="004A7D64"/>
    <w:rsid w:val="004B10C8"/>
    <w:rsid w:val="004B62E4"/>
    <w:rsid w:val="004C6B22"/>
    <w:rsid w:val="004D2057"/>
    <w:rsid w:val="004D3616"/>
    <w:rsid w:val="004E2E1F"/>
    <w:rsid w:val="004F3246"/>
    <w:rsid w:val="004F5C88"/>
    <w:rsid w:val="0050594D"/>
    <w:rsid w:val="00513ED2"/>
    <w:rsid w:val="00520A9F"/>
    <w:rsid w:val="00527CB6"/>
    <w:rsid w:val="00567815"/>
    <w:rsid w:val="005871C2"/>
    <w:rsid w:val="00591753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454AB"/>
    <w:rsid w:val="00846E0D"/>
    <w:rsid w:val="00861A85"/>
    <w:rsid w:val="008656C2"/>
    <w:rsid w:val="00890E9B"/>
    <w:rsid w:val="00891BE5"/>
    <w:rsid w:val="008A3057"/>
    <w:rsid w:val="008C2BB1"/>
    <w:rsid w:val="008C57F4"/>
    <w:rsid w:val="008D40FD"/>
    <w:rsid w:val="008E62D5"/>
    <w:rsid w:val="008E7C17"/>
    <w:rsid w:val="008F4453"/>
    <w:rsid w:val="00904860"/>
    <w:rsid w:val="00906324"/>
    <w:rsid w:val="0091169B"/>
    <w:rsid w:val="009133D9"/>
    <w:rsid w:val="00917F95"/>
    <w:rsid w:val="009275C3"/>
    <w:rsid w:val="009370DD"/>
    <w:rsid w:val="00951A5B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E6D44"/>
    <w:rsid w:val="009F090B"/>
    <w:rsid w:val="00A0503D"/>
    <w:rsid w:val="00A05468"/>
    <w:rsid w:val="00A10DD5"/>
    <w:rsid w:val="00A25722"/>
    <w:rsid w:val="00A372C3"/>
    <w:rsid w:val="00A61B6D"/>
    <w:rsid w:val="00A719DC"/>
    <w:rsid w:val="00A90757"/>
    <w:rsid w:val="00AB6F39"/>
    <w:rsid w:val="00AF33C2"/>
    <w:rsid w:val="00B04AFE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2214"/>
    <w:rsid w:val="00C03E25"/>
    <w:rsid w:val="00C04CE7"/>
    <w:rsid w:val="00C14B41"/>
    <w:rsid w:val="00C300BE"/>
    <w:rsid w:val="00C3466D"/>
    <w:rsid w:val="00C368D4"/>
    <w:rsid w:val="00C8006F"/>
    <w:rsid w:val="00C97B2D"/>
    <w:rsid w:val="00CB5CEF"/>
    <w:rsid w:val="00CB7ADC"/>
    <w:rsid w:val="00CD73B3"/>
    <w:rsid w:val="00CE68BF"/>
    <w:rsid w:val="00CF5213"/>
    <w:rsid w:val="00D00374"/>
    <w:rsid w:val="00D04FFD"/>
    <w:rsid w:val="00D34D34"/>
    <w:rsid w:val="00D36E80"/>
    <w:rsid w:val="00D56889"/>
    <w:rsid w:val="00D70BB1"/>
    <w:rsid w:val="00D80353"/>
    <w:rsid w:val="00D9540B"/>
    <w:rsid w:val="00DA1E68"/>
    <w:rsid w:val="00DB06CF"/>
    <w:rsid w:val="00DC2D51"/>
    <w:rsid w:val="00DD5904"/>
    <w:rsid w:val="00DE3B8B"/>
    <w:rsid w:val="00E04BD3"/>
    <w:rsid w:val="00E22B15"/>
    <w:rsid w:val="00E25F13"/>
    <w:rsid w:val="00E458C9"/>
    <w:rsid w:val="00E60B7B"/>
    <w:rsid w:val="00E843C3"/>
    <w:rsid w:val="00E85384"/>
    <w:rsid w:val="00E93BAB"/>
    <w:rsid w:val="00EA5F86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Лера</cp:lastModifiedBy>
  <cp:revision>3</cp:revision>
  <cp:lastPrinted>2020-08-03T16:11:00Z</cp:lastPrinted>
  <dcterms:created xsi:type="dcterms:W3CDTF">2020-08-03T16:12:00Z</dcterms:created>
  <dcterms:modified xsi:type="dcterms:W3CDTF">2020-08-03T16:15:00Z</dcterms:modified>
</cp:coreProperties>
</file>