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DA79BD" w:rsidRPr="006637EB">
        <w:tc>
          <w:tcPr>
            <w:tcW w:w="5353" w:type="dxa"/>
          </w:tcPr>
          <w:p w:rsidR="00DA79BD" w:rsidRPr="00852BFA" w:rsidRDefault="00DA79BD" w:rsidP="00DA79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2BFA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DA79BD" w:rsidRDefault="00DA79BD" w:rsidP="00DA79BD">
            <w:pPr>
              <w:jc w:val="center"/>
              <w:rPr>
                <w:b/>
                <w:lang w:val="uk-UA"/>
              </w:rPr>
            </w:pPr>
          </w:p>
          <w:p w:rsidR="00DA79BD" w:rsidRPr="0042533B" w:rsidRDefault="00E14E5E" w:rsidP="00DA79B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</w:t>
            </w:r>
            <w:r w:rsidR="003C5F2C">
              <w:rPr>
                <w:b/>
                <w:sz w:val="26"/>
                <w:szCs w:val="26"/>
                <w:lang w:val="uk-UA"/>
              </w:rPr>
              <w:t>Перший заступник міського голови</w:t>
            </w:r>
          </w:p>
          <w:p w:rsidR="003C5F2C" w:rsidRPr="009B2CAF" w:rsidRDefault="003C5F2C" w:rsidP="0042533B">
            <w:pPr>
              <w:pStyle w:val="2"/>
              <w:ind w:firstLine="0"/>
              <w:rPr>
                <w:b/>
                <w:bCs/>
                <w:szCs w:val="28"/>
              </w:rPr>
            </w:pPr>
          </w:p>
          <w:p w:rsidR="00DA79BD" w:rsidRDefault="00E14E5E" w:rsidP="00DA79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A79BD">
              <w:rPr>
                <w:b/>
                <w:lang w:val="uk-UA"/>
              </w:rPr>
              <w:t>_________________</w:t>
            </w:r>
            <w:r w:rsidR="003C5F2C">
              <w:rPr>
                <w:b/>
                <w:lang w:val="uk-UA"/>
              </w:rPr>
              <w:t xml:space="preserve"> Михайло БОНДАРЕНКО</w:t>
            </w:r>
          </w:p>
          <w:p w:rsidR="00DA79BD" w:rsidRDefault="00DA79BD" w:rsidP="00DA79BD">
            <w:pPr>
              <w:jc w:val="center"/>
              <w:rPr>
                <w:lang w:val="uk-UA"/>
              </w:rPr>
            </w:pPr>
          </w:p>
          <w:p w:rsidR="00DA79BD" w:rsidRPr="008C2A1C" w:rsidRDefault="00DA79BD" w:rsidP="00DA79BD">
            <w:pPr>
              <w:jc w:val="center"/>
              <w:rPr>
                <w:lang w:val="uk-UA"/>
              </w:rPr>
            </w:pPr>
          </w:p>
          <w:p w:rsidR="00DA79BD" w:rsidRPr="006637EB" w:rsidRDefault="00DA79BD" w:rsidP="00DA79BD">
            <w:pPr>
              <w:rPr>
                <w:lang w:val="uk-UA"/>
              </w:rPr>
            </w:pPr>
            <w:r w:rsidRPr="009B2CAF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DA79BD" w:rsidRPr="006637EB" w:rsidRDefault="00DA79BD" w:rsidP="00DA79BD">
            <w:pPr>
              <w:rPr>
                <w:lang w:val="uk-UA"/>
              </w:rPr>
            </w:pPr>
            <w:r w:rsidRPr="009B2CAF">
              <w:t xml:space="preserve">  </w:t>
            </w:r>
            <w:r>
              <w:rPr>
                <w:lang w:val="uk-UA"/>
              </w:rPr>
              <w:t xml:space="preserve">  </w:t>
            </w:r>
            <w:r w:rsidRPr="009B2CAF">
              <w:t xml:space="preserve"> </w:t>
            </w:r>
            <w:r w:rsidRPr="006637EB">
              <w:rPr>
                <w:lang w:val="uk-UA"/>
              </w:rPr>
              <w:t>«</w:t>
            </w:r>
            <w:r w:rsidR="003C5F2C">
              <w:rPr>
                <w:lang w:val="uk-UA"/>
              </w:rPr>
              <w:t>______</w:t>
            </w:r>
            <w:r w:rsidRPr="006637EB">
              <w:rPr>
                <w:lang w:val="uk-UA"/>
              </w:rPr>
              <w:t xml:space="preserve">» </w:t>
            </w:r>
            <w:r w:rsidR="003C5F2C">
              <w:rPr>
                <w:lang w:val="uk-UA"/>
              </w:rPr>
              <w:t xml:space="preserve"> ___________________</w:t>
            </w:r>
            <w:r w:rsidR="000520AD"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20</w:t>
            </w:r>
            <w:r w:rsidR="003C5F2C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DA79BD" w:rsidRPr="006637EB" w:rsidRDefault="00DA79BD" w:rsidP="00DA79BD">
            <w:pPr>
              <w:jc w:val="center"/>
              <w:rPr>
                <w:lang w:val="uk-UA"/>
              </w:rPr>
            </w:pPr>
          </w:p>
        </w:tc>
      </w:tr>
    </w:tbl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Pr="006637EB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CF27DD">
      <w:pPr>
        <w:rPr>
          <w:b/>
          <w:lang w:val="uk-UA"/>
        </w:rPr>
      </w:pPr>
    </w:p>
    <w:p w:rsidR="00DA79BD" w:rsidRPr="00852BFA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:rsidR="00DA79BD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DC3835" w:rsidRPr="00852BFA" w:rsidRDefault="00DC3835" w:rsidP="00DA79BD">
      <w:pPr>
        <w:jc w:val="center"/>
        <w:rPr>
          <w:b/>
          <w:sz w:val="28"/>
          <w:szCs w:val="28"/>
          <w:lang w:val="uk-UA"/>
        </w:rPr>
      </w:pPr>
    </w:p>
    <w:p w:rsidR="006B4C1B" w:rsidRDefault="006B4C1B" w:rsidP="00DA79BD">
      <w:pPr>
        <w:jc w:val="center"/>
        <w:rPr>
          <w:b/>
          <w:bCs/>
          <w:sz w:val="28"/>
          <w:szCs w:val="28"/>
          <w:lang w:val="uk-UA"/>
        </w:rPr>
      </w:pPr>
      <w:r w:rsidRPr="006B4C1B">
        <w:rPr>
          <w:b/>
          <w:bCs/>
          <w:sz w:val="28"/>
          <w:szCs w:val="28"/>
          <w:lang w:val="uk-UA"/>
        </w:rPr>
        <w:t xml:space="preserve">Продовження </w:t>
      </w:r>
      <w:r w:rsidR="00C535A0">
        <w:rPr>
          <w:b/>
          <w:bCs/>
          <w:sz w:val="28"/>
          <w:szCs w:val="28"/>
          <w:lang w:val="uk-UA"/>
        </w:rPr>
        <w:t xml:space="preserve">строку </w:t>
      </w:r>
      <w:r w:rsidRPr="006B4C1B">
        <w:rPr>
          <w:b/>
          <w:bCs/>
          <w:sz w:val="28"/>
          <w:szCs w:val="28"/>
          <w:lang w:val="uk-UA"/>
        </w:rPr>
        <w:t xml:space="preserve">дії дозволу на розміщення зовнішньої реклами </w:t>
      </w:r>
    </w:p>
    <w:p w:rsidR="00DA79BD" w:rsidRDefault="00DA79BD" w:rsidP="00DA79BD">
      <w:pPr>
        <w:jc w:val="center"/>
        <w:rPr>
          <w:lang w:val="uk-UA"/>
        </w:rPr>
      </w:pPr>
      <w:r w:rsidRPr="006637EB">
        <w:rPr>
          <w:lang w:val="uk-UA"/>
        </w:rPr>
        <w:t>(назва адміністративної послуги)</w:t>
      </w:r>
    </w:p>
    <w:p w:rsidR="00EB0A17" w:rsidRDefault="00EB0A17" w:rsidP="00DA79BD">
      <w:pPr>
        <w:jc w:val="center"/>
        <w:rPr>
          <w:b/>
          <w:sz w:val="28"/>
          <w:szCs w:val="28"/>
          <w:lang w:val="uk-UA"/>
        </w:rPr>
      </w:pPr>
    </w:p>
    <w:p w:rsidR="00463F55" w:rsidRDefault="00463F55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ради, </w:t>
      </w:r>
    </w:p>
    <w:p w:rsidR="00CF27DD" w:rsidRDefault="00CF27DD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</w:p>
    <w:p w:rsidR="00DA79BD" w:rsidRDefault="00A70066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 архітектури та містобудування</w:t>
      </w:r>
    </w:p>
    <w:p w:rsidR="00DA79BD" w:rsidRPr="00CA6C39" w:rsidRDefault="00DA79BD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DA79BD" w:rsidRDefault="00DA79BD" w:rsidP="00DA79BD">
      <w:pPr>
        <w:jc w:val="center"/>
        <w:rPr>
          <w:lang w:val="uk-UA"/>
        </w:rPr>
      </w:pPr>
      <w:r w:rsidRPr="006637EB">
        <w:rPr>
          <w:lang w:val="uk-UA"/>
        </w:rPr>
        <w:t>(найменування суб’єкта надання адміністративної послуги</w:t>
      </w:r>
      <w:r>
        <w:rPr>
          <w:lang w:val="uk-UA"/>
        </w:rPr>
        <w:t>)</w:t>
      </w:r>
    </w:p>
    <w:p w:rsidR="009471B6" w:rsidRPr="00803EBE" w:rsidRDefault="009471B6" w:rsidP="00CF27DD">
      <w:pPr>
        <w:pStyle w:val="2"/>
        <w:ind w:firstLine="0"/>
        <w:rPr>
          <w:b/>
          <w:bCs/>
          <w:sz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201"/>
        <w:gridCol w:w="6030"/>
      </w:tblGrid>
      <w:tr w:rsidR="00DA79BD" w:rsidRPr="003D6E0E">
        <w:tc>
          <w:tcPr>
            <w:tcW w:w="3777" w:type="dxa"/>
            <w:gridSpan w:val="2"/>
          </w:tcPr>
          <w:p w:rsidR="00DA79BD" w:rsidRPr="003C5F2C" w:rsidRDefault="00DA79BD" w:rsidP="003C5F2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030" w:type="dxa"/>
          </w:tcPr>
          <w:p w:rsidR="00DA79BD" w:rsidRPr="003C5F2C" w:rsidRDefault="00DA79BD" w:rsidP="00DA79BD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 Управління «Центр надання адміністративних послуг у м. Суми» Сумської міської ради</w:t>
            </w:r>
          </w:p>
        </w:tc>
      </w:tr>
      <w:tr w:rsidR="00DA79BD" w:rsidRPr="003D6E0E">
        <w:tc>
          <w:tcPr>
            <w:tcW w:w="576" w:type="dxa"/>
            <w:vAlign w:val="center"/>
          </w:tcPr>
          <w:p w:rsidR="00DA79BD" w:rsidRPr="00AA3528" w:rsidRDefault="00DA79BD" w:rsidP="006D7E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A3528">
              <w:rPr>
                <w:bCs/>
              </w:rPr>
              <w:t>.</w:t>
            </w:r>
          </w:p>
        </w:tc>
        <w:tc>
          <w:tcPr>
            <w:tcW w:w="3201" w:type="dxa"/>
          </w:tcPr>
          <w:p w:rsidR="00DA79BD" w:rsidRPr="00FC30C3" w:rsidRDefault="00DA79BD" w:rsidP="00311B21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Місцезнаходження центру надання адміністративн</w:t>
            </w:r>
            <w:r w:rsidR="00311B21">
              <w:rPr>
                <w:sz w:val="23"/>
                <w:szCs w:val="23"/>
                <w:lang w:val="uk-UA"/>
              </w:rPr>
              <w:t>их</w:t>
            </w:r>
            <w:r w:rsidRPr="00FC30C3">
              <w:rPr>
                <w:sz w:val="23"/>
                <w:szCs w:val="23"/>
                <w:lang w:val="uk-UA"/>
              </w:rPr>
              <w:t xml:space="preserve"> послуг</w:t>
            </w:r>
            <w:r w:rsidR="00311B21">
              <w:rPr>
                <w:sz w:val="23"/>
                <w:szCs w:val="23"/>
                <w:lang w:val="uk-UA"/>
              </w:rPr>
              <w:t xml:space="preserve"> та його територіальних підрозділів</w:t>
            </w:r>
          </w:p>
        </w:tc>
        <w:tc>
          <w:tcPr>
            <w:tcW w:w="6030" w:type="dxa"/>
          </w:tcPr>
          <w:p w:rsidR="00DA79BD" w:rsidRDefault="00DA79BD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</w:t>
            </w: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Горького</w:t>
            </w: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, м"/>
              </w:smartTagPr>
              <w:r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21</w:t>
              </w:r>
              <w:r w:rsidRPr="005A6398"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, м</w:t>
              </w:r>
            </w:smartTag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. Суми, </w:t>
            </w:r>
          </w:p>
          <w:p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Герасима </w:t>
            </w:r>
            <w:proofErr w:type="spellStart"/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Кондратьєва</w:t>
            </w:r>
            <w:proofErr w:type="spellEnd"/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, 165/71, м. Суми</w:t>
            </w:r>
          </w:p>
          <w:p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Романа </w:t>
            </w:r>
            <w:proofErr w:type="spellStart"/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Атаманюка</w:t>
            </w:r>
            <w:proofErr w:type="spellEnd"/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, 49А, м. Суми</w:t>
            </w:r>
          </w:p>
          <w:p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Шкільна, 41а, с. Піщане, м. Суми</w:t>
            </w:r>
          </w:p>
          <w:p w:rsidR="00DA79BD" w:rsidRPr="005A6398" w:rsidRDefault="00DA79BD" w:rsidP="00DA79BD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DA79BD" w:rsidRPr="0020145F"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Інформація щодо режиму роботи Центру надання адміністративних послуг</w:t>
            </w:r>
            <w:r w:rsidR="00311B21">
              <w:t xml:space="preserve"> </w:t>
            </w:r>
            <w:r w:rsidR="00311B21" w:rsidRPr="00311B21">
              <w:rPr>
                <w:bCs/>
                <w:sz w:val="24"/>
              </w:rPr>
              <w:t>та його територіальних підрозділів</w:t>
            </w: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Реквізити представника </w:t>
            </w:r>
            <w:proofErr w:type="spellStart"/>
            <w:r>
              <w:rPr>
                <w:bCs/>
                <w:sz w:val="24"/>
              </w:rPr>
              <w:t>суб</w:t>
            </w:r>
            <w:proofErr w:type="spellEnd"/>
            <w:r w:rsidRPr="0020145F">
              <w:rPr>
                <w:bCs/>
                <w:sz w:val="24"/>
                <w:lang w:val="ru-RU"/>
              </w:rPr>
              <w:t>’</w:t>
            </w:r>
            <w:proofErr w:type="spellStart"/>
            <w:r>
              <w:rPr>
                <w:bCs/>
                <w:sz w:val="24"/>
              </w:rPr>
              <w:t>єкта</w:t>
            </w:r>
            <w:proofErr w:type="spellEnd"/>
            <w:r>
              <w:rPr>
                <w:bCs/>
                <w:sz w:val="24"/>
              </w:rPr>
              <w:t xml:space="preserve"> надання адміністративної послуги, відповідального за надання адміністративної послуги</w:t>
            </w:r>
          </w:p>
          <w:p w:rsidR="0020145F" w:rsidRP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</w:tcPr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Горького, 21,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вівторок: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середа: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четвер: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субота: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00-14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00,</w:t>
            </w:r>
          </w:p>
          <w:p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вихідний день – неділя.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(вул. Герасима </w:t>
            </w:r>
            <w:proofErr w:type="spellStart"/>
            <w:r w:rsidRPr="00311B21">
              <w:rPr>
                <w:b/>
                <w:lang w:val="uk-UA"/>
              </w:rPr>
              <w:t>Кондратьєва</w:t>
            </w:r>
            <w:proofErr w:type="spellEnd"/>
            <w:r w:rsidRPr="00311B21">
              <w:rPr>
                <w:b/>
                <w:lang w:val="uk-UA"/>
              </w:rPr>
              <w:t>, 165/71,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(вул. Романа </w:t>
            </w:r>
            <w:proofErr w:type="spellStart"/>
            <w:r w:rsidRPr="00311B21">
              <w:rPr>
                <w:b/>
                <w:lang w:val="uk-UA"/>
              </w:rPr>
              <w:t>Атаманюка</w:t>
            </w:r>
            <w:proofErr w:type="spellEnd"/>
            <w:r w:rsidRPr="00311B21">
              <w:rPr>
                <w:b/>
                <w:lang w:val="uk-UA"/>
              </w:rPr>
              <w:t>, 49А,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lastRenderedPageBreak/>
              <w:t xml:space="preserve"> п’ятниця: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Шкільна, 41а, с. Піщане,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DA79BD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вихідні дні – субота - неділя.</w:t>
            </w:r>
          </w:p>
          <w:p w:rsidR="0020145F" w:rsidRDefault="0020145F" w:rsidP="00311B21">
            <w:pPr>
              <w:jc w:val="center"/>
              <w:rPr>
                <w:lang w:val="uk-UA"/>
              </w:rPr>
            </w:pPr>
          </w:p>
          <w:p w:rsidR="0020145F" w:rsidRDefault="0020145F" w:rsidP="00311B21">
            <w:pPr>
              <w:jc w:val="center"/>
              <w:rPr>
                <w:lang w:val="uk-UA"/>
              </w:rPr>
            </w:pPr>
          </w:p>
          <w:p w:rsidR="0020145F" w:rsidRDefault="0020145F" w:rsidP="00311B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дизайну міського середовища управління архітектури та містобудування Сумської міської ради</w:t>
            </w:r>
          </w:p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 700 – 10</w:t>
            </w:r>
            <w:r>
              <w:rPr>
                <w:lang w:val="uk-UA"/>
              </w:rPr>
              <w:t>6</w:t>
            </w:r>
            <w:r w:rsidRPr="0020145F">
              <w:rPr>
                <w:lang w:val="uk-UA"/>
              </w:rPr>
              <w:t>, 700 - 10</w:t>
            </w:r>
            <w:r>
              <w:rPr>
                <w:lang w:val="uk-UA"/>
              </w:rPr>
              <w:t>5</w:t>
            </w:r>
          </w:p>
          <w:p w:rsidR="0020145F" w:rsidRPr="00AA3528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e-</w:t>
            </w:r>
            <w:proofErr w:type="spellStart"/>
            <w:r w:rsidRPr="0020145F">
              <w:rPr>
                <w:lang w:val="uk-UA"/>
              </w:rPr>
              <w:t>mail</w:t>
            </w:r>
            <w:proofErr w:type="spellEnd"/>
            <w:r w:rsidRPr="0020145F">
              <w:rPr>
                <w:lang w:val="uk-UA"/>
              </w:rPr>
              <w:t>: arh@smr.gov.ua</w:t>
            </w:r>
            <w:bookmarkStart w:id="0" w:name="_GoBack"/>
            <w:bookmarkEnd w:id="0"/>
          </w:p>
        </w:tc>
      </w:tr>
      <w:tr w:rsidR="00DA79BD" w:rsidRPr="00EB0A17"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3201" w:type="dxa"/>
          </w:tcPr>
          <w:p w:rsidR="00DA79BD" w:rsidRPr="00FC30C3" w:rsidRDefault="00DA79BD" w:rsidP="00DA79BD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30" w:type="dxa"/>
          </w:tcPr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телефон/факс 700-575</w:t>
            </w:r>
          </w:p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телефони 700-574, 700-064</w:t>
            </w:r>
          </w:p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cnap@smr.gov.ua</w:t>
            </w:r>
          </w:p>
          <w:p w:rsidR="00DA79BD" w:rsidRDefault="000E71FF" w:rsidP="0020145F">
            <w:pPr>
              <w:jc w:val="center"/>
              <w:rPr>
                <w:lang w:val="uk-UA"/>
              </w:rPr>
            </w:pPr>
            <w:hyperlink r:id="rId6" w:history="1">
              <w:r w:rsidRPr="00E47F6F">
                <w:rPr>
                  <w:rStyle w:val="a3"/>
                  <w:lang w:val="uk-UA"/>
                </w:rPr>
                <w:t>http://www.cnap.</w:t>
              </w:r>
              <w:r w:rsidRPr="00E47F6F">
                <w:rPr>
                  <w:rStyle w:val="a3"/>
                  <w:lang w:val="en-US"/>
                </w:rPr>
                <w:t>gov</w:t>
              </w:r>
              <w:r w:rsidRPr="00E47F6F">
                <w:rPr>
                  <w:rStyle w:val="a3"/>
                  <w:lang w:val="uk-UA"/>
                </w:rPr>
                <w:t>.ua</w:t>
              </w:r>
            </w:hyperlink>
          </w:p>
          <w:p w:rsidR="00EB0A17" w:rsidRPr="00186235" w:rsidRDefault="00EB0A17" w:rsidP="0020145F">
            <w:pPr>
              <w:jc w:val="center"/>
              <w:rPr>
                <w:lang w:val="uk-UA"/>
              </w:rPr>
            </w:pPr>
          </w:p>
        </w:tc>
      </w:tr>
      <w:tr w:rsidR="00DA79BD" w:rsidRPr="003D6E0E">
        <w:tc>
          <w:tcPr>
            <w:tcW w:w="9807" w:type="dxa"/>
            <w:gridSpan w:val="3"/>
            <w:vAlign w:val="center"/>
          </w:tcPr>
          <w:p w:rsidR="00DA79BD" w:rsidRPr="00AA3528" w:rsidRDefault="00DA79BD" w:rsidP="006D7EA8">
            <w:pPr>
              <w:pStyle w:val="2"/>
              <w:jc w:val="center"/>
              <w:rPr>
                <w:bCs/>
                <w:sz w:val="24"/>
              </w:rPr>
            </w:pPr>
            <w:r w:rsidRPr="00AA3528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послуга:</w:t>
            </w:r>
          </w:p>
        </w:tc>
      </w:tr>
      <w:tr w:rsidR="00DA79BD" w:rsidRPr="003C5F2C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Закон</w:t>
            </w:r>
            <w:r w:rsidR="0020145F">
              <w:rPr>
                <w:bCs/>
                <w:sz w:val="24"/>
              </w:rPr>
              <w:t>и</w:t>
            </w:r>
            <w:r w:rsidRPr="00DA79BD">
              <w:rPr>
                <w:bCs/>
                <w:sz w:val="24"/>
              </w:rPr>
              <w:t xml:space="preserve"> України </w:t>
            </w:r>
          </w:p>
        </w:tc>
        <w:tc>
          <w:tcPr>
            <w:tcW w:w="6030" w:type="dxa"/>
          </w:tcPr>
          <w:p w:rsidR="0020145F" w:rsidRPr="0020145F" w:rsidRDefault="0020145F" w:rsidP="00E14E5E">
            <w:pPr>
              <w:pStyle w:val="2"/>
              <w:ind w:hanging="19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«Про рекламу»</w:t>
            </w:r>
          </w:p>
          <w:p w:rsidR="00DA79BD" w:rsidRDefault="006B4C1B" w:rsidP="00E14E5E">
            <w:pPr>
              <w:pStyle w:val="2"/>
              <w:ind w:firstLine="0"/>
              <w:jc w:val="left"/>
              <w:rPr>
                <w:rStyle w:val="FontStyle26"/>
                <w:sz w:val="23"/>
                <w:szCs w:val="23"/>
              </w:rPr>
            </w:pPr>
            <w:r>
              <w:rPr>
                <w:rStyle w:val="FontStyle26"/>
                <w:sz w:val="23"/>
                <w:szCs w:val="23"/>
              </w:rPr>
              <w:t xml:space="preserve"> </w:t>
            </w:r>
            <w:r w:rsidR="000520AD">
              <w:rPr>
                <w:rStyle w:val="FontStyle26"/>
                <w:sz w:val="23"/>
                <w:szCs w:val="23"/>
              </w:rPr>
              <w:t>«Про дозвільну систему у сфері господарської діяльності», «Про перелік документів дозвільного характеру у сфері господарської діяльності»</w:t>
            </w:r>
          </w:p>
          <w:p w:rsidR="0020145F" w:rsidRPr="003D6E0E" w:rsidRDefault="0020145F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 w:rsidRPr="0020145F">
              <w:rPr>
                <w:bCs/>
                <w:sz w:val="24"/>
              </w:rPr>
              <w:t>«Про адміністративні послуги»</w:t>
            </w:r>
          </w:p>
        </w:tc>
      </w:tr>
      <w:tr w:rsidR="00DA79BD" w:rsidRPr="003C5F2C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030" w:type="dxa"/>
          </w:tcPr>
          <w:p w:rsidR="0020145F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Постанова Кабінету Міністрів України від 29.12.2003 </w:t>
            </w:r>
          </w:p>
          <w:p w:rsidR="00DA79BD" w:rsidRPr="003D6E0E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 2067 «Про затвердження Типових правил розміщення зовнішньої реклами</w:t>
            </w:r>
            <w:r w:rsidR="00B163C5">
              <w:rPr>
                <w:bCs/>
                <w:sz w:val="24"/>
              </w:rPr>
              <w:t>»</w:t>
            </w:r>
            <w:r>
              <w:rPr>
                <w:bCs/>
                <w:sz w:val="24"/>
              </w:rPr>
              <w:t xml:space="preserve">  (зі змінами)</w:t>
            </w:r>
          </w:p>
        </w:tc>
      </w:tr>
      <w:tr w:rsidR="00DA79BD" w:rsidRPr="00186235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6030" w:type="dxa"/>
          </w:tcPr>
          <w:p w:rsidR="00DA79BD" w:rsidRPr="001F489F" w:rsidRDefault="00DA79BD" w:rsidP="00DA79BD">
            <w:pPr>
              <w:pStyle w:val="2"/>
              <w:ind w:firstLine="0"/>
              <w:rPr>
                <w:bCs/>
                <w:sz w:val="24"/>
              </w:rPr>
            </w:pPr>
          </w:p>
        </w:tc>
      </w:tr>
      <w:tr w:rsidR="00DA79BD" w:rsidRPr="00CF27DD">
        <w:trPr>
          <w:trHeight w:val="1218"/>
        </w:trPr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місцевих органів виконавчої влади/органів місцевого самоврядування (назва, дата та номер, пункт)</w:t>
            </w:r>
          </w:p>
        </w:tc>
        <w:tc>
          <w:tcPr>
            <w:tcW w:w="6030" w:type="dxa"/>
            <w:vAlign w:val="center"/>
          </w:tcPr>
          <w:p w:rsidR="00DA79BD" w:rsidRDefault="000520AD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Виконавчого комітету Сумської міської ради від </w:t>
            </w:r>
            <w:r w:rsidR="0020145F">
              <w:rPr>
                <w:rStyle w:val="a5"/>
                <w:i w:val="0"/>
                <w:sz w:val="24"/>
              </w:rPr>
              <w:t>0</w:t>
            </w:r>
            <w:r>
              <w:rPr>
                <w:rStyle w:val="a5"/>
                <w:i w:val="0"/>
                <w:sz w:val="24"/>
              </w:rPr>
              <w:t>7.</w:t>
            </w:r>
            <w:r w:rsidR="0020145F">
              <w:rPr>
                <w:rStyle w:val="a5"/>
                <w:i w:val="0"/>
                <w:sz w:val="24"/>
              </w:rPr>
              <w:t>07</w:t>
            </w:r>
            <w:r>
              <w:rPr>
                <w:rStyle w:val="a5"/>
                <w:i w:val="0"/>
                <w:sz w:val="24"/>
              </w:rPr>
              <w:t>.20</w:t>
            </w:r>
            <w:r w:rsidR="0020145F">
              <w:rPr>
                <w:rStyle w:val="a5"/>
                <w:i w:val="0"/>
                <w:sz w:val="24"/>
              </w:rPr>
              <w:t>20</w:t>
            </w:r>
            <w:r>
              <w:rPr>
                <w:rStyle w:val="a5"/>
                <w:i w:val="0"/>
                <w:sz w:val="24"/>
              </w:rPr>
              <w:t xml:space="preserve"> № </w:t>
            </w:r>
            <w:r w:rsidR="0020145F">
              <w:rPr>
                <w:rStyle w:val="a5"/>
                <w:i w:val="0"/>
                <w:sz w:val="24"/>
              </w:rPr>
              <w:t>343</w:t>
            </w:r>
            <w:r>
              <w:rPr>
                <w:rStyle w:val="a5"/>
                <w:i w:val="0"/>
                <w:sz w:val="24"/>
              </w:rPr>
              <w:t xml:space="preserve"> «Про затвердження Правил розміщення зовнішньої реклами на території </w:t>
            </w:r>
            <w:r w:rsidR="00C02620">
              <w:rPr>
                <w:rStyle w:val="a5"/>
                <w:i w:val="0"/>
                <w:sz w:val="24"/>
              </w:rPr>
              <w:t>Сумської міської об</w:t>
            </w:r>
            <w:r w:rsidR="00C02620" w:rsidRPr="00C02620">
              <w:rPr>
                <w:rStyle w:val="a5"/>
                <w:i w:val="0"/>
                <w:sz w:val="24"/>
              </w:rPr>
              <w:t>’</w:t>
            </w:r>
            <w:r w:rsidR="00C02620">
              <w:rPr>
                <w:rStyle w:val="a5"/>
                <w:i w:val="0"/>
                <w:sz w:val="24"/>
              </w:rPr>
              <w:t>єднаної територіальної громади»</w:t>
            </w:r>
            <w:r w:rsidR="00EF1054">
              <w:rPr>
                <w:rStyle w:val="a5"/>
                <w:i w:val="0"/>
                <w:sz w:val="24"/>
              </w:rPr>
              <w:t>,</w:t>
            </w:r>
          </w:p>
          <w:p w:rsidR="00EF1054" w:rsidRDefault="00EF1054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</w:p>
          <w:p w:rsidR="006F2BF7" w:rsidRPr="00EF1054" w:rsidRDefault="00EF1054" w:rsidP="00EF1054">
            <w:pPr>
              <w:pStyle w:val="2"/>
              <w:ind w:firstLine="0"/>
              <w:rPr>
                <w:iCs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</w:t>
            </w:r>
            <w:r w:rsidRPr="00EF1054">
              <w:rPr>
                <w:rStyle w:val="a5"/>
                <w:i w:val="0"/>
                <w:sz w:val="24"/>
              </w:rPr>
              <w:t xml:space="preserve">Виконавчого комітету Сумської міської ради від </w:t>
            </w:r>
            <w:r>
              <w:rPr>
                <w:rStyle w:val="a5"/>
                <w:i w:val="0"/>
                <w:sz w:val="24"/>
              </w:rPr>
              <w:t>28</w:t>
            </w:r>
            <w:r w:rsidRPr="00EF1054">
              <w:rPr>
                <w:rStyle w:val="a5"/>
                <w:i w:val="0"/>
                <w:sz w:val="24"/>
              </w:rPr>
              <w:t>.07.2020 № 3</w:t>
            </w:r>
            <w:r>
              <w:rPr>
                <w:rStyle w:val="a5"/>
                <w:i w:val="0"/>
                <w:sz w:val="24"/>
              </w:rPr>
              <w:t>6</w:t>
            </w:r>
            <w:r w:rsidRPr="00EF1054">
              <w:rPr>
                <w:rStyle w:val="a5"/>
                <w:i w:val="0"/>
                <w:sz w:val="24"/>
              </w:rPr>
              <w:t>3</w:t>
            </w:r>
            <w:r>
              <w:rPr>
                <w:rStyle w:val="a5"/>
                <w:i w:val="0"/>
                <w:sz w:val="24"/>
              </w:rPr>
              <w:t xml:space="preserve"> «</w:t>
            </w:r>
            <w:r w:rsidRPr="00EF1054">
              <w:rPr>
                <w:rStyle w:val="a5"/>
                <w:i w:val="0"/>
                <w:sz w:val="24"/>
              </w:rPr>
              <w:t>Про</w:t>
            </w:r>
            <w:r>
              <w:rPr>
                <w:rStyle w:val="a5"/>
                <w:i w:val="0"/>
                <w:sz w:val="24"/>
              </w:rPr>
              <w:t xml:space="preserve"> затвердження    Комплексної </w:t>
            </w:r>
            <w:r w:rsidRPr="00EF1054">
              <w:rPr>
                <w:rStyle w:val="a5"/>
                <w:i w:val="0"/>
                <w:sz w:val="24"/>
              </w:rPr>
              <w:t>схеми розміщення рекламних засобів на  території  Сумської  міської об’єднаної   територіальної   громади</w:t>
            </w:r>
            <w:r>
              <w:rPr>
                <w:rStyle w:val="a5"/>
                <w:i w:val="0"/>
                <w:sz w:val="24"/>
              </w:rPr>
              <w:t>»</w:t>
            </w:r>
          </w:p>
        </w:tc>
      </w:tr>
      <w:tr w:rsidR="006F2BF7" w:rsidRPr="003C5F2C" w:rsidTr="006F2BF7">
        <w:trPr>
          <w:trHeight w:val="313"/>
        </w:trPr>
        <w:tc>
          <w:tcPr>
            <w:tcW w:w="9807" w:type="dxa"/>
            <w:gridSpan w:val="3"/>
          </w:tcPr>
          <w:p w:rsidR="006F2BF7" w:rsidRPr="006F2BF7" w:rsidRDefault="006F2BF7" w:rsidP="006F2BF7">
            <w:pPr>
              <w:pStyle w:val="2"/>
              <w:ind w:firstLine="0"/>
              <w:jc w:val="center"/>
              <w:rPr>
                <w:rStyle w:val="a5"/>
                <w:b/>
                <w:i w:val="0"/>
                <w:sz w:val="24"/>
              </w:rPr>
            </w:pPr>
            <w:r w:rsidRPr="006F2BF7">
              <w:rPr>
                <w:rStyle w:val="a5"/>
                <w:b/>
                <w:i w:val="0"/>
                <w:sz w:val="24"/>
              </w:rPr>
              <w:t>Умови отримання адміністративної послуги</w:t>
            </w:r>
          </w:p>
        </w:tc>
      </w:tr>
      <w:tr w:rsidR="00DA79BD" w:rsidRPr="003D6E0E">
        <w:trPr>
          <w:trHeight w:val="747"/>
        </w:trPr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Підстава для одержання адміністративної послуги</w:t>
            </w:r>
          </w:p>
        </w:tc>
        <w:tc>
          <w:tcPr>
            <w:tcW w:w="6030" w:type="dxa"/>
            <w:vAlign w:val="center"/>
          </w:tcPr>
          <w:p w:rsidR="00DA79BD" w:rsidRPr="00AA3528" w:rsidRDefault="00DA79BD" w:rsidP="006B4C1B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AA3528">
              <w:rPr>
                <w:bCs/>
                <w:sz w:val="24"/>
              </w:rPr>
              <w:t>Заява</w:t>
            </w:r>
          </w:p>
        </w:tc>
      </w:tr>
      <w:tr w:rsidR="00DA79BD" w:rsidRPr="003235B7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3D6E0E">
              <w:rPr>
                <w:bCs/>
                <w:sz w:val="24"/>
              </w:rPr>
              <w:t xml:space="preserve">. 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Вичерпний перелік документів необхідних для отримання</w:t>
            </w:r>
            <w:r w:rsidRPr="00DA79BD">
              <w:rPr>
                <w:bCs/>
                <w:sz w:val="24"/>
                <w:lang w:val="ru-RU"/>
              </w:rPr>
              <w:t xml:space="preserve"> </w:t>
            </w:r>
            <w:r w:rsidRPr="00DA79BD">
              <w:rPr>
                <w:bCs/>
                <w:sz w:val="24"/>
              </w:rPr>
              <w:t xml:space="preserve">адміністративної послуги </w:t>
            </w:r>
          </w:p>
        </w:tc>
        <w:tc>
          <w:tcPr>
            <w:tcW w:w="6030" w:type="dxa"/>
          </w:tcPr>
          <w:p w:rsidR="00DA79BD" w:rsidRDefault="000520AD" w:rsidP="001C0E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625A">
              <w:rPr>
                <w:b/>
                <w:lang w:val="uk-UA"/>
              </w:rPr>
              <w:t xml:space="preserve">Для </w:t>
            </w:r>
            <w:r w:rsidR="006B4C1B">
              <w:rPr>
                <w:b/>
                <w:lang w:val="uk-UA"/>
              </w:rPr>
              <w:t>продовження строку дії</w:t>
            </w:r>
            <w:r w:rsidRPr="00E5625A">
              <w:rPr>
                <w:b/>
                <w:lang w:val="uk-UA"/>
              </w:rPr>
              <w:t xml:space="preserve"> дозволу</w:t>
            </w:r>
            <w:r>
              <w:rPr>
                <w:lang w:val="uk-UA"/>
              </w:rPr>
              <w:t xml:space="preserve"> заявник </w:t>
            </w:r>
            <w:r w:rsidR="00E4389A" w:rsidRPr="00E4389A">
              <w:rPr>
                <w:lang w:val="uk-UA"/>
              </w:rPr>
              <w:t xml:space="preserve">або уповноважена ним особа </w:t>
            </w:r>
            <w:r>
              <w:rPr>
                <w:lang w:val="uk-UA"/>
              </w:rPr>
              <w:t>подає заяву, до якої дода</w:t>
            </w:r>
            <w:r w:rsidR="006B4C1B">
              <w:rPr>
                <w:lang w:val="uk-UA"/>
              </w:rPr>
              <w:t xml:space="preserve">ється </w:t>
            </w:r>
            <w:r w:rsidR="006B4C1B" w:rsidRPr="006B4C1B">
              <w:rPr>
                <w:lang w:val="uk-UA"/>
              </w:rPr>
              <w:t>оригінал дозволу, який підлягає продовженню</w:t>
            </w:r>
            <w:r w:rsidR="006B4C1B">
              <w:rPr>
                <w:lang w:val="uk-UA"/>
              </w:rPr>
              <w:t>.</w:t>
            </w:r>
          </w:p>
          <w:p w:rsidR="00E4389A" w:rsidRPr="000520AD" w:rsidRDefault="00E4389A" w:rsidP="006B4C1B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</w:p>
        </w:tc>
      </w:tr>
      <w:tr w:rsidR="00DA79BD" w:rsidRPr="003D6E0E"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75E99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Порядок та спосіб </w:t>
            </w:r>
            <w:r w:rsidR="00675E99">
              <w:rPr>
                <w:bCs/>
                <w:sz w:val="24"/>
              </w:rPr>
              <w:t>по</w:t>
            </w:r>
            <w:r w:rsidRPr="00DA79BD">
              <w:rPr>
                <w:bCs/>
                <w:sz w:val="24"/>
              </w:rPr>
              <w:t>дання документів, необхідних для отримання адміністративних послуг</w:t>
            </w:r>
          </w:p>
        </w:tc>
        <w:tc>
          <w:tcPr>
            <w:tcW w:w="6030" w:type="dxa"/>
            <w:vAlign w:val="center"/>
          </w:tcPr>
          <w:p w:rsidR="00DA79BD" w:rsidRPr="00AA3528" w:rsidRDefault="00DA79BD" w:rsidP="004725E8">
            <w:pPr>
              <w:ind w:firstLine="544"/>
              <w:jc w:val="center"/>
              <w:rPr>
                <w:lang w:val="uk-UA"/>
              </w:rPr>
            </w:pPr>
            <w:r w:rsidRPr="00AA3528">
              <w:rPr>
                <w:rStyle w:val="apple-style-span"/>
                <w:color w:val="000000"/>
                <w:lang w:val="uk-UA"/>
              </w:rPr>
              <w:t xml:space="preserve">Подаються безпосередньо </w:t>
            </w:r>
            <w:r w:rsidR="0027251C">
              <w:rPr>
                <w:rStyle w:val="apple-style-span"/>
                <w:color w:val="000000"/>
                <w:lang w:val="uk-UA"/>
              </w:rPr>
              <w:t xml:space="preserve"> 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заявник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(фізичн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особ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/керівник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юридичної особи) або уповноваженим представник</w:t>
            </w:r>
            <w:r w:rsidR="00675E99">
              <w:rPr>
                <w:rStyle w:val="apple-style-span"/>
                <w:color w:val="000000"/>
                <w:lang w:val="uk-UA"/>
              </w:rPr>
              <w:t>о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м за довіреністю</w:t>
            </w:r>
          </w:p>
        </w:tc>
      </w:tr>
      <w:tr w:rsidR="00DA79BD" w:rsidRPr="003D6E0E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030" w:type="dxa"/>
            <w:vAlign w:val="center"/>
          </w:tcPr>
          <w:p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3D6E0E">
              <w:rPr>
                <w:bCs/>
                <w:sz w:val="24"/>
              </w:rPr>
              <w:t>Безоплатно</w:t>
            </w:r>
          </w:p>
          <w:p w:rsidR="00DA79BD" w:rsidRPr="003D6E0E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3201" w:type="dxa"/>
          </w:tcPr>
          <w:p w:rsidR="00DA79BD" w:rsidRDefault="00DA79BD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Строк</w:t>
            </w:r>
            <w:r w:rsidR="005F1A24">
              <w:rPr>
                <w:bCs/>
                <w:sz w:val="24"/>
              </w:rPr>
              <w:t xml:space="preserve"> надання</w:t>
            </w:r>
            <w:r w:rsidRPr="00DA79BD">
              <w:rPr>
                <w:bCs/>
                <w:sz w:val="24"/>
              </w:rPr>
              <w:t xml:space="preserve"> адміністративної послуги</w:t>
            </w:r>
          </w:p>
          <w:p w:rsidR="005F1A24" w:rsidRPr="00DA79BD" w:rsidRDefault="005F1A24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  <w:vAlign w:val="center"/>
          </w:tcPr>
          <w:p w:rsidR="00DA79BD" w:rsidRPr="003D6E0E" w:rsidRDefault="006B4C1B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 робочих днів</w:t>
            </w:r>
          </w:p>
        </w:tc>
      </w:tr>
      <w:tr w:rsidR="00DA79BD" w:rsidRPr="003D6E0E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5F1A24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DA79BD" w:rsidRPr="00DA79BD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030" w:type="dxa"/>
            <w:vAlign w:val="center"/>
          </w:tcPr>
          <w:p w:rsidR="00C23D62" w:rsidRDefault="00C23D62" w:rsidP="00382CF3">
            <w:pPr>
              <w:pStyle w:val="2"/>
              <w:ind w:firstLine="0"/>
              <w:jc w:val="left"/>
              <w:rPr>
                <w:bCs/>
                <w:sz w:val="24"/>
              </w:rPr>
            </w:pPr>
            <w:r w:rsidRPr="00EF1054">
              <w:rPr>
                <w:b/>
                <w:bCs/>
                <w:sz w:val="24"/>
              </w:rPr>
              <w:t xml:space="preserve">У </w:t>
            </w:r>
            <w:r w:rsidR="00F31FFE">
              <w:rPr>
                <w:b/>
                <w:bCs/>
                <w:sz w:val="24"/>
              </w:rPr>
              <w:t xml:space="preserve">продовженні строку дії </w:t>
            </w:r>
            <w:r w:rsidRPr="00EF1054">
              <w:rPr>
                <w:b/>
                <w:bCs/>
                <w:sz w:val="24"/>
              </w:rPr>
              <w:t xml:space="preserve"> дозволу може бути відмовлено</w:t>
            </w:r>
            <w:r>
              <w:rPr>
                <w:bCs/>
                <w:sz w:val="24"/>
              </w:rPr>
              <w:t xml:space="preserve"> у разі:</w:t>
            </w:r>
          </w:p>
          <w:p w:rsidR="00F31FFE" w:rsidRPr="00F31FFE" w:rsidRDefault="00F31FFE" w:rsidP="00F31FFE">
            <w:pPr>
              <w:pStyle w:val="2"/>
              <w:ind w:firstLine="85"/>
              <w:rPr>
                <w:bCs/>
                <w:sz w:val="24"/>
              </w:rPr>
            </w:pPr>
            <w:r w:rsidRPr="00F31FFE">
              <w:rPr>
                <w:bCs/>
                <w:sz w:val="24"/>
              </w:rPr>
              <w:t>1) подання розповсюджувачем зовнішньої реклами неповного пакету документів, необхідного для продовження строку дії дозволу;</w:t>
            </w:r>
          </w:p>
          <w:p w:rsidR="00F31FFE" w:rsidRPr="00F31FFE" w:rsidRDefault="00F31FFE" w:rsidP="00F31FFE">
            <w:pPr>
              <w:pStyle w:val="2"/>
              <w:ind w:firstLine="85"/>
              <w:rPr>
                <w:bCs/>
                <w:sz w:val="24"/>
              </w:rPr>
            </w:pPr>
            <w:r w:rsidRPr="00F31FFE">
              <w:rPr>
                <w:bCs/>
                <w:sz w:val="24"/>
              </w:rPr>
              <w:t>2) виявлення в документах, поданих розповсюджувачем зовнішньої реклами, недостовірних відомостей;</w:t>
            </w:r>
          </w:p>
          <w:p w:rsidR="00F31FFE" w:rsidRPr="00F31FFE" w:rsidRDefault="00F31FFE" w:rsidP="00F31FFE">
            <w:pPr>
              <w:pStyle w:val="2"/>
              <w:ind w:firstLine="85"/>
              <w:rPr>
                <w:bCs/>
                <w:sz w:val="24"/>
              </w:rPr>
            </w:pPr>
            <w:r w:rsidRPr="00F31FFE">
              <w:rPr>
                <w:bCs/>
                <w:sz w:val="24"/>
              </w:rPr>
              <w:t>3) наявність у розповсюджувача зовнішньої реклами заборгованості за договором тимчасового користування місцем, що перебуває у комунальній власності, для розміщення рекламного засобу, за період три місяці підряд та більше;</w:t>
            </w:r>
          </w:p>
          <w:p w:rsidR="00F31FFE" w:rsidRPr="00F31FFE" w:rsidRDefault="00F31FFE" w:rsidP="00F31FFE">
            <w:pPr>
              <w:pStyle w:val="2"/>
              <w:ind w:hanging="482"/>
              <w:rPr>
                <w:bCs/>
                <w:sz w:val="24"/>
              </w:rPr>
            </w:pPr>
            <w:r w:rsidRPr="00F31FFE">
              <w:rPr>
                <w:bCs/>
                <w:sz w:val="24"/>
              </w:rPr>
              <w:t xml:space="preserve">        4) невідповідності вимогам, зазначеним у підпунктах 3.1.2, 3.1.18  пункту 3.1 та пункту 3.2 розділу 3 цих Правил;</w:t>
            </w:r>
          </w:p>
          <w:p w:rsidR="00972066" w:rsidRPr="001C0E01" w:rsidRDefault="00F31FFE" w:rsidP="00F31FFE">
            <w:pPr>
              <w:pStyle w:val="2"/>
              <w:ind w:firstLine="0"/>
              <w:rPr>
                <w:bCs/>
                <w:sz w:val="24"/>
              </w:rPr>
            </w:pPr>
            <w:r w:rsidRPr="00F31FFE">
              <w:rPr>
                <w:bCs/>
                <w:sz w:val="24"/>
              </w:rPr>
              <w:t>5) не погодження дозволу зацікавленими особами (особами, що зазначені в погоджувальній частині дозволу).</w:t>
            </w:r>
          </w:p>
        </w:tc>
      </w:tr>
      <w:tr w:rsidR="00A24B2E" w:rsidRPr="003D6E0E">
        <w:tc>
          <w:tcPr>
            <w:tcW w:w="576" w:type="dxa"/>
          </w:tcPr>
          <w:p w:rsidR="00A24B2E" w:rsidRDefault="00A24B2E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</w:t>
            </w:r>
          </w:p>
        </w:tc>
        <w:tc>
          <w:tcPr>
            <w:tcW w:w="3201" w:type="dxa"/>
          </w:tcPr>
          <w:p w:rsidR="00A24B2E" w:rsidRPr="00DA79BD" w:rsidRDefault="00A24B2E" w:rsidP="007753F1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Строк</w:t>
            </w:r>
            <w:r w:rsidR="00F31FFE">
              <w:rPr>
                <w:bCs/>
                <w:sz w:val="24"/>
              </w:rPr>
              <w:t>, на який продовжується</w:t>
            </w:r>
            <w:r>
              <w:rPr>
                <w:bCs/>
                <w:sz w:val="24"/>
              </w:rPr>
              <w:t xml:space="preserve"> </w:t>
            </w:r>
            <w:r w:rsidR="004278E2">
              <w:rPr>
                <w:bCs/>
                <w:sz w:val="24"/>
              </w:rPr>
              <w:t>дозв</w:t>
            </w:r>
            <w:r w:rsidR="00F31FFE">
              <w:rPr>
                <w:bCs/>
                <w:sz w:val="24"/>
              </w:rPr>
              <w:t>іл</w:t>
            </w:r>
          </w:p>
        </w:tc>
        <w:tc>
          <w:tcPr>
            <w:tcW w:w="6030" w:type="dxa"/>
            <w:vAlign w:val="center"/>
          </w:tcPr>
          <w:p w:rsidR="00A24B2E" w:rsidRDefault="00A24B2E" w:rsidP="00382CF3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П’ять років, якщо менший строк не зазначено в заяві</w:t>
            </w:r>
          </w:p>
        </w:tc>
      </w:tr>
      <w:tr w:rsidR="00DA79BD" w:rsidRPr="00F31FFE">
        <w:tc>
          <w:tcPr>
            <w:tcW w:w="576" w:type="dxa"/>
            <w:vAlign w:val="center"/>
          </w:tcPr>
          <w:p w:rsidR="00DA79BD" w:rsidRPr="00595989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24B2E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030" w:type="dxa"/>
            <w:vAlign w:val="center"/>
          </w:tcPr>
          <w:p w:rsidR="00DA79BD" w:rsidRDefault="00F31FFE" w:rsidP="00F73AA7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Рішення </w:t>
            </w:r>
            <w:r w:rsidR="00A24B2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в</w:t>
            </w:r>
            <w:r w:rsidRPr="00F31FFE">
              <w:rPr>
                <w:bCs/>
                <w:sz w:val="24"/>
              </w:rPr>
              <w:t>иконавч</w:t>
            </w:r>
            <w:r>
              <w:rPr>
                <w:bCs/>
                <w:sz w:val="24"/>
              </w:rPr>
              <w:t>ого</w:t>
            </w:r>
            <w:r w:rsidRPr="00F31FFE">
              <w:rPr>
                <w:bCs/>
                <w:sz w:val="24"/>
              </w:rPr>
              <w:t xml:space="preserve"> комітет</w:t>
            </w:r>
            <w:r>
              <w:rPr>
                <w:bCs/>
                <w:sz w:val="24"/>
              </w:rPr>
              <w:t>у</w:t>
            </w:r>
            <w:r w:rsidRPr="00F31FFE">
              <w:rPr>
                <w:bCs/>
                <w:sz w:val="24"/>
              </w:rPr>
              <w:t xml:space="preserve"> Сумської міської ради </w:t>
            </w:r>
            <w:r>
              <w:rPr>
                <w:bCs/>
                <w:sz w:val="24"/>
              </w:rPr>
              <w:t>про продовження/відмову у</w:t>
            </w:r>
            <w:r w:rsidR="007753F1">
              <w:rPr>
                <w:bCs/>
                <w:sz w:val="24"/>
              </w:rPr>
              <w:t xml:space="preserve"> продовженні строку дії</w:t>
            </w:r>
            <w:r>
              <w:rPr>
                <w:bCs/>
                <w:sz w:val="24"/>
              </w:rPr>
              <w:t xml:space="preserve"> </w:t>
            </w:r>
            <w:r w:rsidR="00A24B2E">
              <w:rPr>
                <w:bCs/>
                <w:sz w:val="24"/>
              </w:rPr>
              <w:t>дозв</w:t>
            </w:r>
            <w:r w:rsidR="00F73AA7">
              <w:rPr>
                <w:bCs/>
                <w:sz w:val="24"/>
              </w:rPr>
              <w:t>олу</w:t>
            </w:r>
            <w:r w:rsidR="00A24B2E">
              <w:rPr>
                <w:bCs/>
                <w:sz w:val="24"/>
              </w:rPr>
              <w:t xml:space="preserve"> на розміщення рекламного засобу </w:t>
            </w:r>
          </w:p>
          <w:p w:rsidR="00DE3395" w:rsidRDefault="00DE3395" w:rsidP="00F73AA7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DE3395" w:rsidRPr="00595989" w:rsidRDefault="00DE3395" w:rsidP="00CF5AEC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>
        <w:tc>
          <w:tcPr>
            <w:tcW w:w="576" w:type="dxa"/>
            <w:vAlign w:val="center"/>
          </w:tcPr>
          <w:p w:rsidR="00DA79BD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24B2E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030" w:type="dxa"/>
            <w:vAlign w:val="center"/>
          </w:tcPr>
          <w:p w:rsidR="00DA79BD" w:rsidRPr="00595989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Видається безпосередньо заявнику (фізичній особі/керівнику юридичної особи) </w:t>
            </w:r>
            <w:r w:rsidRPr="00991B95">
              <w:rPr>
                <w:bCs/>
                <w:sz w:val="24"/>
              </w:rPr>
              <w:t xml:space="preserve">або </w:t>
            </w:r>
            <w:r w:rsidRPr="00991B95">
              <w:rPr>
                <w:rStyle w:val="apple-style-span"/>
                <w:color w:val="000000"/>
                <w:sz w:val="24"/>
              </w:rPr>
              <w:t>уповноважени</w:t>
            </w:r>
            <w:r>
              <w:rPr>
                <w:rStyle w:val="apple-style-span"/>
                <w:color w:val="000000"/>
                <w:sz w:val="24"/>
              </w:rPr>
              <w:t>м</w:t>
            </w:r>
            <w:r w:rsidRPr="00991B95">
              <w:rPr>
                <w:rStyle w:val="apple-style-span"/>
                <w:color w:val="000000"/>
                <w:sz w:val="24"/>
              </w:rPr>
              <w:t xml:space="preserve"> представникам</w:t>
            </w:r>
            <w:r w:rsidRPr="00991B95">
              <w:rPr>
                <w:bCs/>
                <w:sz w:val="24"/>
              </w:rPr>
              <w:t xml:space="preserve"> за довіреністю</w:t>
            </w:r>
          </w:p>
        </w:tc>
      </w:tr>
    </w:tbl>
    <w:p w:rsidR="005E5470" w:rsidRDefault="005E5470" w:rsidP="005E5470">
      <w:pPr>
        <w:pStyle w:val="2"/>
        <w:ind w:firstLine="0"/>
        <w:jc w:val="center"/>
        <w:rPr>
          <w:bCs/>
          <w:szCs w:val="28"/>
        </w:rPr>
      </w:pPr>
    </w:p>
    <w:p w:rsidR="00F15540" w:rsidRDefault="00F15540" w:rsidP="005E5470">
      <w:pPr>
        <w:pStyle w:val="2"/>
        <w:ind w:firstLine="0"/>
        <w:jc w:val="center"/>
        <w:rPr>
          <w:bCs/>
          <w:szCs w:val="28"/>
        </w:rPr>
      </w:pPr>
    </w:p>
    <w:p w:rsidR="00CF5AEC" w:rsidRDefault="00CF5AEC" w:rsidP="005E5470">
      <w:pPr>
        <w:pStyle w:val="2"/>
        <w:ind w:firstLine="0"/>
        <w:jc w:val="center"/>
        <w:rPr>
          <w:bCs/>
          <w:szCs w:val="28"/>
        </w:rPr>
      </w:pPr>
    </w:p>
    <w:p w:rsidR="003C0CC8" w:rsidRDefault="00F15540" w:rsidP="00F15540">
      <w:pPr>
        <w:pStyle w:val="2"/>
        <w:ind w:firstLine="0"/>
        <w:jc w:val="left"/>
        <w:rPr>
          <w:b/>
          <w:bCs/>
          <w:szCs w:val="28"/>
        </w:rPr>
      </w:pPr>
      <w:r w:rsidRPr="00F15540">
        <w:rPr>
          <w:b/>
          <w:bCs/>
          <w:szCs w:val="28"/>
        </w:rPr>
        <w:t>Начальник управління архітектури</w:t>
      </w:r>
    </w:p>
    <w:p w:rsidR="003C0CC8" w:rsidRDefault="003C0CC8" w:rsidP="00F15540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="00F15540" w:rsidRPr="00F15540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містобудування Сумської міської </w:t>
      </w:r>
    </w:p>
    <w:p w:rsidR="00F15540" w:rsidRPr="00F15540" w:rsidRDefault="003C0CC8" w:rsidP="00F15540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ради – головний архітектор                                                 Андрій КРИВЦОВ              </w:t>
      </w:r>
    </w:p>
    <w:sectPr w:rsidR="00F15540" w:rsidRPr="00F15540" w:rsidSect="006B3BA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584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40E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C6C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90C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68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8A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A69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E0B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A6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0A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9F26B7"/>
    <w:multiLevelType w:val="hybridMultilevel"/>
    <w:tmpl w:val="A08A3E42"/>
    <w:lvl w:ilvl="0" w:tplc="139EE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02769"/>
    <w:multiLevelType w:val="hybridMultilevel"/>
    <w:tmpl w:val="5746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24C0D"/>
    <w:rsid w:val="000520AD"/>
    <w:rsid w:val="000B5A55"/>
    <w:rsid w:val="000E71FF"/>
    <w:rsid w:val="00101839"/>
    <w:rsid w:val="00186235"/>
    <w:rsid w:val="001C0E01"/>
    <w:rsid w:val="001F489F"/>
    <w:rsid w:val="0020145F"/>
    <w:rsid w:val="002408FB"/>
    <w:rsid w:val="0027251C"/>
    <w:rsid w:val="002760EA"/>
    <w:rsid w:val="002A3E1E"/>
    <w:rsid w:val="00311B21"/>
    <w:rsid w:val="003235B7"/>
    <w:rsid w:val="00382CF3"/>
    <w:rsid w:val="003C0CC8"/>
    <w:rsid w:val="003C5F2C"/>
    <w:rsid w:val="003F34BB"/>
    <w:rsid w:val="00413242"/>
    <w:rsid w:val="0042533B"/>
    <w:rsid w:val="004278E2"/>
    <w:rsid w:val="00427BED"/>
    <w:rsid w:val="00456816"/>
    <w:rsid w:val="00463F55"/>
    <w:rsid w:val="004725E8"/>
    <w:rsid w:val="00502788"/>
    <w:rsid w:val="005203E7"/>
    <w:rsid w:val="005E5470"/>
    <w:rsid w:val="005F1A24"/>
    <w:rsid w:val="00603106"/>
    <w:rsid w:val="00675E99"/>
    <w:rsid w:val="006B3BA8"/>
    <w:rsid w:val="006B4C1B"/>
    <w:rsid w:val="006D7EA8"/>
    <w:rsid w:val="006F2BF7"/>
    <w:rsid w:val="0071144D"/>
    <w:rsid w:val="007753F1"/>
    <w:rsid w:val="007A6BA2"/>
    <w:rsid w:val="00812419"/>
    <w:rsid w:val="0092649B"/>
    <w:rsid w:val="009471B6"/>
    <w:rsid w:val="00957815"/>
    <w:rsid w:val="0096165C"/>
    <w:rsid w:val="00972066"/>
    <w:rsid w:val="00A24B2E"/>
    <w:rsid w:val="00A70066"/>
    <w:rsid w:val="00B04498"/>
    <w:rsid w:val="00B163C5"/>
    <w:rsid w:val="00B32F3B"/>
    <w:rsid w:val="00B54185"/>
    <w:rsid w:val="00B82C89"/>
    <w:rsid w:val="00BA38BC"/>
    <w:rsid w:val="00C02620"/>
    <w:rsid w:val="00C23D62"/>
    <w:rsid w:val="00C535A0"/>
    <w:rsid w:val="00C6035E"/>
    <w:rsid w:val="00CB15A2"/>
    <w:rsid w:val="00CF27DD"/>
    <w:rsid w:val="00CF4422"/>
    <w:rsid w:val="00CF5AEC"/>
    <w:rsid w:val="00D55141"/>
    <w:rsid w:val="00D677EE"/>
    <w:rsid w:val="00DA79BD"/>
    <w:rsid w:val="00DC3835"/>
    <w:rsid w:val="00DE3395"/>
    <w:rsid w:val="00E14E5E"/>
    <w:rsid w:val="00E4389A"/>
    <w:rsid w:val="00E5625A"/>
    <w:rsid w:val="00E93679"/>
    <w:rsid w:val="00EB0A17"/>
    <w:rsid w:val="00EF1054"/>
    <w:rsid w:val="00EF1E96"/>
    <w:rsid w:val="00F15540"/>
    <w:rsid w:val="00F279B6"/>
    <w:rsid w:val="00F31FFE"/>
    <w:rsid w:val="00F73AA7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4498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9471B6"/>
  </w:style>
  <w:style w:type="character" w:styleId="a3">
    <w:name w:val="Hyperlink"/>
    <w:rsid w:val="009471B6"/>
    <w:rPr>
      <w:color w:val="0000FF"/>
      <w:u w:val="single"/>
    </w:rPr>
  </w:style>
  <w:style w:type="paragraph" w:customStyle="1" w:styleId="rvps2">
    <w:name w:val="rvps2"/>
    <w:basedOn w:val="a"/>
    <w:rsid w:val="006D7EA8"/>
    <w:pPr>
      <w:spacing w:before="100" w:beforeAutospacing="1" w:after="100" w:afterAutospacing="1"/>
    </w:pPr>
  </w:style>
  <w:style w:type="paragraph" w:styleId="a4">
    <w:name w:val="Normal (Web)"/>
    <w:basedOn w:val="a"/>
    <w:rsid w:val="006D7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EA8"/>
  </w:style>
  <w:style w:type="paragraph" w:styleId="HTML">
    <w:name w:val="HTML Preformatted"/>
    <w:basedOn w:val="a"/>
    <w:rsid w:val="0095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Emphasis"/>
    <w:qFormat/>
    <w:rsid w:val="00BA38BC"/>
    <w:rPr>
      <w:i/>
      <w:iCs/>
    </w:rPr>
  </w:style>
  <w:style w:type="character" w:customStyle="1" w:styleId="FontStyle26">
    <w:name w:val="Font Style26"/>
    <w:rsid w:val="00DA79BD"/>
    <w:rPr>
      <w:rFonts w:ascii="Times New Roman" w:hAnsi="Times New Roman" w:cs="Times New Roman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4498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9471B6"/>
  </w:style>
  <w:style w:type="character" w:styleId="a3">
    <w:name w:val="Hyperlink"/>
    <w:rsid w:val="009471B6"/>
    <w:rPr>
      <w:color w:val="0000FF"/>
      <w:u w:val="single"/>
    </w:rPr>
  </w:style>
  <w:style w:type="paragraph" w:customStyle="1" w:styleId="rvps2">
    <w:name w:val="rvps2"/>
    <w:basedOn w:val="a"/>
    <w:rsid w:val="006D7EA8"/>
    <w:pPr>
      <w:spacing w:before="100" w:beforeAutospacing="1" w:after="100" w:afterAutospacing="1"/>
    </w:pPr>
  </w:style>
  <w:style w:type="paragraph" w:styleId="a4">
    <w:name w:val="Normal (Web)"/>
    <w:basedOn w:val="a"/>
    <w:rsid w:val="006D7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EA8"/>
  </w:style>
  <w:style w:type="paragraph" w:styleId="HTML">
    <w:name w:val="HTML Preformatted"/>
    <w:basedOn w:val="a"/>
    <w:rsid w:val="0095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Emphasis"/>
    <w:qFormat/>
    <w:rsid w:val="00BA38BC"/>
    <w:rPr>
      <w:i/>
      <w:iCs/>
    </w:rPr>
  </w:style>
  <w:style w:type="character" w:customStyle="1" w:styleId="FontStyle26">
    <w:name w:val="Font Style26"/>
    <w:rsid w:val="00DA79BD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ap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5454</CharactersWithSpaces>
  <SharedDoc>false</SharedDoc>
  <HLinks>
    <vt:vector size="18" baseType="variant">
      <vt:variant>
        <vt:i4>5308447</vt:i4>
      </vt:variant>
      <vt:variant>
        <vt:i4>6</vt:i4>
      </vt:variant>
      <vt:variant>
        <vt:i4>0</vt:i4>
      </vt:variant>
      <vt:variant>
        <vt:i4>5</vt:i4>
      </vt:variant>
      <vt:variant>
        <vt:lpwstr>http://www.cnap.sumy.ua/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http://www.meria.sumy.ua/</vt:lpwstr>
      </vt:variant>
      <vt:variant>
        <vt:lpwstr/>
      </vt:variant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mailto:e-office@meria.sumy.ua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3</cp:revision>
  <cp:lastPrinted>2012-05-23T09:16:00Z</cp:lastPrinted>
  <dcterms:created xsi:type="dcterms:W3CDTF">2021-04-09T07:28:00Z</dcterms:created>
  <dcterms:modified xsi:type="dcterms:W3CDTF">2021-04-26T10:40:00Z</dcterms:modified>
</cp:coreProperties>
</file>