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24E3C" w14:textId="77777777" w:rsidR="0009592B" w:rsidRDefault="0009592B" w:rsidP="0009592B">
      <w:pPr>
        <w:tabs>
          <w:tab w:val="left" w:pos="7088"/>
        </w:tabs>
        <w:spacing w:line="360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0A6995">
        <w:rPr>
          <w:rFonts w:ascii="Times New Roman" w:hAnsi="Times New Roman"/>
          <w:sz w:val="28"/>
          <w:szCs w:val="28"/>
        </w:rPr>
        <w:t>ЗАТВЕРДЖЕНО</w:t>
      </w:r>
    </w:p>
    <w:p w14:paraId="3D50288B" w14:textId="77777777" w:rsidR="0009592B" w:rsidRPr="000A6995" w:rsidRDefault="0009592B" w:rsidP="0009592B">
      <w:pPr>
        <w:tabs>
          <w:tab w:val="left" w:pos="4111"/>
        </w:tabs>
        <w:ind w:left="5387"/>
        <w:rPr>
          <w:rFonts w:ascii="Times New Roman" w:hAnsi="Times New Roman"/>
          <w:sz w:val="28"/>
          <w:szCs w:val="28"/>
        </w:rPr>
      </w:pPr>
      <w:r w:rsidRPr="000A6995">
        <w:rPr>
          <w:rFonts w:ascii="Times New Roman" w:hAnsi="Times New Roman"/>
          <w:sz w:val="28"/>
          <w:szCs w:val="28"/>
        </w:rPr>
        <w:t>Наказ Департаменту захисту довкілля та природних ресурсів Сумської обласної державної адміністрації</w:t>
      </w:r>
    </w:p>
    <w:p w14:paraId="473020AE" w14:textId="0216C682" w:rsidR="0009592B" w:rsidRPr="000A6995" w:rsidRDefault="003B0F83" w:rsidP="0009592B">
      <w:pPr>
        <w:tabs>
          <w:tab w:val="left" w:pos="4111"/>
        </w:tabs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07.11</w:t>
      </w:r>
      <w:r w:rsidR="0001594F">
        <w:rPr>
          <w:rFonts w:ascii="Times New Roman" w:hAnsi="Times New Roman"/>
          <w:sz w:val="28"/>
          <w:szCs w:val="28"/>
        </w:rPr>
        <w:t xml:space="preserve">.2023 № </w:t>
      </w:r>
      <w:r>
        <w:rPr>
          <w:rFonts w:ascii="Times New Roman" w:hAnsi="Times New Roman"/>
          <w:sz w:val="28"/>
          <w:szCs w:val="28"/>
        </w:rPr>
        <w:t>90</w:t>
      </w:r>
      <w:r w:rsidR="0001594F">
        <w:rPr>
          <w:rFonts w:ascii="Times New Roman" w:hAnsi="Times New Roman"/>
          <w:sz w:val="28"/>
          <w:szCs w:val="28"/>
        </w:rPr>
        <w:t>-ОД</w:t>
      </w:r>
    </w:p>
    <w:p w14:paraId="1C62984B" w14:textId="77777777" w:rsidR="0009592B" w:rsidRPr="000A6995" w:rsidRDefault="0009592B" w:rsidP="0009592B">
      <w:pPr>
        <w:tabs>
          <w:tab w:val="left" w:pos="4111"/>
        </w:tabs>
        <w:ind w:left="5387"/>
        <w:rPr>
          <w:rFonts w:ascii="Times New Roman" w:hAnsi="Times New Roman"/>
          <w:sz w:val="28"/>
          <w:szCs w:val="28"/>
        </w:rPr>
      </w:pPr>
    </w:p>
    <w:p w14:paraId="0D792A00" w14:textId="77777777" w:rsidR="0009592B" w:rsidRPr="007B1030" w:rsidRDefault="0009592B" w:rsidP="0009592B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14:paraId="4A97DD03" w14:textId="77777777" w:rsidR="0038520E" w:rsidRPr="0009592B" w:rsidRDefault="0038520E" w:rsidP="0038520E">
      <w:pPr>
        <w:jc w:val="center"/>
        <w:rPr>
          <w:rFonts w:ascii="Times New Roman" w:hAnsi="Times New Roman"/>
          <w:b/>
          <w:lang w:eastAsia="uk-UA"/>
        </w:rPr>
      </w:pPr>
      <w:r w:rsidRPr="0009592B">
        <w:rPr>
          <w:rFonts w:ascii="Times New Roman" w:hAnsi="Times New Roman"/>
          <w:b/>
          <w:lang w:eastAsia="uk-UA"/>
        </w:rPr>
        <w:t xml:space="preserve">ІНФОРМАЦІЙНА КАРТКА </w:t>
      </w:r>
    </w:p>
    <w:p w14:paraId="3F069F98" w14:textId="77777777" w:rsidR="0038520E" w:rsidRPr="0009592B" w:rsidRDefault="0038520E" w:rsidP="00963822">
      <w:pPr>
        <w:pStyle w:val="aff1"/>
        <w:tabs>
          <w:tab w:val="left" w:pos="1134"/>
        </w:tabs>
        <w:ind w:left="567"/>
        <w:jc w:val="center"/>
        <w:rPr>
          <w:rFonts w:eastAsia="Calibri"/>
          <w:b/>
        </w:rPr>
      </w:pPr>
      <w:r w:rsidRPr="0009592B">
        <w:rPr>
          <w:b/>
          <w:lang w:eastAsia="uk-UA"/>
        </w:rPr>
        <w:t xml:space="preserve">адміністративної послуги </w:t>
      </w:r>
      <w:r w:rsidRPr="0009592B">
        <w:rPr>
          <w:rFonts w:eastAsia="Calibri"/>
          <w:b/>
        </w:rPr>
        <w:t xml:space="preserve">з </w:t>
      </w:r>
      <w:bookmarkStart w:id="0" w:name="_Hlk110623498"/>
      <w:r w:rsidRPr="0009592B">
        <w:rPr>
          <w:rFonts w:eastAsia="Calibri"/>
          <w:b/>
        </w:rPr>
        <w:t>переоформлення дозволу на викиди забруднюючих речовин в атмосферне повітря стаціонарними джерелами</w:t>
      </w:r>
      <w:bookmarkEnd w:id="0"/>
    </w:p>
    <w:p w14:paraId="7C256C72" w14:textId="77777777" w:rsidR="0038520E" w:rsidRPr="0009592B" w:rsidRDefault="0038520E" w:rsidP="00963822">
      <w:pPr>
        <w:pStyle w:val="aff1"/>
        <w:tabs>
          <w:tab w:val="left" w:pos="1134"/>
        </w:tabs>
        <w:ind w:left="567"/>
        <w:jc w:val="center"/>
        <w:rPr>
          <w:rFonts w:eastAsia="Calibri"/>
          <w:b/>
        </w:rPr>
      </w:pPr>
    </w:p>
    <w:p w14:paraId="42BE56A3" w14:textId="7C4CF0AD" w:rsidR="0038520E" w:rsidRPr="0009592B" w:rsidRDefault="002D4EA1" w:rsidP="00963822">
      <w:pPr>
        <w:pStyle w:val="aff1"/>
        <w:tabs>
          <w:tab w:val="left" w:pos="1134"/>
        </w:tabs>
        <w:ind w:left="567"/>
        <w:jc w:val="center"/>
        <w:rPr>
          <w:u w:val="single"/>
        </w:rPr>
      </w:pPr>
      <w:r w:rsidRPr="0009592B">
        <w:rPr>
          <w:rFonts w:hint="eastAsia"/>
          <w:u w:val="single"/>
        </w:rPr>
        <w:t>Департамент</w:t>
      </w:r>
      <w:r w:rsidRPr="0009592B">
        <w:rPr>
          <w:u w:val="single"/>
        </w:rPr>
        <w:t xml:space="preserve"> </w:t>
      </w:r>
      <w:r w:rsidRPr="0009592B">
        <w:rPr>
          <w:rFonts w:hint="eastAsia"/>
          <w:u w:val="single"/>
        </w:rPr>
        <w:t>захисту</w:t>
      </w:r>
      <w:r w:rsidRPr="0009592B">
        <w:rPr>
          <w:u w:val="single"/>
        </w:rPr>
        <w:t xml:space="preserve"> </w:t>
      </w:r>
      <w:r w:rsidRPr="0009592B">
        <w:rPr>
          <w:rFonts w:hint="eastAsia"/>
          <w:u w:val="single"/>
        </w:rPr>
        <w:t>довкілля</w:t>
      </w:r>
      <w:r w:rsidRPr="0009592B">
        <w:rPr>
          <w:u w:val="single"/>
        </w:rPr>
        <w:t xml:space="preserve"> </w:t>
      </w:r>
      <w:r w:rsidRPr="0009592B">
        <w:rPr>
          <w:rFonts w:hint="eastAsia"/>
          <w:u w:val="single"/>
        </w:rPr>
        <w:t>та</w:t>
      </w:r>
      <w:r w:rsidRPr="0009592B">
        <w:rPr>
          <w:u w:val="single"/>
        </w:rPr>
        <w:t xml:space="preserve"> </w:t>
      </w:r>
      <w:r w:rsidR="006A27EC" w:rsidRPr="0009592B">
        <w:rPr>
          <w:rFonts w:hint="eastAsia"/>
          <w:u w:val="single"/>
        </w:rPr>
        <w:t xml:space="preserve">природних ресурсів </w:t>
      </w:r>
      <w:r w:rsidRPr="0009592B">
        <w:rPr>
          <w:rFonts w:hint="eastAsia"/>
          <w:u w:val="single"/>
        </w:rPr>
        <w:t>Сумської</w:t>
      </w:r>
      <w:r w:rsidRPr="0009592B">
        <w:rPr>
          <w:u w:val="single"/>
        </w:rPr>
        <w:t xml:space="preserve"> </w:t>
      </w:r>
      <w:r w:rsidRPr="0009592B">
        <w:rPr>
          <w:rFonts w:hint="eastAsia"/>
          <w:u w:val="single"/>
        </w:rPr>
        <w:t>обласної</w:t>
      </w:r>
      <w:r w:rsidRPr="0009592B">
        <w:rPr>
          <w:u w:val="single"/>
        </w:rPr>
        <w:t xml:space="preserve"> </w:t>
      </w:r>
      <w:r w:rsidRPr="0009592B">
        <w:rPr>
          <w:rFonts w:hint="eastAsia"/>
          <w:u w:val="single"/>
        </w:rPr>
        <w:t>державної</w:t>
      </w:r>
      <w:r w:rsidRPr="0009592B">
        <w:rPr>
          <w:u w:val="single"/>
        </w:rPr>
        <w:t xml:space="preserve"> </w:t>
      </w:r>
      <w:r w:rsidRPr="0009592B">
        <w:rPr>
          <w:rFonts w:hint="eastAsia"/>
          <w:u w:val="single"/>
        </w:rPr>
        <w:t>адміністрації</w:t>
      </w:r>
    </w:p>
    <w:p w14:paraId="1B0E838F" w14:textId="4D349BE7" w:rsidR="0038520E" w:rsidRPr="0009592B" w:rsidRDefault="00B638F9" w:rsidP="00963822">
      <w:pPr>
        <w:pStyle w:val="aff1"/>
        <w:tabs>
          <w:tab w:val="left" w:pos="1134"/>
        </w:tabs>
        <w:ind w:left="567"/>
        <w:jc w:val="center"/>
        <w:rPr>
          <w:rFonts w:eastAsia="Calibri"/>
          <w:b/>
          <w:u w:val="single"/>
        </w:rPr>
      </w:pPr>
      <w:r w:rsidRPr="0009592B">
        <w:rPr>
          <w:u w:val="single"/>
        </w:rPr>
        <w:t xml:space="preserve">Управління «Центр надання адміністративних послуг у місті Суми» Сумської міської ради   </w:t>
      </w:r>
    </w:p>
    <w:p w14:paraId="16D9BE59" w14:textId="77777777" w:rsidR="0038520E" w:rsidRPr="0009592B" w:rsidRDefault="0038520E" w:rsidP="00963822">
      <w:pPr>
        <w:jc w:val="center"/>
        <w:rPr>
          <w:rFonts w:ascii="Times New Roman" w:hAnsi="Times New Roman"/>
          <w:sz w:val="20"/>
          <w:lang w:eastAsia="uk-UA"/>
        </w:rPr>
      </w:pPr>
      <w:r w:rsidRPr="0009592B">
        <w:rPr>
          <w:rFonts w:ascii="Times New Roman" w:hAnsi="Times New Roman"/>
          <w:sz w:val="20"/>
          <w:lang w:eastAsia="uk-UA"/>
        </w:rPr>
        <w:t>(найменування суб’єкта надання адміністративної послуги та центру надання адміністративних послуг)</w:t>
      </w:r>
    </w:p>
    <w:p w14:paraId="3A68150E" w14:textId="5FF5303C" w:rsidR="0038520E" w:rsidRDefault="0038520E" w:rsidP="0038520E">
      <w:pPr>
        <w:suppressAutoHyphens/>
        <w:jc w:val="center"/>
        <w:rPr>
          <w:rFonts w:ascii="Times New Roman" w:hAnsi="Times New Roman"/>
          <w:sz w:val="20"/>
        </w:rPr>
      </w:pPr>
    </w:p>
    <w:p w14:paraId="5C486036" w14:textId="77777777" w:rsidR="00CA6014" w:rsidRPr="0009592B" w:rsidRDefault="00CA6014" w:rsidP="0038520E">
      <w:pPr>
        <w:suppressAutoHyphens/>
        <w:jc w:val="center"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83"/>
        <w:gridCol w:w="2972"/>
        <w:gridCol w:w="6073"/>
      </w:tblGrid>
      <w:tr w:rsidR="0009592B" w:rsidRPr="0009592B" w14:paraId="02E6BDC0" w14:textId="77777777" w:rsidTr="002C752E">
        <w:trPr>
          <w:trHeight w:val="180"/>
        </w:trPr>
        <w:tc>
          <w:tcPr>
            <w:tcW w:w="9628" w:type="dxa"/>
            <w:gridSpan w:val="3"/>
            <w:tcBorders>
              <w:top w:val="single" w:sz="4" w:space="0" w:color="auto"/>
            </w:tcBorders>
          </w:tcPr>
          <w:p w14:paraId="45FC80D1" w14:textId="77777777" w:rsidR="0038520E" w:rsidRPr="0009592B" w:rsidRDefault="0038520E" w:rsidP="00866676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592B">
              <w:rPr>
                <w:rFonts w:ascii="Times New Roman" w:hAnsi="Times New Roman"/>
                <w:b/>
                <w:sz w:val="24"/>
                <w:szCs w:val="24"/>
              </w:rPr>
              <w:t xml:space="preserve">Інформація про </w:t>
            </w:r>
            <w:r w:rsidRPr="0009592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суб’єкта надання адміністративної послуги</w:t>
            </w:r>
            <w:r w:rsidRPr="0009592B">
              <w:rPr>
                <w:rFonts w:ascii="Times New Roman" w:hAnsi="Times New Roman"/>
                <w:b/>
                <w:sz w:val="24"/>
                <w:szCs w:val="24"/>
              </w:rPr>
              <w:t xml:space="preserve"> та центру надання адміністративних послуг </w:t>
            </w:r>
          </w:p>
        </w:tc>
      </w:tr>
      <w:tr w:rsidR="000A6995" w:rsidRPr="000A6995" w14:paraId="14949F97" w14:textId="77777777" w:rsidTr="002C752E">
        <w:tc>
          <w:tcPr>
            <w:tcW w:w="583" w:type="dxa"/>
            <w:tcBorders>
              <w:right w:val="single" w:sz="4" w:space="0" w:color="auto"/>
            </w:tcBorders>
          </w:tcPr>
          <w:p w14:paraId="690A30D6" w14:textId="77777777" w:rsidR="002C752E" w:rsidRPr="0009592B" w:rsidRDefault="002C752E" w:rsidP="002C752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9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2" w:type="dxa"/>
            <w:tcBorders>
              <w:left w:val="single" w:sz="4" w:space="0" w:color="auto"/>
            </w:tcBorders>
          </w:tcPr>
          <w:p w14:paraId="47006387" w14:textId="77777777" w:rsidR="002C752E" w:rsidRPr="0009592B" w:rsidRDefault="002C752E" w:rsidP="0009592B">
            <w:pPr>
              <w:suppressAutoHyphens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09592B">
              <w:rPr>
                <w:rFonts w:ascii="Times New Roman" w:hAnsi="Times New Roman"/>
                <w:sz w:val="24"/>
                <w:szCs w:val="24"/>
              </w:rPr>
              <w:t>Місцезнаходження суб’єкта надання адміністративної послуги та центру надання адміністративних послуг</w:t>
            </w:r>
          </w:p>
        </w:tc>
        <w:tc>
          <w:tcPr>
            <w:tcW w:w="6073" w:type="dxa"/>
          </w:tcPr>
          <w:p w14:paraId="2458496A" w14:textId="77777777" w:rsidR="0009592B" w:rsidRPr="0009592B" w:rsidRDefault="002C752E" w:rsidP="0009592B">
            <w:pPr>
              <w:suppressAutoHyphens/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92B">
              <w:rPr>
                <w:rFonts w:ascii="Times New Roman" w:hAnsi="Times New Roman"/>
                <w:sz w:val="24"/>
                <w:szCs w:val="24"/>
              </w:rPr>
              <w:t xml:space="preserve">Управління «Центр надання адміністративних послуг у </w:t>
            </w:r>
            <w:r w:rsidRPr="0009592B">
              <w:rPr>
                <w:rFonts w:ascii="Times New Roman" w:hAnsi="Times New Roman"/>
                <w:sz w:val="24"/>
                <w:szCs w:val="24"/>
              </w:rPr>
              <w:br/>
              <w:t xml:space="preserve">місті Суми» Сумської міської ради. </w:t>
            </w:r>
          </w:p>
          <w:p w14:paraId="61C60000" w14:textId="421351A9" w:rsidR="002C752E" w:rsidRPr="0009592B" w:rsidRDefault="002C752E" w:rsidP="0009592B">
            <w:pPr>
              <w:suppressAutoHyphens/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92B">
              <w:rPr>
                <w:rFonts w:ascii="Times New Roman" w:hAnsi="Times New Roman"/>
                <w:sz w:val="24"/>
                <w:szCs w:val="24"/>
              </w:rPr>
              <w:t xml:space="preserve">Адреса: м. Суми, вул. </w:t>
            </w:r>
            <w:r w:rsidRPr="0009592B">
              <w:rPr>
                <w:rFonts w:ascii="Times New Roman" w:hAnsi="Times New Roman" w:hint="eastAsia"/>
                <w:sz w:val="24"/>
                <w:szCs w:val="24"/>
              </w:rPr>
              <w:t>Британська</w:t>
            </w:r>
            <w:r w:rsidRPr="0009592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9592B">
              <w:rPr>
                <w:rFonts w:ascii="Times New Roman" w:hAnsi="Times New Roman"/>
                <w:sz w:val="24"/>
                <w:szCs w:val="24"/>
                <w:lang w:val="ru-RU"/>
              </w:rPr>
              <w:t>21.</w:t>
            </w:r>
            <w:r w:rsidRPr="000959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3F3347B" w14:textId="77777777" w:rsidR="0009592B" w:rsidRPr="0009592B" w:rsidRDefault="002C752E" w:rsidP="0009592B">
            <w:pPr>
              <w:suppressAutoHyphens/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92B">
              <w:rPr>
                <w:rFonts w:ascii="Times New Roman" w:hAnsi="Times New Roman"/>
                <w:sz w:val="24"/>
                <w:szCs w:val="24"/>
              </w:rPr>
              <w:t xml:space="preserve">Департамент захисту довкілля та природних ресурсів Сумської обласної державної адміністрації. </w:t>
            </w:r>
          </w:p>
          <w:p w14:paraId="427EC692" w14:textId="14312422" w:rsidR="002C752E" w:rsidRPr="0009592B" w:rsidRDefault="002C752E" w:rsidP="0009592B">
            <w:pPr>
              <w:suppressAutoHyphens/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92B">
              <w:rPr>
                <w:rFonts w:ascii="Times New Roman" w:hAnsi="Times New Roman"/>
                <w:sz w:val="24"/>
                <w:szCs w:val="24"/>
              </w:rPr>
              <w:t>Адреса: м. Суми, майдан Незалежності, 2.</w:t>
            </w:r>
          </w:p>
        </w:tc>
      </w:tr>
      <w:tr w:rsidR="000A6995" w:rsidRPr="000A6995" w14:paraId="1234C17B" w14:textId="77777777" w:rsidTr="002C752E">
        <w:tc>
          <w:tcPr>
            <w:tcW w:w="583" w:type="dxa"/>
          </w:tcPr>
          <w:p w14:paraId="24BB2173" w14:textId="77777777" w:rsidR="002C752E" w:rsidRPr="0009592B" w:rsidRDefault="002C752E" w:rsidP="002C752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9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2" w:type="dxa"/>
          </w:tcPr>
          <w:p w14:paraId="39FEF818" w14:textId="77777777" w:rsidR="002C752E" w:rsidRPr="0009592B" w:rsidRDefault="002C752E" w:rsidP="0009592B">
            <w:pPr>
              <w:suppressAutoHyphens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09592B">
              <w:rPr>
                <w:rFonts w:ascii="Times New Roman" w:hAnsi="Times New Roman"/>
                <w:sz w:val="24"/>
                <w:szCs w:val="24"/>
              </w:rPr>
              <w:t>Інформація щодо режиму роботи суб’єкта надання адміністративної послуги та центру надання адміністративних послуг</w:t>
            </w:r>
          </w:p>
        </w:tc>
        <w:tc>
          <w:tcPr>
            <w:tcW w:w="6073" w:type="dxa"/>
          </w:tcPr>
          <w:p w14:paraId="028C98AC" w14:textId="77777777" w:rsidR="002C752E" w:rsidRPr="0009592B" w:rsidRDefault="002C752E" w:rsidP="0009592B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92B">
              <w:rPr>
                <w:rFonts w:ascii="Times New Roman" w:hAnsi="Times New Roman"/>
                <w:sz w:val="24"/>
                <w:szCs w:val="24"/>
              </w:rPr>
              <w:t>Суб’єкта надання адміністративної послуги:</w:t>
            </w:r>
          </w:p>
          <w:p w14:paraId="66C9A2F9" w14:textId="77777777" w:rsidR="002C752E" w:rsidRPr="0009592B" w:rsidRDefault="002C752E" w:rsidP="0009592B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92B">
              <w:rPr>
                <w:rFonts w:ascii="Times New Roman" w:hAnsi="Times New Roman"/>
                <w:sz w:val="24"/>
                <w:szCs w:val="24"/>
              </w:rPr>
              <w:t>понеділок – четвер - з 8-00 до 17-15</w:t>
            </w:r>
          </w:p>
          <w:p w14:paraId="607E15E8" w14:textId="77777777" w:rsidR="002C752E" w:rsidRPr="0009592B" w:rsidRDefault="002C752E" w:rsidP="0009592B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92B">
              <w:rPr>
                <w:rFonts w:ascii="Times New Roman" w:hAnsi="Times New Roman"/>
                <w:sz w:val="24"/>
                <w:szCs w:val="24"/>
              </w:rPr>
              <w:t>п’ятниця - з 8-00 до 16-00.</w:t>
            </w:r>
          </w:p>
          <w:p w14:paraId="601B41E4" w14:textId="77777777" w:rsidR="002C752E" w:rsidRPr="0009592B" w:rsidRDefault="002C752E" w:rsidP="0009592B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92B">
              <w:rPr>
                <w:rFonts w:ascii="Times New Roman" w:hAnsi="Times New Roman"/>
                <w:sz w:val="24"/>
                <w:szCs w:val="24"/>
              </w:rPr>
              <w:t xml:space="preserve">Центр надання адміністративних послуг: </w:t>
            </w:r>
          </w:p>
          <w:p w14:paraId="10BBB527" w14:textId="77777777" w:rsidR="002C752E" w:rsidRPr="0009592B" w:rsidRDefault="002C752E" w:rsidP="0009592B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92B">
              <w:rPr>
                <w:rFonts w:ascii="Times New Roman" w:hAnsi="Times New Roman"/>
                <w:sz w:val="24"/>
                <w:szCs w:val="24"/>
              </w:rPr>
              <w:t>понеділок – четвер - з 8-00 до 17-15</w:t>
            </w:r>
          </w:p>
          <w:p w14:paraId="764362DD" w14:textId="0C214D2C" w:rsidR="002C752E" w:rsidRPr="0009592B" w:rsidRDefault="002C752E" w:rsidP="0009592B">
            <w:pPr>
              <w:suppressAutoHyphens/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92B">
              <w:rPr>
                <w:rFonts w:ascii="Times New Roman" w:hAnsi="Times New Roman"/>
                <w:sz w:val="24"/>
                <w:szCs w:val="24"/>
              </w:rPr>
              <w:t>п’ятниця - з 8-00 до 16-00.</w:t>
            </w:r>
          </w:p>
        </w:tc>
      </w:tr>
      <w:tr w:rsidR="000A6995" w:rsidRPr="000A6995" w14:paraId="033C6B80" w14:textId="77777777" w:rsidTr="002C752E">
        <w:tc>
          <w:tcPr>
            <w:tcW w:w="583" w:type="dxa"/>
          </w:tcPr>
          <w:p w14:paraId="0CEF55A4" w14:textId="77777777" w:rsidR="002C752E" w:rsidRPr="0009592B" w:rsidRDefault="002C752E" w:rsidP="002C752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9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2" w:type="dxa"/>
          </w:tcPr>
          <w:p w14:paraId="54B532C5" w14:textId="77777777" w:rsidR="002C752E" w:rsidRPr="0009592B" w:rsidRDefault="002C752E" w:rsidP="0009592B">
            <w:pPr>
              <w:suppressAutoHyphens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09592B">
              <w:rPr>
                <w:rFonts w:ascii="Times New Roman" w:hAnsi="Times New Roman"/>
                <w:sz w:val="24"/>
                <w:szCs w:val="24"/>
              </w:rPr>
              <w:t>Телефон/факс (довідки), адреса електронної пошти та веб-сайт суб’єкта надання адміністративної послуги та центру надання адміністративних послуг</w:t>
            </w:r>
          </w:p>
        </w:tc>
        <w:tc>
          <w:tcPr>
            <w:tcW w:w="6073" w:type="dxa"/>
          </w:tcPr>
          <w:p w14:paraId="5D9770A8" w14:textId="77777777" w:rsidR="002C752E" w:rsidRPr="0009592B" w:rsidRDefault="002C752E" w:rsidP="0009592B">
            <w:pPr>
              <w:suppressAutoHyphens/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92B">
              <w:rPr>
                <w:rFonts w:ascii="Times New Roman" w:hAnsi="Times New Roman"/>
                <w:sz w:val="24"/>
                <w:szCs w:val="24"/>
              </w:rPr>
              <w:t>Суб’єкта надання адміністративної послуги:</w:t>
            </w:r>
          </w:p>
          <w:p w14:paraId="15C9D43F" w14:textId="77777777" w:rsidR="002C752E" w:rsidRPr="0009592B" w:rsidRDefault="002C752E" w:rsidP="0009592B">
            <w:pPr>
              <w:suppressAutoHyphens/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92B">
              <w:rPr>
                <w:rFonts w:ascii="Times New Roman" w:hAnsi="Times New Roman"/>
                <w:sz w:val="24"/>
                <w:szCs w:val="24"/>
              </w:rPr>
              <w:t>тел.: (0542) 700-956, 700-954</w:t>
            </w:r>
          </w:p>
          <w:p w14:paraId="7AE027FC" w14:textId="77777777" w:rsidR="002C752E" w:rsidRPr="0009592B" w:rsidRDefault="002C752E" w:rsidP="0009592B">
            <w:pPr>
              <w:suppressAutoHyphens/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92B">
              <w:rPr>
                <w:rFonts w:ascii="Times New Roman" w:hAnsi="Times New Roman"/>
                <w:sz w:val="24"/>
                <w:szCs w:val="24"/>
              </w:rPr>
              <w:t xml:space="preserve">електронна адреса: </w:t>
            </w:r>
            <w:hyperlink r:id="rId8" w:history="1">
              <w:r w:rsidRPr="0009592B">
                <w:rPr>
                  <w:rStyle w:val="af9"/>
                  <w:rFonts w:ascii="Times New Roman" w:hAnsi="Times New Roman"/>
                  <w:color w:val="auto"/>
                  <w:sz w:val="24"/>
                  <w:szCs w:val="24"/>
                </w:rPr>
                <w:t>ecoе@sm.gov.ua</w:t>
              </w:r>
            </w:hyperlink>
          </w:p>
          <w:p w14:paraId="046AEA1C" w14:textId="77777777" w:rsidR="002C752E" w:rsidRPr="0009592B" w:rsidRDefault="002C752E" w:rsidP="0009592B">
            <w:pPr>
              <w:suppressAutoHyphens/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92B">
              <w:rPr>
                <w:rFonts w:ascii="Times New Roman" w:hAnsi="Times New Roman"/>
                <w:sz w:val="24"/>
                <w:szCs w:val="24"/>
              </w:rPr>
              <w:t>веб - сайт: http://www.pek.sm.gov.ua/index.php/uk/</w:t>
            </w:r>
          </w:p>
          <w:p w14:paraId="14A3D585" w14:textId="77777777" w:rsidR="002C752E" w:rsidRPr="0009592B" w:rsidRDefault="002C752E" w:rsidP="0009592B">
            <w:pPr>
              <w:suppressAutoHyphens/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92B">
              <w:rPr>
                <w:rFonts w:ascii="Times New Roman" w:hAnsi="Times New Roman"/>
                <w:sz w:val="24"/>
                <w:szCs w:val="24"/>
              </w:rPr>
              <w:t>Центр надання адміністративних послуг:</w:t>
            </w:r>
          </w:p>
          <w:p w14:paraId="6C42FC45" w14:textId="77777777" w:rsidR="002C752E" w:rsidRPr="0009592B" w:rsidRDefault="002C752E" w:rsidP="0009592B">
            <w:pPr>
              <w:suppressAutoHyphens/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92B">
              <w:rPr>
                <w:rFonts w:ascii="Times New Roman" w:hAnsi="Times New Roman"/>
                <w:sz w:val="24"/>
                <w:szCs w:val="24"/>
              </w:rPr>
              <w:t>тел.: (0542) 700-574, 700-575</w:t>
            </w:r>
          </w:p>
          <w:p w14:paraId="60D4E2AB" w14:textId="77777777" w:rsidR="002C752E" w:rsidRPr="0009592B" w:rsidRDefault="002C752E" w:rsidP="0009592B">
            <w:pPr>
              <w:suppressAutoHyphens/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92B">
              <w:rPr>
                <w:rFonts w:ascii="Times New Roman" w:hAnsi="Times New Roman"/>
                <w:sz w:val="24"/>
                <w:szCs w:val="24"/>
              </w:rPr>
              <w:t xml:space="preserve">електронна адреса: </w:t>
            </w:r>
            <w:hyperlink r:id="rId9" w:history="1">
              <w:r w:rsidRPr="0009592B">
                <w:rPr>
                  <w:rStyle w:val="af9"/>
                  <w:rFonts w:ascii="Times New Roman" w:hAnsi="Times New Roman"/>
                  <w:bCs/>
                  <w:color w:val="auto"/>
                  <w:sz w:val="24"/>
                  <w:szCs w:val="24"/>
                  <w:shd w:val="clear" w:color="auto" w:fill="FFFFFF"/>
                </w:rPr>
                <w:t>cnap@smr.gov.ua</w:t>
              </w:r>
            </w:hyperlink>
            <w:r w:rsidRPr="000959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8872251" w14:textId="6208A0D9" w:rsidR="002C752E" w:rsidRPr="0009592B" w:rsidRDefault="002C752E" w:rsidP="0009592B">
            <w:pPr>
              <w:suppressAutoHyphens/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92B">
              <w:rPr>
                <w:rFonts w:ascii="Times New Roman" w:hAnsi="Times New Roman"/>
                <w:sz w:val="24"/>
                <w:szCs w:val="24"/>
              </w:rPr>
              <w:t>веб - сайт:</w:t>
            </w:r>
            <w:r w:rsidRPr="0009592B">
              <w:t xml:space="preserve"> </w:t>
            </w:r>
            <w:r w:rsidRPr="0009592B">
              <w:rPr>
                <w:rFonts w:ascii="Times New Roman" w:hAnsi="Times New Roman"/>
                <w:sz w:val="24"/>
                <w:szCs w:val="24"/>
              </w:rPr>
              <w:t>https://cnap.gov.ua/</w:t>
            </w:r>
          </w:p>
        </w:tc>
      </w:tr>
      <w:tr w:rsidR="000A6995" w:rsidRPr="000A6995" w14:paraId="2AA1F3BF" w14:textId="77777777" w:rsidTr="002C752E">
        <w:tc>
          <w:tcPr>
            <w:tcW w:w="9628" w:type="dxa"/>
            <w:gridSpan w:val="3"/>
            <w:tcBorders>
              <w:right w:val="single" w:sz="4" w:space="0" w:color="auto"/>
            </w:tcBorders>
          </w:tcPr>
          <w:p w14:paraId="3FF4BA75" w14:textId="77777777" w:rsidR="0038520E" w:rsidRPr="0009592B" w:rsidRDefault="0038520E" w:rsidP="0009592B">
            <w:pPr>
              <w:suppressAutoHyphens/>
              <w:spacing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592B">
              <w:rPr>
                <w:rFonts w:ascii="Times New Roman" w:hAnsi="Times New Roman"/>
                <w:b/>
                <w:sz w:val="24"/>
                <w:szCs w:val="24"/>
              </w:rPr>
              <w:t>Нормативні акти, якими регламентується порядок та умови надання адміністративної послуги</w:t>
            </w:r>
          </w:p>
        </w:tc>
      </w:tr>
      <w:tr w:rsidR="000A6995" w:rsidRPr="000A6995" w14:paraId="603ED95F" w14:textId="77777777" w:rsidTr="002C752E">
        <w:tc>
          <w:tcPr>
            <w:tcW w:w="583" w:type="dxa"/>
            <w:tcBorders>
              <w:right w:val="single" w:sz="4" w:space="0" w:color="auto"/>
            </w:tcBorders>
          </w:tcPr>
          <w:p w14:paraId="2210BDAE" w14:textId="77777777" w:rsidR="0038520E" w:rsidRPr="0009592B" w:rsidRDefault="0038520E" w:rsidP="0086667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92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2" w:type="dxa"/>
            <w:tcBorders>
              <w:left w:val="single" w:sz="4" w:space="0" w:color="auto"/>
            </w:tcBorders>
          </w:tcPr>
          <w:p w14:paraId="77498723" w14:textId="77777777" w:rsidR="0038520E" w:rsidRPr="0009592B" w:rsidRDefault="0038520E" w:rsidP="0009592B">
            <w:pPr>
              <w:suppressAutoHyphens/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92B">
              <w:rPr>
                <w:rFonts w:ascii="Times New Roman" w:hAnsi="Times New Roman"/>
                <w:sz w:val="24"/>
                <w:szCs w:val="24"/>
              </w:rPr>
              <w:t>Закони України</w:t>
            </w:r>
          </w:p>
        </w:tc>
        <w:tc>
          <w:tcPr>
            <w:tcW w:w="6073" w:type="dxa"/>
          </w:tcPr>
          <w:p w14:paraId="4E59A5EA" w14:textId="7A56AA01" w:rsidR="0038520E" w:rsidRPr="0009592B" w:rsidRDefault="0038520E" w:rsidP="0009592B">
            <w:pPr>
              <w:suppressAutoHyphens/>
              <w:spacing w:line="228" w:lineRule="auto"/>
              <w:jc w:val="both"/>
              <w:rPr>
                <w:rFonts w:ascii="Times New Roman" w:hAnsi="Times New Roman"/>
              </w:rPr>
            </w:pPr>
            <w:bookmarkStart w:id="1" w:name="_Hlk110623616"/>
            <w:r w:rsidRPr="0009592B">
              <w:rPr>
                <w:rFonts w:ascii="Times New Roman" w:hAnsi="Times New Roman"/>
                <w:sz w:val="24"/>
                <w:szCs w:val="24"/>
              </w:rPr>
              <w:t>Закон</w:t>
            </w:r>
            <w:r w:rsidR="004C426C" w:rsidRPr="0009592B">
              <w:rPr>
                <w:rFonts w:ascii="Times New Roman" w:hAnsi="Times New Roman"/>
                <w:sz w:val="24"/>
                <w:szCs w:val="24"/>
              </w:rPr>
              <w:t>и</w:t>
            </w:r>
            <w:r w:rsidRPr="0009592B">
              <w:rPr>
                <w:rFonts w:ascii="Times New Roman" w:hAnsi="Times New Roman"/>
                <w:sz w:val="24"/>
                <w:szCs w:val="24"/>
              </w:rPr>
              <w:t xml:space="preserve"> України «Про дозвільну систему у сфері господарської діяльності», «Про адміністративні послуги»</w:t>
            </w:r>
            <w:bookmarkEnd w:id="1"/>
            <w:r w:rsidR="003D2E6D" w:rsidRPr="0009592B">
              <w:rPr>
                <w:rFonts w:ascii="Times New Roman" w:hAnsi="Times New Roman"/>
                <w:sz w:val="24"/>
                <w:szCs w:val="24"/>
              </w:rPr>
              <w:t>, «</w:t>
            </w:r>
            <w:r w:rsidR="003D2E6D" w:rsidRPr="0009592B">
              <w:rPr>
                <w:rFonts w:ascii="Times New Roman" w:hAnsi="Times New Roman" w:hint="eastAsia"/>
                <w:sz w:val="24"/>
                <w:szCs w:val="24"/>
              </w:rPr>
              <w:t>Про</w:t>
            </w:r>
            <w:r w:rsidR="003D2E6D" w:rsidRPr="000959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2E6D" w:rsidRPr="0009592B">
              <w:rPr>
                <w:rFonts w:ascii="Times New Roman" w:hAnsi="Times New Roman" w:hint="eastAsia"/>
                <w:sz w:val="24"/>
                <w:szCs w:val="24"/>
              </w:rPr>
              <w:t>охорону</w:t>
            </w:r>
            <w:r w:rsidR="003D2E6D" w:rsidRPr="000959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2E6D" w:rsidRPr="0009592B">
              <w:rPr>
                <w:rFonts w:ascii="Times New Roman" w:hAnsi="Times New Roman" w:hint="eastAsia"/>
                <w:sz w:val="24"/>
                <w:szCs w:val="24"/>
              </w:rPr>
              <w:t>атмосферного</w:t>
            </w:r>
            <w:r w:rsidR="003D2E6D" w:rsidRPr="000959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2E6D" w:rsidRPr="0009592B">
              <w:rPr>
                <w:rFonts w:ascii="Times New Roman" w:hAnsi="Times New Roman" w:hint="eastAsia"/>
                <w:sz w:val="24"/>
                <w:szCs w:val="24"/>
              </w:rPr>
              <w:t>повітря</w:t>
            </w:r>
            <w:r w:rsidR="003D2E6D" w:rsidRPr="0009592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A6995" w:rsidRPr="000A6995" w14:paraId="62FE56AE" w14:textId="77777777" w:rsidTr="002C752E">
        <w:tc>
          <w:tcPr>
            <w:tcW w:w="583" w:type="dxa"/>
          </w:tcPr>
          <w:p w14:paraId="662609C5" w14:textId="77777777" w:rsidR="0038520E" w:rsidRPr="0009592B" w:rsidRDefault="0038520E" w:rsidP="0086667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92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2" w:type="dxa"/>
          </w:tcPr>
          <w:p w14:paraId="5C51B8DC" w14:textId="77777777" w:rsidR="0038520E" w:rsidRPr="0009592B" w:rsidRDefault="0038520E" w:rsidP="0086667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09592B">
              <w:rPr>
                <w:rFonts w:ascii="Times New Roman" w:hAnsi="Times New Roman"/>
                <w:sz w:val="24"/>
                <w:szCs w:val="24"/>
              </w:rPr>
              <w:t>Акти Кабінету Міністрів України</w:t>
            </w:r>
          </w:p>
        </w:tc>
        <w:tc>
          <w:tcPr>
            <w:tcW w:w="6073" w:type="dxa"/>
          </w:tcPr>
          <w:p w14:paraId="462DB826" w14:textId="00899C24" w:rsidR="0038520E" w:rsidRPr="0009592B" w:rsidRDefault="003B0F83" w:rsidP="0086667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030">
              <w:rPr>
                <w:rFonts w:ascii="Times New Roman" w:hAnsi="Times New Roman"/>
                <w:sz w:val="24"/>
                <w:szCs w:val="24"/>
              </w:rPr>
              <w:t xml:space="preserve">Постанова Кабінету Міністрів України від 13.03.2002 </w:t>
            </w:r>
            <w:r w:rsidRPr="007B1030">
              <w:rPr>
                <w:rFonts w:ascii="Times New Roman" w:hAnsi="Times New Roman"/>
                <w:sz w:val="24"/>
                <w:szCs w:val="24"/>
              </w:rPr>
              <w:br/>
              <w:t xml:space="preserve">№ 302 «Про затвердження порядку проведення та оплати робіт, пов’язаних з видачею дозволів на викиди </w:t>
            </w:r>
            <w:r w:rsidRPr="007B1030">
              <w:rPr>
                <w:rFonts w:ascii="Times New Roman" w:hAnsi="Times New Roman"/>
                <w:sz w:val="24"/>
                <w:szCs w:val="24"/>
              </w:rPr>
              <w:lastRenderedPageBreak/>
              <w:t>забруднюючих речовин в атмосферне повітря стаціонарними джерелами, обліку підприємств, установ, організацій та громадян-підприємців, які отримали такі дозволи»</w:t>
            </w:r>
          </w:p>
        </w:tc>
      </w:tr>
      <w:tr w:rsidR="000A6995" w:rsidRPr="000A6995" w14:paraId="061629F3" w14:textId="77777777" w:rsidTr="002C752E">
        <w:tc>
          <w:tcPr>
            <w:tcW w:w="583" w:type="dxa"/>
          </w:tcPr>
          <w:p w14:paraId="525038FC" w14:textId="77777777" w:rsidR="0038520E" w:rsidRPr="0009592B" w:rsidRDefault="0038520E" w:rsidP="0086667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92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2" w:type="dxa"/>
          </w:tcPr>
          <w:p w14:paraId="256AE2BF" w14:textId="26F83249" w:rsidR="004C426C" w:rsidRPr="0009592B" w:rsidRDefault="0038520E" w:rsidP="002C752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09592B">
              <w:rPr>
                <w:rFonts w:ascii="Times New Roman" w:hAnsi="Times New Roman"/>
                <w:sz w:val="24"/>
                <w:szCs w:val="24"/>
              </w:rPr>
              <w:t>Акти центральних органів виконавчої влади</w:t>
            </w:r>
          </w:p>
        </w:tc>
        <w:tc>
          <w:tcPr>
            <w:tcW w:w="6073" w:type="dxa"/>
          </w:tcPr>
          <w:p w14:paraId="10898092" w14:textId="77777777" w:rsidR="0038520E" w:rsidRPr="0009592B" w:rsidRDefault="0038520E" w:rsidP="0086667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9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9592B" w:rsidRPr="000A6995" w14:paraId="69D81A96" w14:textId="77777777" w:rsidTr="00F30625">
        <w:tc>
          <w:tcPr>
            <w:tcW w:w="9628" w:type="dxa"/>
            <w:gridSpan w:val="3"/>
          </w:tcPr>
          <w:p w14:paraId="4A3EE4B0" w14:textId="366F97DE" w:rsidR="0009592B" w:rsidRPr="0009592B" w:rsidRDefault="0009592B" w:rsidP="0009592B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592B">
              <w:rPr>
                <w:rFonts w:ascii="Times New Roman" w:hAnsi="Times New Roman"/>
                <w:b/>
                <w:sz w:val="24"/>
                <w:szCs w:val="24"/>
              </w:rPr>
              <w:t>Умови отримання адміністративної послуги</w:t>
            </w:r>
          </w:p>
        </w:tc>
      </w:tr>
      <w:tr w:rsidR="000A6995" w:rsidRPr="000A6995" w14:paraId="6076D289" w14:textId="77777777" w:rsidTr="002C752E">
        <w:tc>
          <w:tcPr>
            <w:tcW w:w="583" w:type="dxa"/>
          </w:tcPr>
          <w:p w14:paraId="7CB05C2B" w14:textId="2ED29342" w:rsidR="0038520E" w:rsidRPr="00867E64" w:rsidRDefault="0038520E" w:rsidP="0086667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E6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2" w:type="dxa"/>
          </w:tcPr>
          <w:p w14:paraId="14CCC626" w14:textId="77777777" w:rsidR="0038520E" w:rsidRPr="0009592B" w:rsidRDefault="0038520E" w:rsidP="0086667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09592B">
              <w:rPr>
                <w:rFonts w:ascii="Times New Roman" w:hAnsi="Times New Roman"/>
                <w:sz w:val="24"/>
                <w:szCs w:val="24"/>
              </w:rPr>
              <w:t>Підстава для отримання адміністративної послуги</w:t>
            </w:r>
          </w:p>
        </w:tc>
        <w:tc>
          <w:tcPr>
            <w:tcW w:w="6073" w:type="dxa"/>
          </w:tcPr>
          <w:p w14:paraId="6AF8A8F6" w14:textId="1CADADC4" w:rsidR="00347902" w:rsidRPr="0009592B" w:rsidRDefault="003D2E6D" w:rsidP="0009592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" w:name="_Hlk110623767"/>
            <w:r w:rsidRPr="0009592B">
              <w:rPr>
                <w:rFonts w:ascii="Times New Roman" w:hAnsi="Times New Roman"/>
                <w:bCs/>
                <w:sz w:val="24"/>
                <w:szCs w:val="24"/>
              </w:rPr>
              <w:t>Переоформлення дозволу на викиди забруднюючих речовин в атмосферне повітря стаціонарними джерелами</w:t>
            </w:r>
            <w:r w:rsidRPr="0009592B">
              <w:rPr>
                <w:rFonts w:ascii="Times New Roman" w:hAnsi="Times New Roman" w:hint="eastAsia"/>
                <w:bCs/>
                <w:sz w:val="24"/>
                <w:szCs w:val="24"/>
              </w:rPr>
              <w:t xml:space="preserve"> здійснюється</w:t>
            </w:r>
            <w:r w:rsidRPr="0009592B">
              <w:rPr>
                <w:rFonts w:ascii="Times New Roman" w:hAnsi="Times New Roman"/>
                <w:bCs/>
                <w:sz w:val="24"/>
                <w:szCs w:val="24"/>
              </w:rPr>
              <w:t xml:space="preserve"> відповідно до з</w:t>
            </w:r>
            <w:r w:rsidR="0038520E" w:rsidRPr="0009592B">
              <w:rPr>
                <w:rFonts w:ascii="Times New Roman" w:hAnsi="Times New Roman"/>
                <w:bCs/>
                <w:sz w:val="24"/>
                <w:szCs w:val="24"/>
              </w:rPr>
              <w:t>вернення суб’єкта господарювання</w:t>
            </w:r>
            <w:r w:rsidR="00495624" w:rsidRPr="0009592B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bookmarkEnd w:id="2"/>
            <w:r w:rsidR="00495624" w:rsidRPr="0009592B">
              <w:rPr>
                <w:rFonts w:ascii="Times New Roman" w:hAnsi="Times New Roman" w:hint="eastAsia"/>
                <w:bCs/>
                <w:sz w:val="24"/>
                <w:szCs w:val="24"/>
              </w:rPr>
              <w:t>який</w:t>
            </w:r>
            <w:r w:rsidR="00495624" w:rsidRPr="0009592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95624" w:rsidRPr="0009592B">
              <w:rPr>
                <w:rFonts w:ascii="Times New Roman" w:hAnsi="Times New Roman" w:hint="eastAsia"/>
                <w:bCs/>
                <w:sz w:val="24"/>
                <w:szCs w:val="24"/>
              </w:rPr>
              <w:t>приватизував</w:t>
            </w:r>
            <w:r w:rsidR="00495624" w:rsidRPr="0009592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95624" w:rsidRPr="0009592B">
              <w:rPr>
                <w:rFonts w:ascii="Times New Roman" w:hAnsi="Times New Roman" w:hint="eastAsia"/>
                <w:bCs/>
                <w:sz w:val="24"/>
                <w:szCs w:val="24"/>
              </w:rPr>
              <w:t>єдиний</w:t>
            </w:r>
            <w:r w:rsidR="00495624" w:rsidRPr="0009592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95624" w:rsidRPr="0009592B">
              <w:rPr>
                <w:rFonts w:ascii="Times New Roman" w:hAnsi="Times New Roman" w:hint="eastAsia"/>
                <w:bCs/>
                <w:sz w:val="24"/>
                <w:szCs w:val="24"/>
              </w:rPr>
              <w:t>майновий</w:t>
            </w:r>
            <w:r w:rsidR="00495624" w:rsidRPr="0009592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95624" w:rsidRPr="0009592B">
              <w:rPr>
                <w:rFonts w:ascii="Times New Roman" w:hAnsi="Times New Roman" w:hint="eastAsia"/>
                <w:bCs/>
                <w:sz w:val="24"/>
                <w:szCs w:val="24"/>
              </w:rPr>
              <w:t>комплекс</w:t>
            </w:r>
            <w:r w:rsidR="00495624" w:rsidRPr="0009592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95624" w:rsidRPr="0009592B">
              <w:rPr>
                <w:rFonts w:ascii="Times New Roman" w:hAnsi="Times New Roman" w:hint="eastAsia"/>
                <w:bCs/>
                <w:sz w:val="24"/>
                <w:szCs w:val="24"/>
              </w:rPr>
              <w:t>державного</w:t>
            </w:r>
            <w:r w:rsidR="00495624" w:rsidRPr="0009592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95624" w:rsidRPr="0009592B">
              <w:rPr>
                <w:rFonts w:ascii="Times New Roman" w:hAnsi="Times New Roman" w:hint="eastAsia"/>
                <w:bCs/>
                <w:sz w:val="24"/>
                <w:szCs w:val="24"/>
              </w:rPr>
              <w:t>або</w:t>
            </w:r>
            <w:r w:rsidR="00495624" w:rsidRPr="0009592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95624" w:rsidRPr="0009592B">
              <w:rPr>
                <w:rFonts w:ascii="Times New Roman" w:hAnsi="Times New Roman" w:hint="eastAsia"/>
                <w:bCs/>
                <w:sz w:val="24"/>
                <w:szCs w:val="24"/>
              </w:rPr>
              <w:t>комунального</w:t>
            </w:r>
            <w:r w:rsidR="00495624" w:rsidRPr="0009592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95624" w:rsidRPr="0009592B">
              <w:rPr>
                <w:rFonts w:ascii="Times New Roman" w:hAnsi="Times New Roman" w:hint="eastAsia"/>
                <w:bCs/>
                <w:sz w:val="24"/>
                <w:szCs w:val="24"/>
              </w:rPr>
              <w:t>підприємства</w:t>
            </w:r>
            <w:r w:rsidR="0009592B">
              <w:rPr>
                <w:rFonts w:ascii="Times New Roman" w:hAnsi="Times New Roman"/>
                <w:bCs/>
                <w:sz w:val="24"/>
                <w:szCs w:val="24"/>
              </w:rPr>
              <w:t xml:space="preserve"> (відповідно до </w:t>
            </w:r>
            <w:r w:rsidR="00867E64">
              <w:rPr>
                <w:rFonts w:ascii="Times New Roman" w:hAnsi="Times New Roman"/>
                <w:bCs/>
                <w:sz w:val="24"/>
                <w:szCs w:val="24"/>
              </w:rPr>
              <w:t>ст. 11 Закону України «Про охорону  атмосферного повітря»)</w:t>
            </w:r>
            <w:r w:rsidR="00495624" w:rsidRPr="0009592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0A6995" w:rsidRPr="003B0F83" w14:paraId="52BA195F" w14:textId="77777777" w:rsidTr="002C752E">
        <w:tc>
          <w:tcPr>
            <w:tcW w:w="583" w:type="dxa"/>
          </w:tcPr>
          <w:p w14:paraId="4977C4A2" w14:textId="77777777" w:rsidR="0038520E" w:rsidRPr="00867E64" w:rsidRDefault="0038520E" w:rsidP="0086667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E6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2" w:type="dxa"/>
          </w:tcPr>
          <w:p w14:paraId="12BF6627" w14:textId="77777777" w:rsidR="0038520E" w:rsidRPr="00867E64" w:rsidRDefault="0038520E" w:rsidP="0086667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67E64">
              <w:rPr>
                <w:rFonts w:ascii="Times New Roman" w:hAnsi="Times New Roman"/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6073" w:type="dxa"/>
          </w:tcPr>
          <w:p w14:paraId="60D26BBC" w14:textId="703D7828" w:rsidR="00495624" w:rsidRPr="00F85827" w:rsidRDefault="003B0F83" w:rsidP="00470401">
            <w:pPr>
              <w:pStyle w:val="aff1"/>
              <w:numPr>
                <w:ilvl w:val="0"/>
                <w:numId w:val="37"/>
              </w:numPr>
              <w:tabs>
                <w:tab w:val="left" w:pos="295"/>
              </w:tabs>
              <w:suppressAutoHyphens/>
              <w:spacing w:line="228" w:lineRule="auto"/>
              <w:ind w:left="0" w:firstLine="0"/>
              <w:rPr>
                <w:bCs/>
                <w:sz w:val="24"/>
                <w:szCs w:val="24"/>
              </w:rPr>
            </w:pPr>
            <w:r w:rsidRPr="00F85827">
              <w:rPr>
                <w:bCs/>
                <w:sz w:val="24"/>
                <w:szCs w:val="24"/>
              </w:rPr>
              <w:t xml:space="preserve">заява суб’єкта господарювання </w:t>
            </w:r>
            <w:r w:rsidR="004C426C" w:rsidRPr="00F85827">
              <w:rPr>
                <w:bCs/>
                <w:sz w:val="24"/>
                <w:szCs w:val="24"/>
              </w:rPr>
              <w:t>про</w:t>
            </w:r>
            <w:r w:rsidR="0038520E" w:rsidRPr="00F85827">
              <w:rPr>
                <w:bCs/>
                <w:sz w:val="24"/>
                <w:szCs w:val="24"/>
              </w:rPr>
              <w:t xml:space="preserve"> </w:t>
            </w:r>
            <w:r w:rsidR="004C426C" w:rsidRPr="00F85827">
              <w:rPr>
                <w:bCs/>
                <w:sz w:val="24"/>
                <w:szCs w:val="24"/>
              </w:rPr>
              <w:t>переоформлення</w:t>
            </w:r>
            <w:r w:rsidR="0038520E" w:rsidRPr="00F85827">
              <w:rPr>
                <w:bCs/>
                <w:sz w:val="24"/>
                <w:szCs w:val="24"/>
              </w:rPr>
              <w:t xml:space="preserve"> дозволу на викиди забруднюючих речовин в атмосферне повітря стаціонарними джерелами</w:t>
            </w:r>
            <w:r w:rsidR="00F85827" w:rsidRPr="00F85827">
              <w:rPr>
                <w:bCs/>
                <w:sz w:val="24"/>
                <w:szCs w:val="24"/>
              </w:rPr>
              <w:t>;</w:t>
            </w:r>
          </w:p>
          <w:p w14:paraId="618A1E5B" w14:textId="77777777" w:rsidR="003B0F83" w:rsidRPr="00F85827" w:rsidRDefault="003B0F83" w:rsidP="003B0F83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5827">
              <w:rPr>
                <w:sz w:val="24"/>
                <w:szCs w:val="24"/>
                <w:lang w:val="ru-RU"/>
              </w:rPr>
              <w:t>-</w:t>
            </w:r>
            <w:r w:rsidRPr="00F85827">
              <w:rPr>
                <w:rFonts w:ascii="Times New Roman" w:hAnsi="Times New Roman"/>
                <w:sz w:val="24"/>
                <w:szCs w:val="24"/>
                <w:lang w:val="ru-RU"/>
              </w:rPr>
              <w:t>дозвіл на викиди, який підлягає переоформленню;</w:t>
            </w:r>
            <w:bookmarkStart w:id="3" w:name="n206"/>
            <w:bookmarkEnd w:id="3"/>
          </w:p>
          <w:p w14:paraId="3DAAA64B" w14:textId="36B37198" w:rsidR="003B0F83" w:rsidRPr="003B0F83" w:rsidRDefault="003B0F83" w:rsidP="003B0F83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5827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3B0F83">
              <w:rPr>
                <w:rFonts w:ascii="Times New Roman" w:hAnsi="Times New Roman"/>
                <w:sz w:val="24"/>
                <w:szCs w:val="24"/>
                <w:lang w:val="ru-RU"/>
              </w:rPr>
              <w:t>відомості, що засвідчують підставу для переоформлення дозволу на викиди.</w:t>
            </w:r>
          </w:p>
          <w:p w14:paraId="53BE9DD7" w14:textId="07E1143F" w:rsidR="003B0F83" w:rsidRPr="003B0F83" w:rsidRDefault="003B0F83" w:rsidP="003B0F83">
            <w:pPr>
              <w:pStyle w:val="aff1"/>
              <w:tabs>
                <w:tab w:val="left" w:pos="300"/>
              </w:tabs>
              <w:suppressAutoHyphens/>
              <w:ind w:left="0"/>
              <w:rPr>
                <w:bCs/>
                <w:sz w:val="24"/>
                <w:szCs w:val="24"/>
                <w:lang w:val="ru-RU"/>
              </w:rPr>
            </w:pPr>
          </w:p>
        </w:tc>
      </w:tr>
      <w:tr w:rsidR="000A6995" w:rsidRPr="000A6995" w14:paraId="072A0199" w14:textId="77777777" w:rsidTr="002C752E">
        <w:tc>
          <w:tcPr>
            <w:tcW w:w="583" w:type="dxa"/>
          </w:tcPr>
          <w:p w14:paraId="486C2A4D" w14:textId="77777777" w:rsidR="0038520E" w:rsidRPr="00867E64" w:rsidRDefault="0038520E" w:rsidP="0086667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E6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2" w:type="dxa"/>
          </w:tcPr>
          <w:p w14:paraId="789FAF2D" w14:textId="77777777" w:rsidR="0038520E" w:rsidRPr="00867E64" w:rsidRDefault="0038520E" w:rsidP="0086667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67E64">
              <w:rPr>
                <w:rFonts w:ascii="Times New Roman" w:hAnsi="Times New Roman"/>
                <w:sz w:val="24"/>
                <w:szCs w:val="24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073" w:type="dxa"/>
          </w:tcPr>
          <w:p w14:paraId="21103E12" w14:textId="77777777" w:rsidR="0038520E" w:rsidRPr="00867E64" w:rsidRDefault="0038520E" w:rsidP="0086667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E64">
              <w:rPr>
                <w:rFonts w:ascii="Times New Roman" w:hAnsi="Times New Roman"/>
                <w:sz w:val="24"/>
                <w:szCs w:val="24"/>
              </w:rPr>
              <w:t xml:space="preserve">Документи подаються заявником особисто або поштовим відправленням </w:t>
            </w:r>
            <w:r w:rsidRPr="00867E64">
              <w:rPr>
                <w:rFonts w:ascii="Times New Roman" w:hAnsi="Times New Roman"/>
                <w:sz w:val="24"/>
                <w:szCs w:val="24"/>
                <w:lang w:eastAsia="uk-UA"/>
              </w:rPr>
              <w:t>через центр надання адміністративних послуг</w:t>
            </w:r>
            <w:r w:rsidRPr="00867E64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r w:rsidRPr="00867E64">
              <w:rPr>
                <w:rFonts w:ascii="Times New Roman" w:hAnsi="Times New Roman"/>
                <w:sz w:val="24"/>
                <w:szCs w:val="24"/>
                <w:lang w:eastAsia="uk-UA"/>
              </w:rPr>
              <w:t>або суб’єкту надання адміністративної послуги.</w:t>
            </w:r>
          </w:p>
        </w:tc>
      </w:tr>
      <w:tr w:rsidR="000A6995" w:rsidRPr="000A6995" w14:paraId="2EF8C41B" w14:textId="77777777" w:rsidTr="002C752E">
        <w:tc>
          <w:tcPr>
            <w:tcW w:w="583" w:type="dxa"/>
          </w:tcPr>
          <w:p w14:paraId="718C01E0" w14:textId="77777777" w:rsidR="0038520E" w:rsidRPr="00867E64" w:rsidRDefault="0038520E" w:rsidP="0086667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E6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2" w:type="dxa"/>
          </w:tcPr>
          <w:p w14:paraId="2330F087" w14:textId="77777777" w:rsidR="0038520E" w:rsidRPr="00867E64" w:rsidRDefault="0038520E" w:rsidP="0086667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67E64">
              <w:rPr>
                <w:rFonts w:ascii="Times New Roman" w:hAnsi="Times New Roman"/>
                <w:sz w:val="24"/>
                <w:szCs w:val="24"/>
              </w:rPr>
              <w:t>Платність (безоплатність) надання адміністративної послуги</w:t>
            </w:r>
          </w:p>
        </w:tc>
        <w:tc>
          <w:tcPr>
            <w:tcW w:w="6073" w:type="dxa"/>
          </w:tcPr>
          <w:p w14:paraId="27883227" w14:textId="77777777" w:rsidR="0038520E" w:rsidRPr="00867E64" w:rsidRDefault="0038520E" w:rsidP="0086667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E64">
              <w:rPr>
                <w:rFonts w:ascii="Times New Roman" w:hAnsi="Times New Roman"/>
                <w:sz w:val="24"/>
                <w:szCs w:val="24"/>
              </w:rPr>
              <w:t>Безоплатно.</w:t>
            </w:r>
          </w:p>
        </w:tc>
      </w:tr>
      <w:tr w:rsidR="000A6995" w:rsidRPr="000A6995" w14:paraId="08D85BA0" w14:textId="77777777" w:rsidTr="002C752E">
        <w:tc>
          <w:tcPr>
            <w:tcW w:w="583" w:type="dxa"/>
          </w:tcPr>
          <w:p w14:paraId="188813A8" w14:textId="77777777" w:rsidR="0038520E" w:rsidRPr="00867E64" w:rsidRDefault="0038520E" w:rsidP="0086667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E6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2" w:type="dxa"/>
          </w:tcPr>
          <w:p w14:paraId="3766D153" w14:textId="77777777" w:rsidR="0038520E" w:rsidRPr="00867E64" w:rsidRDefault="0038520E" w:rsidP="0086667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67E64">
              <w:rPr>
                <w:rFonts w:ascii="Times New Roman" w:hAnsi="Times New Roman"/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6073" w:type="dxa"/>
          </w:tcPr>
          <w:p w14:paraId="7E7926F4" w14:textId="4FA900DC" w:rsidR="0038520E" w:rsidRPr="00867E64" w:rsidRDefault="0038520E" w:rsidP="0086667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4" w:name="_Hlk110624037"/>
            <w:r w:rsidRPr="00867E64">
              <w:rPr>
                <w:rFonts w:ascii="Times New Roman" w:hAnsi="Times New Roman"/>
                <w:sz w:val="24"/>
                <w:szCs w:val="24"/>
              </w:rPr>
              <w:t>Протягом 2 робочих днів з дня одержання від суб’єкта господарювання відповідної заяви</w:t>
            </w:r>
            <w:bookmarkEnd w:id="4"/>
            <w:r w:rsidR="003B0F83">
              <w:rPr>
                <w:rFonts w:ascii="Times New Roman" w:hAnsi="Times New Roman"/>
                <w:sz w:val="24"/>
                <w:szCs w:val="24"/>
              </w:rPr>
              <w:t xml:space="preserve"> та документів </w:t>
            </w:r>
          </w:p>
        </w:tc>
      </w:tr>
      <w:tr w:rsidR="00867E64" w:rsidRPr="00867E64" w14:paraId="7584D9A5" w14:textId="77777777" w:rsidTr="002C752E">
        <w:tc>
          <w:tcPr>
            <w:tcW w:w="583" w:type="dxa"/>
          </w:tcPr>
          <w:p w14:paraId="6F3FBBB3" w14:textId="77777777" w:rsidR="00452DD5" w:rsidRPr="00867E64" w:rsidRDefault="00452DD5" w:rsidP="0086667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E6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2" w:type="dxa"/>
          </w:tcPr>
          <w:p w14:paraId="7B10B32A" w14:textId="77777777" w:rsidR="00452DD5" w:rsidRPr="00867E64" w:rsidRDefault="00452DD5" w:rsidP="00113F2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E64">
              <w:rPr>
                <w:rFonts w:ascii="Times New Roman" w:hAnsi="Times New Roman"/>
                <w:sz w:val="24"/>
                <w:szCs w:val="24"/>
              </w:rPr>
              <w:t xml:space="preserve">Перелік підстав для відмови </w:t>
            </w:r>
            <w:r w:rsidR="003A4F76" w:rsidRPr="00867E64">
              <w:rPr>
                <w:rFonts w:ascii="Times New Roman" w:hAnsi="Times New Roman"/>
                <w:sz w:val="24"/>
                <w:szCs w:val="24"/>
              </w:rPr>
              <w:t>в отриманні</w:t>
            </w:r>
            <w:r w:rsidRPr="00867E64">
              <w:rPr>
                <w:rFonts w:ascii="Times New Roman" w:hAnsi="Times New Roman"/>
                <w:sz w:val="24"/>
                <w:szCs w:val="24"/>
              </w:rPr>
              <w:t xml:space="preserve"> адміністративної послуги</w:t>
            </w:r>
          </w:p>
        </w:tc>
        <w:tc>
          <w:tcPr>
            <w:tcW w:w="6073" w:type="dxa"/>
          </w:tcPr>
          <w:p w14:paraId="512437FE" w14:textId="54774EC4" w:rsidR="00452DD5" w:rsidRPr="00867E64" w:rsidRDefault="00E25369" w:rsidP="00E25369">
            <w:pPr>
              <w:pStyle w:val="aff1"/>
              <w:tabs>
                <w:tab w:val="left" w:pos="300"/>
              </w:tabs>
              <w:ind w:left="17"/>
              <w:rPr>
                <w:sz w:val="24"/>
                <w:szCs w:val="24"/>
              </w:rPr>
            </w:pPr>
            <w:r w:rsidRPr="00867E64">
              <w:rPr>
                <w:sz w:val="24"/>
                <w:szCs w:val="24"/>
              </w:rPr>
              <w:t>Відповідно до ч. 8 ст. 4</w:t>
            </w:r>
            <w:r w:rsidRPr="00867E64">
              <w:rPr>
                <w:sz w:val="24"/>
                <w:szCs w:val="24"/>
                <w:vertAlign w:val="superscript"/>
              </w:rPr>
              <w:t>1</w:t>
            </w:r>
            <w:r w:rsidRPr="00867E64">
              <w:rPr>
                <w:sz w:val="24"/>
                <w:szCs w:val="24"/>
              </w:rPr>
              <w:t xml:space="preserve"> Закону України «Про дозвільну систему у сфері господарської діяльності» зміна найменування та місцезнаходження юридичної особи або прізвища, імені, по батькові та місця проживання фізичної особи-підприємця не є підставами для переоформлення. Зміна найменування акціонерного товариства у зв’язку із зміною типу акціонерного товариства в інше господарське товариство, також, не є підставою для переоформлення.</w:t>
            </w:r>
          </w:p>
        </w:tc>
      </w:tr>
      <w:tr w:rsidR="00867E64" w:rsidRPr="00867E64" w14:paraId="6C47B8CE" w14:textId="77777777" w:rsidTr="002C752E">
        <w:tc>
          <w:tcPr>
            <w:tcW w:w="583" w:type="dxa"/>
          </w:tcPr>
          <w:p w14:paraId="049E8EFF" w14:textId="77777777" w:rsidR="0038520E" w:rsidRPr="00867E64" w:rsidRDefault="0038520E" w:rsidP="0086667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E6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72" w:type="dxa"/>
          </w:tcPr>
          <w:p w14:paraId="51E09072" w14:textId="77777777" w:rsidR="0038520E" w:rsidRPr="00867E64" w:rsidRDefault="0038520E" w:rsidP="0086667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67E64">
              <w:rPr>
                <w:rFonts w:ascii="Times New Roman" w:hAnsi="Times New Roman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6073" w:type="dxa"/>
          </w:tcPr>
          <w:p w14:paraId="67C17BBB" w14:textId="04ADBC4C" w:rsidR="00D55C8C" w:rsidRDefault="00D55C8C" w:rsidP="00D55C8C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67E64">
              <w:rPr>
                <w:rFonts w:ascii="Times New Roman" w:hAnsi="Times New Roman"/>
                <w:bCs/>
                <w:sz w:val="24"/>
                <w:szCs w:val="24"/>
              </w:rPr>
              <w:t>1. </w:t>
            </w:r>
            <w:r w:rsidRPr="00867E64">
              <w:rPr>
                <w:rFonts w:ascii="Times New Roman" w:hAnsi="Times New Roman" w:hint="eastAsia"/>
                <w:bCs/>
                <w:sz w:val="24"/>
                <w:szCs w:val="24"/>
              </w:rPr>
              <w:t>Переоформлений</w:t>
            </w:r>
            <w:r w:rsidRPr="00867E6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67E64">
              <w:rPr>
                <w:rFonts w:ascii="Times New Roman" w:hAnsi="Times New Roman" w:hint="eastAsia"/>
                <w:bCs/>
                <w:sz w:val="24"/>
                <w:szCs w:val="24"/>
              </w:rPr>
              <w:t>дозвіл</w:t>
            </w:r>
            <w:r w:rsidRPr="00867E6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67E64">
              <w:rPr>
                <w:rFonts w:ascii="Times New Roman" w:hAnsi="Times New Roman" w:hint="eastAsia"/>
                <w:bCs/>
                <w:sz w:val="24"/>
                <w:szCs w:val="24"/>
              </w:rPr>
              <w:t>на</w:t>
            </w:r>
            <w:r w:rsidRPr="00867E6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67E64">
              <w:rPr>
                <w:rFonts w:ascii="Times New Roman" w:hAnsi="Times New Roman" w:hint="eastAsia"/>
                <w:bCs/>
                <w:sz w:val="24"/>
                <w:szCs w:val="24"/>
              </w:rPr>
              <w:t>викиди</w:t>
            </w:r>
            <w:r w:rsidRPr="00867E6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67E64">
              <w:rPr>
                <w:rFonts w:ascii="Times New Roman" w:hAnsi="Times New Roman" w:hint="eastAsia"/>
                <w:bCs/>
                <w:sz w:val="24"/>
                <w:szCs w:val="24"/>
              </w:rPr>
              <w:t>забруднюючих</w:t>
            </w:r>
            <w:r w:rsidRPr="00867E6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67E64">
              <w:rPr>
                <w:rFonts w:ascii="Times New Roman" w:hAnsi="Times New Roman" w:hint="eastAsia"/>
                <w:bCs/>
                <w:sz w:val="24"/>
                <w:szCs w:val="24"/>
              </w:rPr>
              <w:t>речовин</w:t>
            </w:r>
            <w:r w:rsidRPr="00867E6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67E64">
              <w:rPr>
                <w:rFonts w:ascii="Times New Roman" w:hAnsi="Times New Roman" w:hint="eastAsia"/>
                <w:bCs/>
                <w:sz w:val="24"/>
                <w:szCs w:val="24"/>
              </w:rPr>
              <w:t>в</w:t>
            </w:r>
            <w:r w:rsidRPr="00867E6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67E64">
              <w:rPr>
                <w:rFonts w:ascii="Times New Roman" w:hAnsi="Times New Roman" w:hint="eastAsia"/>
                <w:bCs/>
                <w:sz w:val="24"/>
                <w:szCs w:val="24"/>
              </w:rPr>
              <w:t>атмосферне</w:t>
            </w:r>
            <w:r w:rsidRPr="00867E6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67E64">
              <w:rPr>
                <w:rFonts w:ascii="Times New Roman" w:hAnsi="Times New Roman" w:hint="eastAsia"/>
                <w:bCs/>
                <w:sz w:val="24"/>
                <w:szCs w:val="24"/>
              </w:rPr>
              <w:t>повітря</w:t>
            </w:r>
            <w:r w:rsidRPr="00867E6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67E64">
              <w:rPr>
                <w:rFonts w:ascii="Times New Roman" w:hAnsi="Times New Roman" w:hint="eastAsia"/>
                <w:bCs/>
                <w:sz w:val="24"/>
                <w:szCs w:val="24"/>
              </w:rPr>
              <w:t>стаціонарними</w:t>
            </w:r>
            <w:r w:rsidRPr="00867E6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67E64">
              <w:rPr>
                <w:rFonts w:ascii="Times New Roman" w:hAnsi="Times New Roman" w:hint="eastAsia"/>
                <w:bCs/>
                <w:sz w:val="24"/>
                <w:szCs w:val="24"/>
              </w:rPr>
              <w:t>джерелами</w:t>
            </w:r>
            <w:r w:rsidR="00D034F9" w:rsidRPr="00867E6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181D50CE" w14:textId="77777777" w:rsidR="00CA6014" w:rsidRPr="00867E64" w:rsidRDefault="00CA6014" w:rsidP="00D55C8C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F124E04" w14:textId="0299DD15" w:rsidR="0038520E" w:rsidRPr="00867E64" w:rsidRDefault="00D83AB9" w:rsidP="00D55C8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E64">
              <w:rPr>
                <w:rFonts w:ascii="Times New Roman" w:hAnsi="Times New Roman"/>
                <w:bCs/>
                <w:sz w:val="24"/>
                <w:szCs w:val="24"/>
              </w:rPr>
              <w:t>2. </w:t>
            </w:r>
            <w:r w:rsidR="00D55C8C" w:rsidRPr="00867E64">
              <w:rPr>
                <w:rFonts w:ascii="Times New Roman" w:hAnsi="Times New Roman" w:hint="eastAsia"/>
                <w:bCs/>
                <w:sz w:val="24"/>
                <w:szCs w:val="24"/>
              </w:rPr>
              <w:t>Відмова</w:t>
            </w:r>
            <w:r w:rsidR="00D55C8C" w:rsidRPr="00867E6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55C8C" w:rsidRPr="00867E64">
              <w:rPr>
                <w:rFonts w:ascii="Times New Roman" w:hAnsi="Times New Roman" w:hint="eastAsia"/>
                <w:bCs/>
                <w:sz w:val="24"/>
                <w:szCs w:val="24"/>
              </w:rPr>
              <w:t>у</w:t>
            </w:r>
            <w:r w:rsidR="00D55C8C" w:rsidRPr="00867E6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55C8C" w:rsidRPr="00867E64">
              <w:rPr>
                <w:rFonts w:ascii="Times New Roman" w:hAnsi="Times New Roman" w:hint="eastAsia"/>
                <w:bCs/>
                <w:sz w:val="24"/>
                <w:szCs w:val="24"/>
              </w:rPr>
              <w:t>переоформлені</w:t>
            </w:r>
            <w:r w:rsidR="00D55C8C" w:rsidRPr="00867E6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55C8C" w:rsidRPr="00867E64">
              <w:rPr>
                <w:rFonts w:ascii="Times New Roman" w:hAnsi="Times New Roman" w:hint="eastAsia"/>
                <w:bCs/>
                <w:sz w:val="24"/>
                <w:szCs w:val="24"/>
              </w:rPr>
              <w:t>дозволу</w:t>
            </w:r>
            <w:r w:rsidR="00D55C8C" w:rsidRPr="00867E6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55C8C" w:rsidRPr="00867E64">
              <w:rPr>
                <w:rFonts w:ascii="Times New Roman" w:hAnsi="Times New Roman" w:hint="eastAsia"/>
                <w:bCs/>
                <w:sz w:val="24"/>
                <w:szCs w:val="24"/>
              </w:rPr>
              <w:t>на</w:t>
            </w:r>
            <w:r w:rsidR="00D55C8C" w:rsidRPr="00867E6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55C8C" w:rsidRPr="00867E64">
              <w:rPr>
                <w:rFonts w:ascii="Times New Roman" w:hAnsi="Times New Roman" w:hint="eastAsia"/>
                <w:bCs/>
                <w:sz w:val="24"/>
                <w:szCs w:val="24"/>
              </w:rPr>
              <w:t>викиди</w:t>
            </w:r>
            <w:r w:rsidR="00D55C8C" w:rsidRPr="00867E6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55C8C" w:rsidRPr="00867E64">
              <w:rPr>
                <w:rFonts w:ascii="Times New Roman" w:hAnsi="Times New Roman" w:hint="eastAsia"/>
                <w:bCs/>
                <w:sz w:val="24"/>
                <w:szCs w:val="24"/>
              </w:rPr>
              <w:t>забруднюючих</w:t>
            </w:r>
            <w:r w:rsidR="00D55C8C" w:rsidRPr="00867E6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55C8C" w:rsidRPr="00867E64">
              <w:rPr>
                <w:rFonts w:ascii="Times New Roman" w:hAnsi="Times New Roman" w:hint="eastAsia"/>
                <w:bCs/>
                <w:sz w:val="24"/>
                <w:szCs w:val="24"/>
              </w:rPr>
              <w:t>речовин</w:t>
            </w:r>
            <w:r w:rsidR="00D55C8C" w:rsidRPr="00867E6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55C8C" w:rsidRPr="00867E64">
              <w:rPr>
                <w:rFonts w:ascii="Times New Roman" w:hAnsi="Times New Roman" w:hint="eastAsia"/>
                <w:bCs/>
                <w:sz w:val="24"/>
                <w:szCs w:val="24"/>
              </w:rPr>
              <w:t>в</w:t>
            </w:r>
            <w:r w:rsidR="00D55C8C" w:rsidRPr="00867E6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55C8C" w:rsidRPr="00867E64">
              <w:rPr>
                <w:rFonts w:ascii="Times New Roman" w:hAnsi="Times New Roman" w:hint="eastAsia"/>
                <w:bCs/>
                <w:sz w:val="24"/>
                <w:szCs w:val="24"/>
              </w:rPr>
              <w:t>атмосферне</w:t>
            </w:r>
            <w:r w:rsidR="00D55C8C" w:rsidRPr="00867E6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55C8C" w:rsidRPr="00867E64">
              <w:rPr>
                <w:rFonts w:ascii="Times New Roman" w:hAnsi="Times New Roman" w:hint="eastAsia"/>
                <w:bCs/>
                <w:sz w:val="24"/>
                <w:szCs w:val="24"/>
              </w:rPr>
              <w:t>повітря</w:t>
            </w:r>
            <w:r w:rsidR="00D55C8C" w:rsidRPr="00867E6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55C8C" w:rsidRPr="00867E64">
              <w:rPr>
                <w:rFonts w:ascii="Times New Roman" w:hAnsi="Times New Roman" w:hint="eastAsia"/>
                <w:bCs/>
                <w:sz w:val="24"/>
                <w:szCs w:val="24"/>
              </w:rPr>
              <w:t>стаціонарними</w:t>
            </w:r>
            <w:r w:rsidR="00D55C8C" w:rsidRPr="00867E6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55C8C" w:rsidRPr="00867E64">
              <w:rPr>
                <w:rFonts w:ascii="Times New Roman" w:hAnsi="Times New Roman" w:hint="eastAsia"/>
                <w:bCs/>
                <w:sz w:val="24"/>
                <w:szCs w:val="24"/>
              </w:rPr>
              <w:t>джерелами</w:t>
            </w:r>
            <w:r w:rsidR="00D034F9" w:rsidRPr="00867E6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867E64" w:rsidRPr="00867E64" w14:paraId="6A209087" w14:textId="77777777" w:rsidTr="002C752E">
        <w:tc>
          <w:tcPr>
            <w:tcW w:w="583" w:type="dxa"/>
          </w:tcPr>
          <w:p w14:paraId="1689B05F" w14:textId="77777777" w:rsidR="0038520E" w:rsidRPr="00867E64" w:rsidRDefault="0038520E" w:rsidP="0086667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E6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72" w:type="dxa"/>
          </w:tcPr>
          <w:p w14:paraId="3B3FF7F7" w14:textId="77777777" w:rsidR="0038520E" w:rsidRPr="00867E64" w:rsidRDefault="0038520E" w:rsidP="0086667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67E64">
              <w:rPr>
                <w:rFonts w:ascii="Times New Roman" w:hAnsi="Times New Roman"/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6073" w:type="dxa"/>
          </w:tcPr>
          <w:p w14:paraId="20189533" w14:textId="6CE3E16F" w:rsidR="0038520E" w:rsidRPr="00867E64" w:rsidRDefault="0038520E" w:rsidP="00866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014">
              <w:rPr>
                <w:rFonts w:ascii="Times New Roman" w:hAnsi="Times New Roman"/>
                <w:sz w:val="24"/>
                <w:szCs w:val="24"/>
              </w:rPr>
              <w:t>Відповідь (результат) надання адміністративної послуги суб’єктами звернення видається згідно з поданою заявою</w:t>
            </w:r>
            <w:r w:rsidR="00CA6014" w:rsidRPr="00CA6014">
              <w:rPr>
                <w:rFonts w:ascii="Times New Roman" w:hAnsi="Times New Roman"/>
                <w:sz w:val="24"/>
                <w:szCs w:val="24"/>
              </w:rPr>
              <w:t xml:space="preserve"> та документів</w:t>
            </w:r>
            <w:r w:rsidR="003B0F83" w:rsidRPr="00CA6014">
              <w:rPr>
                <w:rFonts w:ascii="Times New Roman" w:hAnsi="Times New Roman"/>
                <w:sz w:val="24"/>
                <w:szCs w:val="24"/>
              </w:rPr>
              <w:t xml:space="preserve"> необхідних для переоформлення</w:t>
            </w:r>
            <w:r w:rsidR="00CA6014" w:rsidRPr="00CA6014">
              <w:rPr>
                <w:rFonts w:ascii="Times New Roman" w:hAnsi="Times New Roman"/>
                <w:sz w:val="24"/>
                <w:szCs w:val="24"/>
              </w:rPr>
              <w:t>,</w:t>
            </w:r>
            <w:r w:rsidRPr="00CA6014">
              <w:rPr>
                <w:rFonts w:ascii="Times New Roman" w:hAnsi="Times New Roman"/>
                <w:sz w:val="24"/>
                <w:szCs w:val="24"/>
              </w:rPr>
              <w:t xml:space="preserve"> особисто заявникові або представнику за довіреністю або надсилається заявникові поштою.</w:t>
            </w:r>
          </w:p>
        </w:tc>
      </w:tr>
    </w:tbl>
    <w:p w14:paraId="134CCEFF" w14:textId="77777777" w:rsidR="00CA6014" w:rsidRDefault="00CA6014" w:rsidP="00A12F60">
      <w:pPr>
        <w:ind w:right="-144" w:firstLine="567"/>
        <w:jc w:val="both"/>
        <w:rPr>
          <w:rFonts w:ascii="Times New Roman" w:hAnsi="Times New Roman"/>
          <w:sz w:val="28"/>
          <w:szCs w:val="28"/>
        </w:rPr>
      </w:pPr>
    </w:p>
    <w:p w14:paraId="45E5A12F" w14:textId="5F9FDF77" w:rsidR="00A12F60" w:rsidRPr="003049C8" w:rsidRDefault="00A12F60" w:rsidP="00A12F60">
      <w:pPr>
        <w:ind w:right="-144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049C8">
        <w:rPr>
          <w:rFonts w:ascii="Times New Roman" w:hAnsi="Times New Roman"/>
          <w:sz w:val="28"/>
          <w:szCs w:val="28"/>
        </w:rPr>
        <w:lastRenderedPageBreak/>
        <w:t>Оскарження результату надання послуги здійснюється відповідно до чинного законодавства.</w:t>
      </w:r>
    </w:p>
    <w:p w14:paraId="7E55846C" w14:textId="77777777" w:rsidR="0038520E" w:rsidRPr="00867E64" w:rsidRDefault="0038520E" w:rsidP="0038520E">
      <w:pPr>
        <w:jc w:val="both"/>
        <w:rPr>
          <w:rFonts w:ascii="Times New Roman" w:hAnsi="Times New Roman"/>
          <w:b/>
          <w:sz w:val="28"/>
          <w:szCs w:val="28"/>
        </w:rPr>
      </w:pPr>
    </w:p>
    <w:p w14:paraId="31C62D54" w14:textId="77777777" w:rsidR="0038520E" w:rsidRPr="00867E64" w:rsidRDefault="0038520E" w:rsidP="0038520E">
      <w:pPr>
        <w:jc w:val="both"/>
        <w:rPr>
          <w:rFonts w:ascii="Times New Roman" w:hAnsi="Times New Roman"/>
          <w:b/>
          <w:sz w:val="28"/>
          <w:szCs w:val="28"/>
        </w:rPr>
      </w:pPr>
    </w:p>
    <w:p w14:paraId="2F718940" w14:textId="58D7E840" w:rsidR="0038520E" w:rsidRPr="00867E64" w:rsidRDefault="00704F22" w:rsidP="002D4EA1">
      <w:pPr>
        <w:tabs>
          <w:tab w:val="left" w:pos="7088"/>
        </w:tabs>
        <w:jc w:val="both"/>
        <w:rPr>
          <w:rFonts w:ascii="Times New Roman" w:hAnsi="Times New Roman"/>
          <w:b/>
          <w:sz w:val="28"/>
          <w:szCs w:val="28"/>
        </w:rPr>
      </w:pPr>
      <w:r w:rsidRPr="00867E64">
        <w:rPr>
          <w:rFonts w:ascii="Times New Roman" w:hAnsi="Times New Roman" w:hint="eastAsia"/>
          <w:b/>
          <w:sz w:val="28"/>
          <w:szCs w:val="28"/>
        </w:rPr>
        <w:t>Директор</w:t>
      </w:r>
      <w:r w:rsidRPr="00867E64">
        <w:rPr>
          <w:rFonts w:ascii="Times New Roman" w:hAnsi="Times New Roman"/>
          <w:b/>
          <w:sz w:val="28"/>
          <w:szCs w:val="28"/>
        </w:rPr>
        <w:t xml:space="preserve"> </w:t>
      </w:r>
      <w:r w:rsidRPr="00867E64">
        <w:rPr>
          <w:rFonts w:ascii="Times New Roman" w:hAnsi="Times New Roman" w:hint="eastAsia"/>
          <w:b/>
          <w:sz w:val="28"/>
          <w:szCs w:val="28"/>
        </w:rPr>
        <w:t>Департаменту</w:t>
      </w:r>
      <w:r w:rsidRPr="00867E64">
        <w:rPr>
          <w:rFonts w:ascii="Times New Roman" w:hAnsi="Times New Roman"/>
          <w:b/>
          <w:sz w:val="28"/>
          <w:szCs w:val="28"/>
        </w:rPr>
        <w:t xml:space="preserve"> </w:t>
      </w:r>
      <w:r w:rsidRPr="00867E64">
        <w:rPr>
          <w:rFonts w:ascii="Times New Roman" w:hAnsi="Times New Roman"/>
          <w:b/>
          <w:sz w:val="28"/>
          <w:szCs w:val="28"/>
        </w:rPr>
        <w:tab/>
      </w:r>
      <w:r w:rsidRPr="00867E64">
        <w:rPr>
          <w:rFonts w:ascii="Times New Roman" w:hAnsi="Times New Roman" w:hint="eastAsia"/>
          <w:b/>
          <w:sz w:val="28"/>
          <w:szCs w:val="28"/>
        </w:rPr>
        <w:t>Ірина</w:t>
      </w:r>
      <w:r w:rsidRPr="00867E64">
        <w:rPr>
          <w:rFonts w:ascii="Times New Roman" w:hAnsi="Times New Roman"/>
          <w:b/>
          <w:sz w:val="28"/>
          <w:szCs w:val="28"/>
        </w:rPr>
        <w:t xml:space="preserve"> </w:t>
      </w:r>
      <w:r w:rsidRPr="00867E64">
        <w:rPr>
          <w:rFonts w:ascii="Times New Roman" w:hAnsi="Times New Roman" w:hint="eastAsia"/>
          <w:b/>
          <w:sz w:val="28"/>
          <w:szCs w:val="28"/>
        </w:rPr>
        <w:t>КАШПУР</w:t>
      </w:r>
    </w:p>
    <w:p w14:paraId="31AB3172" w14:textId="77777777" w:rsidR="0038520E" w:rsidRPr="000A6995" w:rsidRDefault="0038520E" w:rsidP="0038520E">
      <w:pPr>
        <w:suppressAutoHyphens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bookmarkStart w:id="5" w:name="_GoBack"/>
      <w:bookmarkEnd w:id="5"/>
    </w:p>
    <w:sectPr w:rsidR="0038520E" w:rsidRPr="000A6995" w:rsidSect="00B514BF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81B677" w14:textId="77777777" w:rsidR="00B523E0" w:rsidRDefault="00B523E0">
      <w:r>
        <w:separator/>
      </w:r>
    </w:p>
  </w:endnote>
  <w:endnote w:type="continuationSeparator" w:id="0">
    <w:p w14:paraId="338CB8DF" w14:textId="77777777" w:rsidR="00B523E0" w:rsidRDefault="00B52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Courier New"/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BDE56A" w14:textId="77777777" w:rsidR="00B523E0" w:rsidRDefault="00B523E0">
      <w:r>
        <w:separator/>
      </w:r>
    </w:p>
  </w:footnote>
  <w:footnote w:type="continuationSeparator" w:id="0">
    <w:p w14:paraId="0C12C9BF" w14:textId="77777777" w:rsidR="00B523E0" w:rsidRDefault="00B523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52414"/>
    <w:multiLevelType w:val="hybridMultilevel"/>
    <w:tmpl w:val="AA5885B6"/>
    <w:lvl w:ilvl="0" w:tplc="612C6260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E79C1"/>
    <w:multiLevelType w:val="hybridMultilevel"/>
    <w:tmpl w:val="3022D95E"/>
    <w:lvl w:ilvl="0" w:tplc="2DB02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16E37"/>
    <w:multiLevelType w:val="hybridMultilevel"/>
    <w:tmpl w:val="24D8D092"/>
    <w:lvl w:ilvl="0" w:tplc="612C6260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B7D44"/>
    <w:multiLevelType w:val="hybridMultilevel"/>
    <w:tmpl w:val="72FEF988"/>
    <w:lvl w:ilvl="0" w:tplc="E8B86B4E">
      <w:start w:val="2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E591E1F"/>
    <w:multiLevelType w:val="multilevel"/>
    <w:tmpl w:val="65D6513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7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F9D2D43"/>
    <w:multiLevelType w:val="hybridMultilevel"/>
    <w:tmpl w:val="95242304"/>
    <w:lvl w:ilvl="0" w:tplc="CE485BFE">
      <w:start w:val="250"/>
      <w:numFmt w:val="decimal"/>
      <w:lvlText w:val="%1."/>
      <w:lvlJc w:val="left"/>
      <w:pPr>
        <w:tabs>
          <w:tab w:val="num" w:pos="0"/>
        </w:tabs>
        <w:ind w:left="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</w:lvl>
  </w:abstractNum>
  <w:abstractNum w:abstractNumId="6" w15:restartNumberingAfterBreak="0">
    <w:nsid w:val="188905A3"/>
    <w:multiLevelType w:val="hybridMultilevel"/>
    <w:tmpl w:val="CD1C2A2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6369E"/>
    <w:multiLevelType w:val="hybridMultilevel"/>
    <w:tmpl w:val="E84659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07583"/>
    <w:multiLevelType w:val="hybridMultilevel"/>
    <w:tmpl w:val="74960FFC"/>
    <w:lvl w:ilvl="0" w:tplc="57B0514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D60B3A"/>
    <w:multiLevelType w:val="hybridMultilevel"/>
    <w:tmpl w:val="B5CCD5F4"/>
    <w:lvl w:ilvl="0" w:tplc="612C6260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5B13AE"/>
    <w:multiLevelType w:val="hybridMultilevel"/>
    <w:tmpl w:val="40AA34C8"/>
    <w:lvl w:ilvl="0" w:tplc="612C6260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662AA0"/>
    <w:multiLevelType w:val="hybridMultilevel"/>
    <w:tmpl w:val="083EA972"/>
    <w:lvl w:ilvl="0" w:tplc="042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736E7C"/>
    <w:multiLevelType w:val="hybridMultilevel"/>
    <w:tmpl w:val="0DF4A7A8"/>
    <w:lvl w:ilvl="0" w:tplc="4552E3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CB5796"/>
    <w:multiLevelType w:val="hybridMultilevel"/>
    <w:tmpl w:val="9BBE4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6F624F"/>
    <w:multiLevelType w:val="hybridMultilevel"/>
    <w:tmpl w:val="382AF1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637FF9"/>
    <w:multiLevelType w:val="hybridMultilevel"/>
    <w:tmpl w:val="43AC813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0261A7"/>
    <w:multiLevelType w:val="multilevel"/>
    <w:tmpl w:val="318E62D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79E3756"/>
    <w:multiLevelType w:val="hybridMultilevel"/>
    <w:tmpl w:val="74B84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D14D29"/>
    <w:multiLevelType w:val="hybridMultilevel"/>
    <w:tmpl w:val="B04E369A"/>
    <w:lvl w:ilvl="0" w:tplc="AFA017A2">
      <w:start w:val="1"/>
      <w:numFmt w:val="decimal"/>
      <w:lvlText w:val="%1."/>
      <w:lvlJc w:val="left"/>
      <w:pPr>
        <w:ind w:left="3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6F739A"/>
    <w:multiLevelType w:val="hybridMultilevel"/>
    <w:tmpl w:val="49E89A5E"/>
    <w:lvl w:ilvl="0" w:tplc="383A8F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8236EEE"/>
    <w:multiLevelType w:val="hybridMultilevel"/>
    <w:tmpl w:val="CCB839E0"/>
    <w:lvl w:ilvl="0" w:tplc="8F9014BE">
      <w:start w:val="160"/>
      <w:numFmt w:val="decimal"/>
      <w:lvlText w:val="%1."/>
      <w:lvlJc w:val="left"/>
      <w:pPr>
        <w:tabs>
          <w:tab w:val="num" w:pos="0"/>
        </w:tabs>
        <w:ind w:left="0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</w:lvl>
  </w:abstractNum>
  <w:abstractNum w:abstractNumId="21" w15:restartNumberingAfterBreak="0">
    <w:nsid w:val="59BA7DFB"/>
    <w:multiLevelType w:val="hybridMultilevel"/>
    <w:tmpl w:val="D89EBFEC"/>
    <w:lvl w:ilvl="0" w:tplc="088C55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9BE08E7"/>
    <w:multiLevelType w:val="hybridMultilevel"/>
    <w:tmpl w:val="1E6EE7EE"/>
    <w:lvl w:ilvl="0" w:tplc="CE726702">
      <w:start w:val="2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3" w15:restartNumberingAfterBreak="0">
    <w:nsid w:val="5A4717E6"/>
    <w:multiLevelType w:val="hybridMultilevel"/>
    <w:tmpl w:val="F2EE19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D9607B"/>
    <w:multiLevelType w:val="hybridMultilevel"/>
    <w:tmpl w:val="4A6C6224"/>
    <w:lvl w:ilvl="0" w:tplc="53C2B9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C4166D"/>
    <w:multiLevelType w:val="hybridMultilevel"/>
    <w:tmpl w:val="988E073E"/>
    <w:lvl w:ilvl="0" w:tplc="A3661792">
      <w:start w:val="212"/>
      <w:numFmt w:val="decimal"/>
      <w:lvlText w:val="%1."/>
      <w:lvlJc w:val="left"/>
      <w:pPr>
        <w:tabs>
          <w:tab w:val="num" w:pos="0"/>
        </w:tabs>
        <w:ind w:left="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</w:lvl>
  </w:abstractNum>
  <w:abstractNum w:abstractNumId="26" w15:restartNumberingAfterBreak="0">
    <w:nsid w:val="5D35138E"/>
    <w:multiLevelType w:val="multilevel"/>
    <w:tmpl w:val="C0CCDEB2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166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80" w:hanging="2160"/>
      </w:pPr>
      <w:rPr>
        <w:rFonts w:hint="default"/>
      </w:rPr>
    </w:lvl>
  </w:abstractNum>
  <w:abstractNum w:abstractNumId="27" w15:restartNumberingAfterBreak="0">
    <w:nsid w:val="65EB3689"/>
    <w:multiLevelType w:val="hybridMultilevel"/>
    <w:tmpl w:val="A8A8C4B0"/>
    <w:lvl w:ilvl="0" w:tplc="6134843E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65F8259B"/>
    <w:multiLevelType w:val="hybridMultilevel"/>
    <w:tmpl w:val="858AA53A"/>
    <w:lvl w:ilvl="0" w:tplc="612C6260">
      <w:start w:val="10"/>
      <w:numFmt w:val="bullet"/>
      <w:suff w:val="space"/>
      <w:lvlText w:val="-"/>
      <w:lvlJc w:val="left"/>
      <w:pPr>
        <w:ind w:left="501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506303"/>
    <w:multiLevelType w:val="hybridMultilevel"/>
    <w:tmpl w:val="8E7CBFA6"/>
    <w:lvl w:ilvl="0" w:tplc="AD3438A6">
      <w:start w:val="1"/>
      <w:numFmt w:val="decimal"/>
      <w:lvlText w:val="%1."/>
      <w:lvlJc w:val="left"/>
      <w:pPr>
        <w:ind w:left="420" w:hanging="360"/>
      </w:pPr>
      <w:rPr>
        <w:rFonts w:hint="default"/>
        <w:sz w:val="23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68B82D6D"/>
    <w:multiLevelType w:val="hybridMultilevel"/>
    <w:tmpl w:val="F9A61B4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516A81"/>
    <w:multiLevelType w:val="hybridMultilevel"/>
    <w:tmpl w:val="FB6CF002"/>
    <w:lvl w:ilvl="0" w:tplc="D3E21B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ABE3AA3"/>
    <w:multiLevelType w:val="multilevel"/>
    <w:tmpl w:val="97FE85D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33" w15:restartNumberingAfterBreak="0">
    <w:nsid w:val="6E644EC4"/>
    <w:multiLevelType w:val="multilevel"/>
    <w:tmpl w:val="F35A5E9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702A4F5F"/>
    <w:multiLevelType w:val="hybridMultilevel"/>
    <w:tmpl w:val="BE8690F2"/>
    <w:lvl w:ilvl="0" w:tplc="34B2E4B2">
      <w:start w:val="1"/>
      <w:numFmt w:val="decimal"/>
      <w:lvlText w:val="%1."/>
      <w:lvlJc w:val="left"/>
      <w:pPr>
        <w:tabs>
          <w:tab w:val="num" w:pos="143"/>
        </w:tabs>
        <w:ind w:left="143" w:firstLine="567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1D25A01"/>
    <w:multiLevelType w:val="hybridMultilevel"/>
    <w:tmpl w:val="324A8BE8"/>
    <w:lvl w:ilvl="0" w:tplc="612C6260">
      <w:start w:val="10"/>
      <w:numFmt w:val="bullet"/>
      <w:lvlText w:val="-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6" w15:restartNumberingAfterBreak="0">
    <w:nsid w:val="7551794A"/>
    <w:multiLevelType w:val="hybridMultilevel"/>
    <w:tmpl w:val="FC2601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964C2D"/>
    <w:multiLevelType w:val="hybridMultilevel"/>
    <w:tmpl w:val="729EA0CC"/>
    <w:lvl w:ilvl="0" w:tplc="36A271A6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A956CF4"/>
    <w:multiLevelType w:val="multilevel"/>
    <w:tmpl w:val="2120303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4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3"/>
  </w:num>
  <w:num w:numId="5">
    <w:abstractNumId w:val="6"/>
  </w:num>
  <w:num w:numId="6">
    <w:abstractNumId w:val="7"/>
  </w:num>
  <w:num w:numId="7">
    <w:abstractNumId w:val="36"/>
  </w:num>
  <w:num w:numId="8">
    <w:abstractNumId w:val="22"/>
  </w:num>
  <w:num w:numId="9">
    <w:abstractNumId w:val="30"/>
  </w:num>
  <w:num w:numId="10">
    <w:abstractNumId w:val="32"/>
  </w:num>
  <w:num w:numId="11">
    <w:abstractNumId w:val="38"/>
  </w:num>
  <w:num w:numId="12">
    <w:abstractNumId w:val="14"/>
  </w:num>
  <w:num w:numId="13">
    <w:abstractNumId w:val="8"/>
  </w:num>
  <w:num w:numId="14">
    <w:abstractNumId w:val="16"/>
  </w:num>
  <w:num w:numId="15">
    <w:abstractNumId w:val="33"/>
  </w:num>
  <w:num w:numId="16">
    <w:abstractNumId w:val="4"/>
  </w:num>
  <w:num w:numId="17">
    <w:abstractNumId w:val="1"/>
  </w:num>
  <w:num w:numId="18">
    <w:abstractNumId w:val="15"/>
  </w:num>
  <w:num w:numId="19">
    <w:abstractNumId w:val="26"/>
  </w:num>
  <w:num w:numId="20">
    <w:abstractNumId w:val="20"/>
  </w:num>
  <w:num w:numId="21">
    <w:abstractNumId w:val="25"/>
  </w:num>
  <w:num w:numId="22">
    <w:abstractNumId w:val="5"/>
  </w:num>
  <w:num w:numId="23">
    <w:abstractNumId w:val="37"/>
  </w:num>
  <w:num w:numId="24">
    <w:abstractNumId w:val="31"/>
  </w:num>
  <w:num w:numId="25">
    <w:abstractNumId w:val="12"/>
  </w:num>
  <w:num w:numId="26">
    <w:abstractNumId w:val="19"/>
  </w:num>
  <w:num w:numId="27">
    <w:abstractNumId w:val="13"/>
  </w:num>
  <w:num w:numId="28">
    <w:abstractNumId w:val="18"/>
  </w:num>
  <w:num w:numId="29">
    <w:abstractNumId w:val="29"/>
  </w:num>
  <w:num w:numId="30">
    <w:abstractNumId w:val="28"/>
  </w:num>
  <w:num w:numId="31">
    <w:abstractNumId w:val="17"/>
  </w:num>
  <w:num w:numId="32">
    <w:abstractNumId w:val="23"/>
  </w:num>
  <w:num w:numId="33">
    <w:abstractNumId w:val="21"/>
  </w:num>
  <w:num w:numId="34">
    <w:abstractNumId w:val="24"/>
  </w:num>
  <w:num w:numId="35">
    <w:abstractNumId w:val="35"/>
  </w:num>
  <w:num w:numId="36">
    <w:abstractNumId w:val="9"/>
  </w:num>
  <w:num w:numId="37">
    <w:abstractNumId w:val="2"/>
  </w:num>
  <w:num w:numId="38">
    <w:abstractNumId w:val="0"/>
  </w:num>
  <w:num w:numId="39">
    <w:abstractNumId w:val="10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0F4"/>
    <w:rsid w:val="0000569E"/>
    <w:rsid w:val="00005869"/>
    <w:rsid w:val="00014115"/>
    <w:rsid w:val="00014BB6"/>
    <w:rsid w:val="0001594F"/>
    <w:rsid w:val="00016075"/>
    <w:rsid w:val="00025115"/>
    <w:rsid w:val="0002668B"/>
    <w:rsid w:val="000341F2"/>
    <w:rsid w:val="00034BA2"/>
    <w:rsid w:val="00037BB2"/>
    <w:rsid w:val="0004304B"/>
    <w:rsid w:val="00043C96"/>
    <w:rsid w:val="00046549"/>
    <w:rsid w:val="000529E4"/>
    <w:rsid w:val="00052F23"/>
    <w:rsid w:val="00055DC6"/>
    <w:rsid w:val="000566B9"/>
    <w:rsid w:val="00061096"/>
    <w:rsid w:val="00067621"/>
    <w:rsid w:val="00072090"/>
    <w:rsid w:val="00074075"/>
    <w:rsid w:val="0007439C"/>
    <w:rsid w:val="000749E6"/>
    <w:rsid w:val="00074AD1"/>
    <w:rsid w:val="00076644"/>
    <w:rsid w:val="00080B1B"/>
    <w:rsid w:val="0009592B"/>
    <w:rsid w:val="00095A2D"/>
    <w:rsid w:val="000A6995"/>
    <w:rsid w:val="000A77A7"/>
    <w:rsid w:val="000B5424"/>
    <w:rsid w:val="000B72DC"/>
    <w:rsid w:val="000D16DC"/>
    <w:rsid w:val="000D6CC7"/>
    <w:rsid w:val="000E494C"/>
    <w:rsid w:val="000E4EC4"/>
    <w:rsid w:val="000E5A6A"/>
    <w:rsid w:val="000E7119"/>
    <w:rsid w:val="000E7685"/>
    <w:rsid w:val="000E7D06"/>
    <w:rsid w:val="00106EEC"/>
    <w:rsid w:val="001072FE"/>
    <w:rsid w:val="00111488"/>
    <w:rsid w:val="00111EF2"/>
    <w:rsid w:val="001120E5"/>
    <w:rsid w:val="001121CD"/>
    <w:rsid w:val="00112DA3"/>
    <w:rsid w:val="001136DF"/>
    <w:rsid w:val="00113F24"/>
    <w:rsid w:val="0012389C"/>
    <w:rsid w:val="00124FC7"/>
    <w:rsid w:val="00131205"/>
    <w:rsid w:val="00132011"/>
    <w:rsid w:val="00134740"/>
    <w:rsid w:val="0013497C"/>
    <w:rsid w:val="00134F95"/>
    <w:rsid w:val="00136570"/>
    <w:rsid w:val="00140FF9"/>
    <w:rsid w:val="0014574D"/>
    <w:rsid w:val="00152C7A"/>
    <w:rsid w:val="00160708"/>
    <w:rsid w:val="00166A47"/>
    <w:rsid w:val="00172D65"/>
    <w:rsid w:val="00175BF8"/>
    <w:rsid w:val="001772B6"/>
    <w:rsid w:val="001837AF"/>
    <w:rsid w:val="00186229"/>
    <w:rsid w:val="00190C0F"/>
    <w:rsid w:val="00194CD7"/>
    <w:rsid w:val="0019730F"/>
    <w:rsid w:val="00197786"/>
    <w:rsid w:val="001A2A19"/>
    <w:rsid w:val="001B3FB1"/>
    <w:rsid w:val="001B522A"/>
    <w:rsid w:val="001C29BE"/>
    <w:rsid w:val="001C44DA"/>
    <w:rsid w:val="001C4805"/>
    <w:rsid w:val="001D3342"/>
    <w:rsid w:val="001D7110"/>
    <w:rsid w:val="001E423B"/>
    <w:rsid w:val="001F25DA"/>
    <w:rsid w:val="001F4060"/>
    <w:rsid w:val="001F693F"/>
    <w:rsid w:val="001F78F4"/>
    <w:rsid w:val="002035D5"/>
    <w:rsid w:val="0020659E"/>
    <w:rsid w:val="00216ECE"/>
    <w:rsid w:val="0022400A"/>
    <w:rsid w:val="00227076"/>
    <w:rsid w:val="00232DF3"/>
    <w:rsid w:val="0023593B"/>
    <w:rsid w:val="00244565"/>
    <w:rsid w:val="0025192C"/>
    <w:rsid w:val="00260F8E"/>
    <w:rsid w:val="00264080"/>
    <w:rsid w:val="00272DE1"/>
    <w:rsid w:val="00273459"/>
    <w:rsid w:val="00283F88"/>
    <w:rsid w:val="00284F54"/>
    <w:rsid w:val="002859B4"/>
    <w:rsid w:val="002868E9"/>
    <w:rsid w:val="00293975"/>
    <w:rsid w:val="00294D3B"/>
    <w:rsid w:val="0029645A"/>
    <w:rsid w:val="002A01AA"/>
    <w:rsid w:val="002B2F2D"/>
    <w:rsid w:val="002B71F2"/>
    <w:rsid w:val="002C1100"/>
    <w:rsid w:val="002C2B12"/>
    <w:rsid w:val="002C6AC7"/>
    <w:rsid w:val="002C752E"/>
    <w:rsid w:val="002D0018"/>
    <w:rsid w:val="002D4EA1"/>
    <w:rsid w:val="002D5AF4"/>
    <w:rsid w:val="002E3F3C"/>
    <w:rsid w:val="002E7243"/>
    <w:rsid w:val="002F45CC"/>
    <w:rsid w:val="002F46FC"/>
    <w:rsid w:val="002F70F4"/>
    <w:rsid w:val="002F7587"/>
    <w:rsid w:val="003033EB"/>
    <w:rsid w:val="003038CB"/>
    <w:rsid w:val="003049C8"/>
    <w:rsid w:val="00311B1E"/>
    <w:rsid w:val="00312BE7"/>
    <w:rsid w:val="00314D7D"/>
    <w:rsid w:val="0031707A"/>
    <w:rsid w:val="00322B1E"/>
    <w:rsid w:val="003245CE"/>
    <w:rsid w:val="00326676"/>
    <w:rsid w:val="003271F0"/>
    <w:rsid w:val="00346804"/>
    <w:rsid w:val="00347554"/>
    <w:rsid w:val="00347902"/>
    <w:rsid w:val="00350ACC"/>
    <w:rsid w:val="0035429C"/>
    <w:rsid w:val="003632F1"/>
    <w:rsid w:val="00364A35"/>
    <w:rsid w:val="00365EF5"/>
    <w:rsid w:val="003735DE"/>
    <w:rsid w:val="00377914"/>
    <w:rsid w:val="00377CD3"/>
    <w:rsid w:val="00381F89"/>
    <w:rsid w:val="0038520E"/>
    <w:rsid w:val="00394286"/>
    <w:rsid w:val="00397D0A"/>
    <w:rsid w:val="003A4F76"/>
    <w:rsid w:val="003A6E7A"/>
    <w:rsid w:val="003A73E6"/>
    <w:rsid w:val="003B0F83"/>
    <w:rsid w:val="003B6E5F"/>
    <w:rsid w:val="003C06D7"/>
    <w:rsid w:val="003C6BCE"/>
    <w:rsid w:val="003D0768"/>
    <w:rsid w:val="003D2E6D"/>
    <w:rsid w:val="003E01F5"/>
    <w:rsid w:val="003E65E5"/>
    <w:rsid w:val="003F6B27"/>
    <w:rsid w:val="004001E9"/>
    <w:rsid w:val="00400E16"/>
    <w:rsid w:val="00400F5E"/>
    <w:rsid w:val="00401142"/>
    <w:rsid w:val="00404E69"/>
    <w:rsid w:val="00414B6B"/>
    <w:rsid w:val="00422CD4"/>
    <w:rsid w:val="0042419D"/>
    <w:rsid w:val="00424BB9"/>
    <w:rsid w:val="0043052A"/>
    <w:rsid w:val="00431A2A"/>
    <w:rsid w:val="00432239"/>
    <w:rsid w:val="004328BA"/>
    <w:rsid w:val="00433AE3"/>
    <w:rsid w:val="00434597"/>
    <w:rsid w:val="0043569F"/>
    <w:rsid w:val="00442BBF"/>
    <w:rsid w:val="00442F22"/>
    <w:rsid w:val="00452DD5"/>
    <w:rsid w:val="00463060"/>
    <w:rsid w:val="004654D3"/>
    <w:rsid w:val="00470401"/>
    <w:rsid w:val="0047175B"/>
    <w:rsid w:val="0047285B"/>
    <w:rsid w:val="004746C1"/>
    <w:rsid w:val="00480DE1"/>
    <w:rsid w:val="004861AC"/>
    <w:rsid w:val="00486639"/>
    <w:rsid w:val="00491DB3"/>
    <w:rsid w:val="00495624"/>
    <w:rsid w:val="00497ED4"/>
    <w:rsid w:val="004A1FB4"/>
    <w:rsid w:val="004A2DCA"/>
    <w:rsid w:val="004A33FF"/>
    <w:rsid w:val="004A5430"/>
    <w:rsid w:val="004A5BCE"/>
    <w:rsid w:val="004A7FB8"/>
    <w:rsid w:val="004B0176"/>
    <w:rsid w:val="004B0D96"/>
    <w:rsid w:val="004B73E5"/>
    <w:rsid w:val="004C191A"/>
    <w:rsid w:val="004C33AF"/>
    <w:rsid w:val="004C426C"/>
    <w:rsid w:val="004C63A4"/>
    <w:rsid w:val="004D40B6"/>
    <w:rsid w:val="004E2020"/>
    <w:rsid w:val="004E2638"/>
    <w:rsid w:val="004E6021"/>
    <w:rsid w:val="004F2DDC"/>
    <w:rsid w:val="004F31FD"/>
    <w:rsid w:val="004F70E6"/>
    <w:rsid w:val="00506323"/>
    <w:rsid w:val="00506392"/>
    <w:rsid w:val="0050664E"/>
    <w:rsid w:val="00511EB6"/>
    <w:rsid w:val="00520CBF"/>
    <w:rsid w:val="00524B5B"/>
    <w:rsid w:val="00527563"/>
    <w:rsid w:val="00527F01"/>
    <w:rsid w:val="00533C51"/>
    <w:rsid w:val="00543536"/>
    <w:rsid w:val="00545266"/>
    <w:rsid w:val="00547EC4"/>
    <w:rsid w:val="005508EC"/>
    <w:rsid w:val="00555BC4"/>
    <w:rsid w:val="00555F23"/>
    <w:rsid w:val="00566438"/>
    <w:rsid w:val="005666AD"/>
    <w:rsid w:val="00573983"/>
    <w:rsid w:val="0058046A"/>
    <w:rsid w:val="005833B0"/>
    <w:rsid w:val="00593476"/>
    <w:rsid w:val="0059383C"/>
    <w:rsid w:val="00596261"/>
    <w:rsid w:val="00596565"/>
    <w:rsid w:val="005A0069"/>
    <w:rsid w:val="005A037F"/>
    <w:rsid w:val="005A5F13"/>
    <w:rsid w:val="005A5F9A"/>
    <w:rsid w:val="005C09FB"/>
    <w:rsid w:val="005C5F22"/>
    <w:rsid w:val="005C7324"/>
    <w:rsid w:val="005C7F76"/>
    <w:rsid w:val="005D018E"/>
    <w:rsid w:val="005D3F99"/>
    <w:rsid w:val="005D621D"/>
    <w:rsid w:val="005F08EA"/>
    <w:rsid w:val="005F3412"/>
    <w:rsid w:val="005F4D47"/>
    <w:rsid w:val="005F6996"/>
    <w:rsid w:val="00603227"/>
    <w:rsid w:val="00603DCD"/>
    <w:rsid w:val="00613A48"/>
    <w:rsid w:val="00621A23"/>
    <w:rsid w:val="00632E60"/>
    <w:rsid w:val="00651749"/>
    <w:rsid w:val="006517E2"/>
    <w:rsid w:val="00653B51"/>
    <w:rsid w:val="00655C5D"/>
    <w:rsid w:val="006607C2"/>
    <w:rsid w:val="00662096"/>
    <w:rsid w:val="00663768"/>
    <w:rsid w:val="00663A51"/>
    <w:rsid w:val="00666F30"/>
    <w:rsid w:val="00681F1C"/>
    <w:rsid w:val="00683F8D"/>
    <w:rsid w:val="00685378"/>
    <w:rsid w:val="006870DF"/>
    <w:rsid w:val="00696E22"/>
    <w:rsid w:val="006A27EC"/>
    <w:rsid w:val="006A61EA"/>
    <w:rsid w:val="006B1416"/>
    <w:rsid w:val="006B2BBD"/>
    <w:rsid w:val="006C1C4D"/>
    <w:rsid w:val="006C6638"/>
    <w:rsid w:val="006D1027"/>
    <w:rsid w:val="006D4DA5"/>
    <w:rsid w:val="006D678B"/>
    <w:rsid w:val="006E11AF"/>
    <w:rsid w:val="006E55D1"/>
    <w:rsid w:val="006F0EFC"/>
    <w:rsid w:val="006F5283"/>
    <w:rsid w:val="00704AC2"/>
    <w:rsid w:val="00704F22"/>
    <w:rsid w:val="00710561"/>
    <w:rsid w:val="007123C9"/>
    <w:rsid w:val="00714727"/>
    <w:rsid w:val="00715E5C"/>
    <w:rsid w:val="00726E12"/>
    <w:rsid w:val="0072756E"/>
    <w:rsid w:val="0073003D"/>
    <w:rsid w:val="00730505"/>
    <w:rsid w:val="0073312D"/>
    <w:rsid w:val="00736B0D"/>
    <w:rsid w:val="00743FFA"/>
    <w:rsid w:val="00746D57"/>
    <w:rsid w:val="007511E1"/>
    <w:rsid w:val="00751425"/>
    <w:rsid w:val="00754592"/>
    <w:rsid w:val="007567F1"/>
    <w:rsid w:val="007574D6"/>
    <w:rsid w:val="00757993"/>
    <w:rsid w:val="007765EA"/>
    <w:rsid w:val="007825C0"/>
    <w:rsid w:val="00784625"/>
    <w:rsid w:val="00785BAA"/>
    <w:rsid w:val="00787675"/>
    <w:rsid w:val="0079237C"/>
    <w:rsid w:val="0079392F"/>
    <w:rsid w:val="007A0782"/>
    <w:rsid w:val="007B0677"/>
    <w:rsid w:val="007B1030"/>
    <w:rsid w:val="007B29E5"/>
    <w:rsid w:val="007B2A54"/>
    <w:rsid w:val="007B50E1"/>
    <w:rsid w:val="007C0301"/>
    <w:rsid w:val="007C0F2C"/>
    <w:rsid w:val="007C2E2C"/>
    <w:rsid w:val="007C50B4"/>
    <w:rsid w:val="007C5B35"/>
    <w:rsid w:val="007D186D"/>
    <w:rsid w:val="007E2724"/>
    <w:rsid w:val="007F3F04"/>
    <w:rsid w:val="007F5080"/>
    <w:rsid w:val="007F65D1"/>
    <w:rsid w:val="007F7B7D"/>
    <w:rsid w:val="00801A98"/>
    <w:rsid w:val="00801BEF"/>
    <w:rsid w:val="008041F0"/>
    <w:rsid w:val="00804B03"/>
    <w:rsid w:val="00814FAA"/>
    <w:rsid w:val="0081545D"/>
    <w:rsid w:val="00826257"/>
    <w:rsid w:val="00827F32"/>
    <w:rsid w:val="00834D30"/>
    <w:rsid w:val="008358DE"/>
    <w:rsid w:val="00836C5A"/>
    <w:rsid w:val="0084124B"/>
    <w:rsid w:val="00843A1F"/>
    <w:rsid w:val="00846C14"/>
    <w:rsid w:val="00847462"/>
    <w:rsid w:val="00851568"/>
    <w:rsid w:val="00852268"/>
    <w:rsid w:val="00854902"/>
    <w:rsid w:val="00854CE9"/>
    <w:rsid w:val="00855504"/>
    <w:rsid w:val="00857884"/>
    <w:rsid w:val="00864513"/>
    <w:rsid w:val="008649BA"/>
    <w:rsid w:val="00866676"/>
    <w:rsid w:val="00867E64"/>
    <w:rsid w:val="008721C1"/>
    <w:rsid w:val="00872256"/>
    <w:rsid w:val="00872319"/>
    <w:rsid w:val="008739BE"/>
    <w:rsid w:val="00877567"/>
    <w:rsid w:val="00880A23"/>
    <w:rsid w:val="00882E29"/>
    <w:rsid w:val="0088427D"/>
    <w:rsid w:val="00886A9A"/>
    <w:rsid w:val="008907E6"/>
    <w:rsid w:val="00890E6B"/>
    <w:rsid w:val="00892D88"/>
    <w:rsid w:val="00893771"/>
    <w:rsid w:val="008B35A8"/>
    <w:rsid w:val="008B38A8"/>
    <w:rsid w:val="008B6913"/>
    <w:rsid w:val="008C26D5"/>
    <w:rsid w:val="008C490D"/>
    <w:rsid w:val="008D4563"/>
    <w:rsid w:val="008D509D"/>
    <w:rsid w:val="008D62A7"/>
    <w:rsid w:val="008E04DE"/>
    <w:rsid w:val="008E2376"/>
    <w:rsid w:val="008E63A3"/>
    <w:rsid w:val="008F2297"/>
    <w:rsid w:val="008F3BDE"/>
    <w:rsid w:val="00906981"/>
    <w:rsid w:val="009101E0"/>
    <w:rsid w:val="009160FB"/>
    <w:rsid w:val="00920FFF"/>
    <w:rsid w:val="00923C5E"/>
    <w:rsid w:val="00931DFB"/>
    <w:rsid w:val="00950753"/>
    <w:rsid w:val="00957434"/>
    <w:rsid w:val="009579C0"/>
    <w:rsid w:val="00963822"/>
    <w:rsid w:val="00965922"/>
    <w:rsid w:val="009666AD"/>
    <w:rsid w:val="009763C1"/>
    <w:rsid w:val="0097743F"/>
    <w:rsid w:val="00982678"/>
    <w:rsid w:val="00986D0A"/>
    <w:rsid w:val="00997BFB"/>
    <w:rsid w:val="009A1A88"/>
    <w:rsid w:val="009A4F1D"/>
    <w:rsid w:val="009A70BF"/>
    <w:rsid w:val="009B0C93"/>
    <w:rsid w:val="009B5E03"/>
    <w:rsid w:val="009B607D"/>
    <w:rsid w:val="009B73F8"/>
    <w:rsid w:val="009B7A69"/>
    <w:rsid w:val="009C35B7"/>
    <w:rsid w:val="009C567F"/>
    <w:rsid w:val="009C73A1"/>
    <w:rsid w:val="009D1EAD"/>
    <w:rsid w:val="009D2E1F"/>
    <w:rsid w:val="009D5F47"/>
    <w:rsid w:val="009E61EA"/>
    <w:rsid w:val="009F0A59"/>
    <w:rsid w:val="009F11AD"/>
    <w:rsid w:val="009F1874"/>
    <w:rsid w:val="009F3BF1"/>
    <w:rsid w:val="009F716A"/>
    <w:rsid w:val="009F77F3"/>
    <w:rsid w:val="00A03898"/>
    <w:rsid w:val="00A0691B"/>
    <w:rsid w:val="00A12F60"/>
    <w:rsid w:val="00A17048"/>
    <w:rsid w:val="00A17831"/>
    <w:rsid w:val="00A31162"/>
    <w:rsid w:val="00A3259D"/>
    <w:rsid w:val="00A35068"/>
    <w:rsid w:val="00A35428"/>
    <w:rsid w:val="00A36BD9"/>
    <w:rsid w:val="00A40610"/>
    <w:rsid w:val="00A42B05"/>
    <w:rsid w:val="00A4770B"/>
    <w:rsid w:val="00A47DCB"/>
    <w:rsid w:val="00A518D9"/>
    <w:rsid w:val="00A53ED2"/>
    <w:rsid w:val="00A60A26"/>
    <w:rsid w:val="00A625BC"/>
    <w:rsid w:val="00A639E7"/>
    <w:rsid w:val="00A70D5B"/>
    <w:rsid w:val="00A73803"/>
    <w:rsid w:val="00A845E3"/>
    <w:rsid w:val="00A9444B"/>
    <w:rsid w:val="00A9606F"/>
    <w:rsid w:val="00AA0A4B"/>
    <w:rsid w:val="00AA464A"/>
    <w:rsid w:val="00AB3629"/>
    <w:rsid w:val="00AB404D"/>
    <w:rsid w:val="00AC036B"/>
    <w:rsid w:val="00AC772F"/>
    <w:rsid w:val="00AD2FCA"/>
    <w:rsid w:val="00AD4E9B"/>
    <w:rsid w:val="00AE0DCA"/>
    <w:rsid w:val="00AE2359"/>
    <w:rsid w:val="00AE5AB4"/>
    <w:rsid w:val="00AE7CAE"/>
    <w:rsid w:val="00AF048E"/>
    <w:rsid w:val="00AF3BA4"/>
    <w:rsid w:val="00AF6CCF"/>
    <w:rsid w:val="00AF722F"/>
    <w:rsid w:val="00B01987"/>
    <w:rsid w:val="00B047AE"/>
    <w:rsid w:val="00B062E2"/>
    <w:rsid w:val="00B066A4"/>
    <w:rsid w:val="00B06CBA"/>
    <w:rsid w:val="00B166F5"/>
    <w:rsid w:val="00B21E69"/>
    <w:rsid w:val="00B24F81"/>
    <w:rsid w:val="00B32480"/>
    <w:rsid w:val="00B4224B"/>
    <w:rsid w:val="00B42EF6"/>
    <w:rsid w:val="00B46298"/>
    <w:rsid w:val="00B514BF"/>
    <w:rsid w:val="00B523E0"/>
    <w:rsid w:val="00B63162"/>
    <w:rsid w:val="00B638F9"/>
    <w:rsid w:val="00B656D8"/>
    <w:rsid w:val="00B70289"/>
    <w:rsid w:val="00B76E62"/>
    <w:rsid w:val="00B805C9"/>
    <w:rsid w:val="00B8060A"/>
    <w:rsid w:val="00B8661C"/>
    <w:rsid w:val="00B8698A"/>
    <w:rsid w:val="00B91FD7"/>
    <w:rsid w:val="00B93369"/>
    <w:rsid w:val="00BA1F3A"/>
    <w:rsid w:val="00BA48DF"/>
    <w:rsid w:val="00BA5F42"/>
    <w:rsid w:val="00BA6130"/>
    <w:rsid w:val="00BB2F3C"/>
    <w:rsid w:val="00BB4BA4"/>
    <w:rsid w:val="00BB53B1"/>
    <w:rsid w:val="00BC3BDA"/>
    <w:rsid w:val="00BD487A"/>
    <w:rsid w:val="00BF2B54"/>
    <w:rsid w:val="00BF59C4"/>
    <w:rsid w:val="00C06CBB"/>
    <w:rsid w:val="00C120AD"/>
    <w:rsid w:val="00C14AD3"/>
    <w:rsid w:val="00C153D4"/>
    <w:rsid w:val="00C173A9"/>
    <w:rsid w:val="00C206DB"/>
    <w:rsid w:val="00C23F64"/>
    <w:rsid w:val="00C31718"/>
    <w:rsid w:val="00C37F21"/>
    <w:rsid w:val="00C46B65"/>
    <w:rsid w:val="00C50F5B"/>
    <w:rsid w:val="00C51308"/>
    <w:rsid w:val="00C73270"/>
    <w:rsid w:val="00C747BC"/>
    <w:rsid w:val="00C7761A"/>
    <w:rsid w:val="00C77D69"/>
    <w:rsid w:val="00C82EAE"/>
    <w:rsid w:val="00C84C79"/>
    <w:rsid w:val="00C9142F"/>
    <w:rsid w:val="00C97914"/>
    <w:rsid w:val="00C97D94"/>
    <w:rsid w:val="00CA1D4E"/>
    <w:rsid w:val="00CA354F"/>
    <w:rsid w:val="00CA3FEF"/>
    <w:rsid w:val="00CA6014"/>
    <w:rsid w:val="00CA6838"/>
    <w:rsid w:val="00CB59DE"/>
    <w:rsid w:val="00CB5EE0"/>
    <w:rsid w:val="00CD4B9B"/>
    <w:rsid w:val="00CE18A0"/>
    <w:rsid w:val="00CE4F93"/>
    <w:rsid w:val="00CE56AA"/>
    <w:rsid w:val="00CE7A89"/>
    <w:rsid w:val="00D034F9"/>
    <w:rsid w:val="00D13A5E"/>
    <w:rsid w:val="00D17F30"/>
    <w:rsid w:val="00D218E6"/>
    <w:rsid w:val="00D30120"/>
    <w:rsid w:val="00D31EC9"/>
    <w:rsid w:val="00D36F16"/>
    <w:rsid w:val="00D41B96"/>
    <w:rsid w:val="00D44890"/>
    <w:rsid w:val="00D546B6"/>
    <w:rsid w:val="00D55C8C"/>
    <w:rsid w:val="00D65BFF"/>
    <w:rsid w:val="00D7363B"/>
    <w:rsid w:val="00D83AB9"/>
    <w:rsid w:val="00D85B8F"/>
    <w:rsid w:val="00D86C9E"/>
    <w:rsid w:val="00D90DFD"/>
    <w:rsid w:val="00D92173"/>
    <w:rsid w:val="00D956DA"/>
    <w:rsid w:val="00D96AFA"/>
    <w:rsid w:val="00DA2F82"/>
    <w:rsid w:val="00DB4B97"/>
    <w:rsid w:val="00DB6F47"/>
    <w:rsid w:val="00DC70D1"/>
    <w:rsid w:val="00DC74B6"/>
    <w:rsid w:val="00DD0DCB"/>
    <w:rsid w:val="00DD7FF7"/>
    <w:rsid w:val="00DE71EF"/>
    <w:rsid w:val="00DE7859"/>
    <w:rsid w:val="00DE7A56"/>
    <w:rsid w:val="00DF69AE"/>
    <w:rsid w:val="00E03697"/>
    <w:rsid w:val="00E079C5"/>
    <w:rsid w:val="00E07EB7"/>
    <w:rsid w:val="00E111F7"/>
    <w:rsid w:val="00E12113"/>
    <w:rsid w:val="00E13565"/>
    <w:rsid w:val="00E14821"/>
    <w:rsid w:val="00E173E9"/>
    <w:rsid w:val="00E20EAA"/>
    <w:rsid w:val="00E25215"/>
    <w:rsid w:val="00E25369"/>
    <w:rsid w:val="00E263FF"/>
    <w:rsid w:val="00E275A5"/>
    <w:rsid w:val="00E32C04"/>
    <w:rsid w:val="00E40F25"/>
    <w:rsid w:val="00E5685C"/>
    <w:rsid w:val="00E5695F"/>
    <w:rsid w:val="00E57735"/>
    <w:rsid w:val="00E73B58"/>
    <w:rsid w:val="00E7584E"/>
    <w:rsid w:val="00E803DC"/>
    <w:rsid w:val="00E80B01"/>
    <w:rsid w:val="00E83084"/>
    <w:rsid w:val="00E835E1"/>
    <w:rsid w:val="00E843CB"/>
    <w:rsid w:val="00E900B8"/>
    <w:rsid w:val="00EA4393"/>
    <w:rsid w:val="00EA510A"/>
    <w:rsid w:val="00EB338F"/>
    <w:rsid w:val="00EB4A1B"/>
    <w:rsid w:val="00EB699F"/>
    <w:rsid w:val="00EC1F5B"/>
    <w:rsid w:val="00EC267E"/>
    <w:rsid w:val="00ED6708"/>
    <w:rsid w:val="00ED7610"/>
    <w:rsid w:val="00EE2568"/>
    <w:rsid w:val="00EE468A"/>
    <w:rsid w:val="00F07ADA"/>
    <w:rsid w:val="00F20B16"/>
    <w:rsid w:val="00F22820"/>
    <w:rsid w:val="00F22F07"/>
    <w:rsid w:val="00F30625"/>
    <w:rsid w:val="00F34F74"/>
    <w:rsid w:val="00F40E82"/>
    <w:rsid w:val="00F4354D"/>
    <w:rsid w:val="00F509DE"/>
    <w:rsid w:val="00F560A7"/>
    <w:rsid w:val="00F62013"/>
    <w:rsid w:val="00F71339"/>
    <w:rsid w:val="00F73C82"/>
    <w:rsid w:val="00F74588"/>
    <w:rsid w:val="00F77FC2"/>
    <w:rsid w:val="00F8055D"/>
    <w:rsid w:val="00F81738"/>
    <w:rsid w:val="00F8493E"/>
    <w:rsid w:val="00F85827"/>
    <w:rsid w:val="00F87352"/>
    <w:rsid w:val="00F95979"/>
    <w:rsid w:val="00F97D0D"/>
    <w:rsid w:val="00FA32E8"/>
    <w:rsid w:val="00FB4E7C"/>
    <w:rsid w:val="00FB6512"/>
    <w:rsid w:val="00FB716D"/>
    <w:rsid w:val="00FB7539"/>
    <w:rsid w:val="00FC2347"/>
    <w:rsid w:val="00FC3F33"/>
    <w:rsid w:val="00FD067A"/>
    <w:rsid w:val="00FD2FF5"/>
    <w:rsid w:val="00FD412E"/>
    <w:rsid w:val="00FD5BF4"/>
    <w:rsid w:val="00FE027F"/>
    <w:rsid w:val="00FE419F"/>
    <w:rsid w:val="00FE44E7"/>
    <w:rsid w:val="00FF18E6"/>
    <w:rsid w:val="00FF588C"/>
    <w:rsid w:val="00FF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6B26A0"/>
  <w15:docId w15:val="{25F34BEB-4DEE-4667-8375-5D7919A32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Звичайний"/>
    <w:qFormat/>
    <w:rsid w:val="00A12F60"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qFormat/>
    <w:rsid w:val="002F70F4"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rsid w:val="002F70F4"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2F70F4"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rsid w:val="002F70F4"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2F70F4"/>
    <w:rPr>
      <w:rFonts w:ascii="Antiqua" w:hAnsi="Antiqua"/>
      <w:b/>
      <w:i/>
      <w:sz w:val="26"/>
      <w:lang w:val="uk-UA" w:eastAsia="ru-RU" w:bidi="ar-SA"/>
    </w:rPr>
  </w:style>
  <w:style w:type="paragraph" w:styleId="a3">
    <w:name w:val="footer"/>
    <w:basedOn w:val="a"/>
    <w:rsid w:val="002F70F4"/>
    <w:pPr>
      <w:tabs>
        <w:tab w:val="center" w:pos="4153"/>
        <w:tab w:val="right" w:pos="8306"/>
      </w:tabs>
    </w:pPr>
  </w:style>
  <w:style w:type="paragraph" w:customStyle="1" w:styleId="a4">
    <w:name w:val="Нормальний текст Знак"/>
    <w:basedOn w:val="a"/>
    <w:link w:val="a5"/>
    <w:rsid w:val="002F70F4"/>
    <w:pPr>
      <w:spacing w:before="120"/>
      <w:ind w:firstLine="567"/>
    </w:pPr>
  </w:style>
  <w:style w:type="character" w:customStyle="1" w:styleId="a5">
    <w:name w:val="Нормальний текст Знак Знак"/>
    <w:link w:val="a4"/>
    <w:rsid w:val="002F70F4"/>
    <w:rPr>
      <w:rFonts w:ascii="Antiqua" w:hAnsi="Antiqua"/>
      <w:sz w:val="26"/>
      <w:lang w:val="uk-UA" w:eastAsia="ru-RU" w:bidi="ar-SA"/>
    </w:rPr>
  </w:style>
  <w:style w:type="paragraph" w:customStyle="1" w:styleId="a6">
    <w:name w:val="Шапка документу"/>
    <w:basedOn w:val="a"/>
    <w:rsid w:val="002F70F4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rsid w:val="002F70F4"/>
    <w:pPr>
      <w:tabs>
        <w:tab w:val="center" w:pos="4153"/>
        <w:tab w:val="right" w:pos="8306"/>
      </w:tabs>
    </w:pPr>
  </w:style>
  <w:style w:type="paragraph" w:customStyle="1" w:styleId="a9">
    <w:name w:val="Підпис"/>
    <w:basedOn w:val="a"/>
    <w:rsid w:val="002F70F4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a">
    <w:name w:val="Глава документу"/>
    <w:basedOn w:val="a"/>
    <w:next w:val="a"/>
    <w:rsid w:val="002F70F4"/>
    <w:pPr>
      <w:keepNext/>
      <w:keepLines/>
      <w:spacing w:before="120" w:after="120"/>
      <w:jc w:val="center"/>
    </w:pPr>
  </w:style>
  <w:style w:type="paragraph" w:customStyle="1" w:styleId="ab">
    <w:name w:val="Герб"/>
    <w:basedOn w:val="a"/>
    <w:rsid w:val="002F70F4"/>
    <w:pPr>
      <w:keepNext/>
      <w:keepLines/>
      <w:jc w:val="center"/>
    </w:pPr>
    <w:rPr>
      <w:sz w:val="144"/>
      <w:lang w:val="en-US"/>
    </w:rPr>
  </w:style>
  <w:style w:type="paragraph" w:customStyle="1" w:styleId="ac">
    <w:name w:val="Установа"/>
    <w:basedOn w:val="a"/>
    <w:rsid w:val="002F70F4"/>
    <w:pPr>
      <w:keepNext/>
      <w:keepLines/>
      <w:spacing w:before="120"/>
      <w:jc w:val="center"/>
    </w:pPr>
    <w:rPr>
      <w:b/>
      <w:sz w:val="40"/>
    </w:rPr>
  </w:style>
  <w:style w:type="paragraph" w:customStyle="1" w:styleId="ad">
    <w:name w:val="Вид документа"/>
    <w:basedOn w:val="ac"/>
    <w:next w:val="a"/>
    <w:rsid w:val="002F70F4"/>
    <w:pPr>
      <w:spacing w:before="360" w:after="240"/>
    </w:pPr>
    <w:rPr>
      <w:spacing w:val="20"/>
      <w:sz w:val="26"/>
    </w:rPr>
  </w:style>
  <w:style w:type="paragraph" w:customStyle="1" w:styleId="ae">
    <w:name w:val="Час та місце"/>
    <w:basedOn w:val="a"/>
    <w:rsid w:val="002F70F4"/>
    <w:pPr>
      <w:keepNext/>
      <w:keepLines/>
      <w:spacing w:before="120" w:after="240"/>
      <w:jc w:val="center"/>
    </w:pPr>
  </w:style>
  <w:style w:type="paragraph" w:customStyle="1" w:styleId="af">
    <w:name w:val="Назва документа"/>
    <w:basedOn w:val="a"/>
    <w:next w:val="a4"/>
    <w:rsid w:val="002F70F4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rsid w:val="002F70F4"/>
    <w:pPr>
      <w:ind w:firstLine="567"/>
      <w:jc w:val="both"/>
    </w:pPr>
  </w:style>
  <w:style w:type="paragraph" w:customStyle="1" w:styleId="ShapkaDocumentu">
    <w:name w:val="Shapka Documentu"/>
    <w:basedOn w:val="NormalText"/>
    <w:rsid w:val="002F70F4"/>
    <w:pPr>
      <w:keepNext/>
      <w:keepLines/>
      <w:spacing w:after="240"/>
      <w:ind w:left="3969" w:firstLine="0"/>
      <w:jc w:val="center"/>
    </w:pPr>
  </w:style>
  <w:style w:type="character" w:customStyle="1" w:styleId="10">
    <w:name w:val="Основной шрифт абзаца1"/>
    <w:rsid w:val="002F70F4"/>
  </w:style>
  <w:style w:type="character" w:customStyle="1" w:styleId="af0">
    <w:name w:val="Письмо Знак"/>
    <w:rsid w:val="002F70F4"/>
    <w:rPr>
      <w:sz w:val="28"/>
      <w:lang w:val="uk-UA" w:eastAsia="ar-SA" w:bidi="ar-SA"/>
    </w:rPr>
  </w:style>
  <w:style w:type="paragraph" w:customStyle="1" w:styleId="af1">
    <w:name w:val="Содержимое таблицы"/>
    <w:basedOn w:val="a"/>
    <w:rsid w:val="002F70F4"/>
    <w:pPr>
      <w:widowControl w:val="0"/>
      <w:suppressLineNumbers/>
      <w:suppressAutoHyphens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paragraph" w:customStyle="1" w:styleId="af2">
    <w:name w:val="Письмо"/>
    <w:basedOn w:val="a"/>
    <w:rsid w:val="002F70F4"/>
    <w:pPr>
      <w:ind w:firstLine="680"/>
      <w:jc w:val="both"/>
    </w:pPr>
    <w:rPr>
      <w:rFonts w:ascii="Times New Roman" w:hAnsi="Times New Roman"/>
      <w:sz w:val="28"/>
      <w:lang w:eastAsia="ar-SA"/>
    </w:rPr>
  </w:style>
  <w:style w:type="paragraph" w:customStyle="1" w:styleId="BodyText21">
    <w:name w:val="Body Text 21"/>
    <w:basedOn w:val="a"/>
    <w:rsid w:val="002F70F4"/>
    <w:pPr>
      <w:widowControl w:val="0"/>
      <w:overflowPunct w:val="0"/>
      <w:autoSpaceDE w:val="0"/>
      <w:spacing w:line="360" w:lineRule="auto"/>
      <w:ind w:firstLine="567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2F70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4"/>
      <w:szCs w:val="14"/>
      <w:lang w:val="ru-RU" w:eastAsia="ar-SA"/>
    </w:rPr>
  </w:style>
  <w:style w:type="paragraph" w:customStyle="1" w:styleId="Ienuii">
    <w:name w:val="Ienuii"/>
    <w:basedOn w:val="a"/>
    <w:rsid w:val="002F70F4"/>
    <w:pPr>
      <w:overflowPunct w:val="0"/>
      <w:autoSpaceDE w:val="0"/>
      <w:ind w:firstLine="680"/>
      <w:jc w:val="both"/>
    </w:pPr>
    <w:rPr>
      <w:sz w:val="28"/>
      <w:lang w:eastAsia="ar-SA"/>
    </w:rPr>
  </w:style>
  <w:style w:type="paragraph" w:customStyle="1" w:styleId="af3">
    <w:name w:val="Нормальний текст"/>
    <w:basedOn w:val="a"/>
    <w:rsid w:val="002F70F4"/>
    <w:pPr>
      <w:spacing w:before="120"/>
      <w:ind w:firstLine="567"/>
    </w:pPr>
  </w:style>
  <w:style w:type="paragraph" w:customStyle="1" w:styleId="af4">
    <w:name w:val="Кому"/>
    <w:basedOn w:val="a"/>
    <w:rsid w:val="002F70F4"/>
    <w:pPr>
      <w:widowControl w:val="0"/>
      <w:suppressAutoHyphens/>
      <w:ind w:left="5954"/>
    </w:pPr>
    <w:rPr>
      <w:rFonts w:ascii="Times New Roman" w:eastAsia="Lucida Sans Unicode" w:hAnsi="Times New Roman"/>
      <w:b/>
      <w:kern w:val="1"/>
      <w:sz w:val="28"/>
      <w:szCs w:val="24"/>
      <w:lang w:eastAsia="ar-SA"/>
    </w:rPr>
  </w:style>
  <w:style w:type="paragraph" w:customStyle="1" w:styleId="af5">
    <w:name w:val="заголов"/>
    <w:basedOn w:val="a"/>
    <w:rsid w:val="002F70F4"/>
    <w:pPr>
      <w:widowControl w:val="0"/>
      <w:suppressAutoHyphens/>
      <w:jc w:val="center"/>
    </w:pPr>
    <w:rPr>
      <w:rFonts w:ascii="Times New Roman" w:eastAsia="Lucida Sans Unicode" w:hAnsi="Times New Roman"/>
      <w:b/>
      <w:kern w:val="1"/>
      <w:sz w:val="24"/>
      <w:szCs w:val="24"/>
      <w:lang w:eastAsia="ar-SA"/>
    </w:rPr>
  </w:style>
  <w:style w:type="paragraph" w:customStyle="1" w:styleId="af6">
    <w:name w:val="без абзаца"/>
    <w:basedOn w:val="a"/>
    <w:rsid w:val="002F70F4"/>
    <w:pPr>
      <w:widowControl w:val="0"/>
      <w:suppressAutoHyphens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paragraph" w:styleId="af7">
    <w:name w:val="Balloon Text"/>
    <w:basedOn w:val="a"/>
    <w:link w:val="af8"/>
    <w:semiHidden/>
    <w:unhideWhenUsed/>
    <w:rsid w:val="002F70F4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semiHidden/>
    <w:rsid w:val="002F70F4"/>
    <w:rPr>
      <w:rFonts w:ascii="Tahoma" w:hAnsi="Tahoma" w:cs="Tahoma"/>
      <w:sz w:val="16"/>
      <w:szCs w:val="16"/>
      <w:lang w:val="uk-UA" w:eastAsia="ru-RU" w:bidi="ar-SA"/>
    </w:rPr>
  </w:style>
  <w:style w:type="character" w:styleId="af9">
    <w:name w:val="Hyperlink"/>
    <w:uiPriority w:val="99"/>
    <w:unhideWhenUsed/>
    <w:rsid w:val="002F70F4"/>
    <w:rPr>
      <w:color w:val="0000FF"/>
      <w:u w:val="single"/>
    </w:rPr>
  </w:style>
  <w:style w:type="paragraph" w:customStyle="1" w:styleId="11">
    <w:name w:val="Обычный1"/>
    <w:rsid w:val="002F70F4"/>
    <w:pPr>
      <w:widowControl w:val="0"/>
    </w:pPr>
    <w:rPr>
      <w:rFonts w:ascii="Peterburg" w:hAnsi="Peterburg"/>
      <w:snapToGrid w:val="0"/>
      <w:lang w:val="en-US" w:eastAsia="ru-RU"/>
    </w:rPr>
  </w:style>
  <w:style w:type="paragraph" w:styleId="afa">
    <w:name w:val="No Spacing"/>
    <w:qFormat/>
    <w:rsid w:val="004E6021"/>
    <w:rPr>
      <w:rFonts w:ascii="Antiqua" w:hAnsi="Antiqua"/>
      <w:sz w:val="26"/>
      <w:lang w:eastAsia="ru-RU"/>
    </w:rPr>
  </w:style>
  <w:style w:type="table" w:styleId="afb">
    <w:name w:val="Table Grid"/>
    <w:basedOn w:val="a1"/>
    <w:uiPriority w:val="59"/>
    <w:rsid w:val="007D18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Знак"/>
    <w:basedOn w:val="a"/>
    <w:rsid w:val="00EA4393"/>
    <w:rPr>
      <w:rFonts w:ascii="Verdana" w:hAnsi="Verdana" w:cs="Verdana"/>
      <w:sz w:val="20"/>
      <w:lang w:eastAsia="en-US"/>
    </w:rPr>
  </w:style>
  <w:style w:type="character" w:styleId="afd">
    <w:name w:val="Emphasis"/>
    <w:qFormat/>
    <w:rsid w:val="00B06CBA"/>
    <w:rPr>
      <w:rFonts w:ascii="Times New Roman" w:hAnsi="Times New Roman"/>
      <w:iCs/>
      <w:sz w:val="28"/>
    </w:rPr>
  </w:style>
  <w:style w:type="paragraph" w:customStyle="1" w:styleId="Default">
    <w:name w:val="Default"/>
    <w:uiPriority w:val="99"/>
    <w:rsid w:val="008C490D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styleId="afe">
    <w:name w:val="page number"/>
    <w:basedOn w:val="a0"/>
    <w:uiPriority w:val="99"/>
    <w:rsid w:val="00C173A9"/>
  </w:style>
  <w:style w:type="character" w:customStyle="1" w:styleId="rvts9">
    <w:name w:val="rvts9"/>
    <w:basedOn w:val="a0"/>
    <w:rsid w:val="00C173A9"/>
  </w:style>
  <w:style w:type="character" w:customStyle="1" w:styleId="a8">
    <w:name w:val="Верхний колонтитул Знак"/>
    <w:link w:val="a7"/>
    <w:uiPriority w:val="99"/>
    <w:rsid w:val="00C173A9"/>
    <w:rPr>
      <w:rFonts w:ascii="Antiqua" w:hAnsi="Antiqua"/>
      <w:sz w:val="26"/>
      <w:lang w:val="uk-UA"/>
    </w:rPr>
  </w:style>
  <w:style w:type="paragraph" w:customStyle="1" w:styleId="rvps2">
    <w:name w:val="rvps2"/>
    <w:basedOn w:val="a"/>
    <w:rsid w:val="00C173A9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  <w:lang w:eastAsia="uk-UA"/>
    </w:rPr>
  </w:style>
  <w:style w:type="character" w:customStyle="1" w:styleId="HTML0">
    <w:name w:val="Стандартный HTML Знак"/>
    <w:link w:val="HTML"/>
    <w:uiPriority w:val="99"/>
    <w:rsid w:val="00C173A9"/>
    <w:rPr>
      <w:rFonts w:ascii="Courier New" w:hAnsi="Courier New" w:cs="Courier New"/>
      <w:color w:val="000000"/>
      <w:sz w:val="14"/>
      <w:szCs w:val="14"/>
      <w:lang w:eastAsia="ar-SA"/>
    </w:rPr>
  </w:style>
  <w:style w:type="paragraph" w:customStyle="1" w:styleId="aff">
    <w:name w:val="Абзац списку"/>
    <w:basedOn w:val="a"/>
    <w:uiPriority w:val="34"/>
    <w:qFormat/>
    <w:rsid w:val="00C173A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bidi="ug-CN"/>
    </w:rPr>
  </w:style>
  <w:style w:type="paragraph" w:styleId="20">
    <w:name w:val="Body Text 2"/>
    <w:basedOn w:val="a"/>
    <w:link w:val="21"/>
    <w:rsid w:val="002F46FC"/>
    <w:pPr>
      <w:spacing w:after="120" w:line="480" w:lineRule="auto"/>
    </w:pPr>
    <w:rPr>
      <w:rFonts w:ascii="Times New Roman" w:hAnsi="Times New Roman"/>
      <w:sz w:val="24"/>
      <w:szCs w:val="24"/>
      <w:lang w:val="ru-RU"/>
    </w:rPr>
  </w:style>
  <w:style w:type="character" w:customStyle="1" w:styleId="21">
    <w:name w:val="Основной текст 2 Знак"/>
    <w:link w:val="20"/>
    <w:rsid w:val="002F46FC"/>
    <w:rPr>
      <w:sz w:val="24"/>
      <w:szCs w:val="24"/>
    </w:rPr>
  </w:style>
  <w:style w:type="paragraph" w:customStyle="1" w:styleId="12">
    <w:name w:val="Без интервала1"/>
    <w:rsid w:val="00322B1E"/>
    <w:rPr>
      <w:rFonts w:ascii="Antiqua" w:eastAsia="Calibri" w:hAnsi="Antiqua"/>
      <w:sz w:val="26"/>
      <w:lang w:eastAsia="ru-RU"/>
    </w:rPr>
  </w:style>
  <w:style w:type="paragraph" w:customStyle="1" w:styleId="aff0">
    <w:name w:val="Знак Знак Знак Знак Знак Знак Знак Знак Знак Знак"/>
    <w:basedOn w:val="a"/>
    <w:rsid w:val="005A037F"/>
    <w:rPr>
      <w:rFonts w:ascii="Verdana" w:hAnsi="Verdana" w:cs="Verdana"/>
      <w:sz w:val="20"/>
      <w:lang w:val="en-US" w:eastAsia="en-US"/>
    </w:rPr>
  </w:style>
  <w:style w:type="paragraph" w:styleId="aff1">
    <w:name w:val="List Paragraph"/>
    <w:basedOn w:val="a"/>
    <w:uiPriority w:val="34"/>
    <w:qFormat/>
    <w:rsid w:val="00D956DA"/>
    <w:pPr>
      <w:ind w:left="720"/>
      <w:contextualSpacing/>
      <w:jc w:val="both"/>
    </w:pPr>
    <w:rPr>
      <w:rFonts w:ascii="Times New Roman" w:hAnsi="Times New Roman"/>
      <w:sz w:val="28"/>
      <w:szCs w:val="28"/>
      <w:lang w:eastAsia="en-US"/>
    </w:rPr>
  </w:style>
  <w:style w:type="character" w:styleId="aff2">
    <w:name w:val="Strong"/>
    <w:uiPriority w:val="22"/>
    <w:qFormat/>
    <w:rsid w:val="00D956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7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&#1077;@sm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nap@smr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3CF59-0DC9-46A3-84D7-46A7EE1CC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ЗАТВЕРДЖЕНО:</vt:lpstr>
    </vt:vector>
  </TitlesOfParts>
  <Company/>
  <LinksUpToDate>false</LinksUpToDate>
  <CharactersWithSpaces>4919</CharactersWithSpaces>
  <SharedDoc>false</SharedDoc>
  <HLinks>
    <vt:vector size="120" baseType="variant">
      <vt:variant>
        <vt:i4>4390961</vt:i4>
      </vt:variant>
      <vt:variant>
        <vt:i4>57</vt:i4>
      </vt:variant>
      <vt:variant>
        <vt:i4>0</vt:i4>
      </vt:variant>
      <vt:variant>
        <vt:i4>5</vt:i4>
      </vt:variant>
      <vt:variant>
        <vt:lpwstr>mailto:cnap@smr.gov.ua</vt:lpwstr>
      </vt:variant>
      <vt:variant>
        <vt:lpwstr/>
      </vt:variant>
      <vt:variant>
        <vt:i4>2163712</vt:i4>
      </vt:variant>
      <vt:variant>
        <vt:i4>54</vt:i4>
      </vt:variant>
      <vt:variant>
        <vt:i4>0</vt:i4>
      </vt:variant>
      <vt:variant>
        <vt:i4>5</vt:i4>
      </vt:variant>
      <vt:variant>
        <vt:lpwstr>mailto:ecoе@sm.gov.ua</vt:lpwstr>
      </vt:variant>
      <vt:variant>
        <vt:lpwstr/>
      </vt:variant>
      <vt:variant>
        <vt:i4>4390961</vt:i4>
      </vt:variant>
      <vt:variant>
        <vt:i4>51</vt:i4>
      </vt:variant>
      <vt:variant>
        <vt:i4>0</vt:i4>
      </vt:variant>
      <vt:variant>
        <vt:i4>5</vt:i4>
      </vt:variant>
      <vt:variant>
        <vt:lpwstr>mailto:cnap@smr.gov.ua</vt:lpwstr>
      </vt:variant>
      <vt:variant>
        <vt:lpwstr/>
      </vt:variant>
      <vt:variant>
        <vt:i4>2163712</vt:i4>
      </vt:variant>
      <vt:variant>
        <vt:i4>48</vt:i4>
      </vt:variant>
      <vt:variant>
        <vt:i4>0</vt:i4>
      </vt:variant>
      <vt:variant>
        <vt:i4>5</vt:i4>
      </vt:variant>
      <vt:variant>
        <vt:lpwstr>mailto:ecoе@sm.gov.ua</vt:lpwstr>
      </vt:variant>
      <vt:variant>
        <vt:lpwstr/>
      </vt:variant>
      <vt:variant>
        <vt:i4>5308486</vt:i4>
      </vt:variant>
      <vt:variant>
        <vt:i4>45</vt:i4>
      </vt:variant>
      <vt:variant>
        <vt:i4>0</vt:i4>
      </vt:variant>
      <vt:variant>
        <vt:i4>5</vt:i4>
      </vt:variant>
      <vt:variant>
        <vt:lpwstr>http://cnap.sumy.ua/</vt:lpwstr>
      </vt:variant>
      <vt:variant>
        <vt:lpwstr/>
      </vt:variant>
      <vt:variant>
        <vt:i4>720925</vt:i4>
      </vt:variant>
      <vt:variant>
        <vt:i4>42</vt:i4>
      </vt:variant>
      <vt:variant>
        <vt:i4>0</vt:i4>
      </vt:variant>
      <vt:variant>
        <vt:i4>5</vt:i4>
      </vt:variant>
      <vt:variant>
        <vt:lpwstr>https://e-eco.gov.ua/site/predeclaration</vt:lpwstr>
      </vt:variant>
      <vt:variant>
        <vt:lpwstr/>
      </vt:variant>
      <vt:variant>
        <vt:i4>6422580</vt:i4>
      </vt:variant>
      <vt:variant>
        <vt:i4>39</vt:i4>
      </vt:variant>
      <vt:variant>
        <vt:i4>0</vt:i4>
      </vt:variant>
      <vt:variant>
        <vt:i4>5</vt:i4>
      </vt:variant>
      <vt:variant>
        <vt:lpwstr>http://www.pek.sm.gov.ua/index.php/uk/</vt:lpwstr>
      </vt:variant>
      <vt:variant>
        <vt:lpwstr/>
      </vt:variant>
      <vt:variant>
        <vt:i4>2162768</vt:i4>
      </vt:variant>
      <vt:variant>
        <vt:i4>36</vt:i4>
      </vt:variant>
      <vt:variant>
        <vt:i4>0</vt:i4>
      </vt:variant>
      <vt:variant>
        <vt:i4>5</vt:i4>
      </vt:variant>
      <vt:variant>
        <vt:lpwstr>mailto:ecoe@sm.gov.ua</vt:lpwstr>
      </vt:variant>
      <vt:variant>
        <vt:lpwstr/>
      </vt:variant>
      <vt:variant>
        <vt:i4>4390961</vt:i4>
      </vt:variant>
      <vt:variant>
        <vt:i4>33</vt:i4>
      </vt:variant>
      <vt:variant>
        <vt:i4>0</vt:i4>
      </vt:variant>
      <vt:variant>
        <vt:i4>5</vt:i4>
      </vt:variant>
      <vt:variant>
        <vt:lpwstr>mailto:cnap@smr.gov.ua</vt:lpwstr>
      </vt:variant>
      <vt:variant>
        <vt:lpwstr/>
      </vt:variant>
      <vt:variant>
        <vt:i4>2163712</vt:i4>
      </vt:variant>
      <vt:variant>
        <vt:i4>30</vt:i4>
      </vt:variant>
      <vt:variant>
        <vt:i4>0</vt:i4>
      </vt:variant>
      <vt:variant>
        <vt:i4>5</vt:i4>
      </vt:variant>
      <vt:variant>
        <vt:lpwstr>mailto:ecoе@sm.gov.ua</vt:lpwstr>
      </vt:variant>
      <vt:variant>
        <vt:lpwstr/>
      </vt:variant>
      <vt:variant>
        <vt:i4>4390961</vt:i4>
      </vt:variant>
      <vt:variant>
        <vt:i4>27</vt:i4>
      </vt:variant>
      <vt:variant>
        <vt:i4>0</vt:i4>
      </vt:variant>
      <vt:variant>
        <vt:i4>5</vt:i4>
      </vt:variant>
      <vt:variant>
        <vt:lpwstr>mailto:cnap@smr.gov.ua</vt:lpwstr>
      </vt:variant>
      <vt:variant>
        <vt:lpwstr/>
      </vt:variant>
      <vt:variant>
        <vt:i4>2163712</vt:i4>
      </vt:variant>
      <vt:variant>
        <vt:i4>24</vt:i4>
      </vt:variant>
      <vt:variant>
        <vt:i4>0</vt:i4>
      </vt:variant>
      <vt:variant>
        <vt:i4>5</vt:i4>
      </vt:variant>
      <vt:variant>
        <vt:lpwstr>mailto:ecoе@sm.gov.ua</vt:lpwstr>
      </vt:variant>
      <vt:variant>
        <vt:lpwstr/>
      </vt:variant>
      <vt:variant>
        <vt:i4>4390961</vt:i4>
      </vt:variant>
      <vt:variant>
        <vt:i4>21</vt:i4>
      </vt:variant>
      <vt:variant>
        <vt:i4>0</vt:i4>
      </vt:variant>
      <vt:variant>
        <vt:i4>5</vt:i4>
      </vt:variant>
      <vt:variant>
        <vt:lpwstr>mailto:cnap@smr.gov.ua</vt:lpwstr>
      </vt:variant>
      <vt:variant>
        <vt:lpwstr/>
      </vt:variant>
      <vt:variant>
        <vt:i4>2163712</vt:i4>
      </vt:variant>
      <vt:variant>
        <vt:i4>18</vt:i4>
      </vt:variant>
      <vt:variant>
        <vt:i4>0</vt:i4>
      </vt:variant>
      <vt:variant>
        <vt:i4>5</vt:i4>
      </vt:variant>
      <vt:variant>
        <vt:lpwstr>mailto:ecoе@sm.gov.ua</vt:lpwstr>
      </vt:variant>
      <vt:variant>
        <vt:lpwstr/>
      </vt:variant>
      <vt:variant>
        <vt:i4>4390961</vt:i4>
      </vt:variant>
      <vt:variant>
        <vt:i4>15</vt:i4>
      </vt:variant>
      <vt:variant>
        <vt:i4>0</vt:i4>
      </vt:variant>
      <vt:variant>
        <vt:i4>5</vt:i4>
      </vt:variant>
      <vt:variant>
        <vt:lpwstr>mailto:cnap@smr.gov.ua</vt:lpwstr>
      </vt:variant>
      <vt:variant>
        <vt:lpwstr/>
      </vt:variant>
      <vt:variant>
        <vt:i4>2163712</vt:i4>
      </vt:variant>
      <vt:variant>
        <vt:i4>12</vt:i4>
      </vt:variant>
      <vt:variant>
        <vt:i4>0</vt:i4>
      </vt:variant>
      <vt:variant>
        <vt:i4>5</vt:i4>
      </vt:variant>
      <vt:variant>
        <vt:lpwstr>mailto:ecoе@sm.gov.ua</vt:lpwstr>
      </vt:variant>
      <vt:variant>
        <vt:lpwstr/>
      </vt:variant>
      <vt:variant>
        <vt:i4>4390961</vt:i4>
      </vt:variant>
      <vt:variant>
        <vt:i4>9</vt:i4>
      </vt:variant>
      <vt:variant>
        <vt:i4>0</vt:i4>
      </vt:variant>
      <vt:variant>
        <vt:i4>5</vt:i4>
      </vt:variant>
      <vt:variant>
        <vt:lpwstr>mailto:cnap@smr.gov.ua</vt:lpwstr>
      </vt:variant>
      <vt:variant>
        <vt:lpwstr/>
      </vt:variant>
      <vt:variant>
        <vt:i4>2163712</vt:i4>
      </vt:variant>
      <vt:variant>
        <vt:i4>6</vt:i4>
      </vt:variant>
      <vt:variant>
        <vt:i4>0</vt:i4>
      </vt:variant>
      <vt:variant>
        <vt:i4>5</vt:i4>
      </vt:variant>
      <vt:variant>
        <vt:lpwstr>mailto:ecoе@sm.gov.ua</vt:lpwstr>
      </vt:variant>
      <vt:variant>
        <vt:lpwstr/>
      </vt:variant>
      <vt:variant>
        <vt:i4>4390961</vt:i4>
      </vt:variant>
      <vt:variant>
        <vt:i4>3</vt:i4>
      </vt:variant>
      <vt:variant>
        <vt:i4>0</vt:i4>
      </vt:variant>
      <vt:variant>
        <vt:i4>5</vt:i4>
      </vt:variant>
      <vt:variant>
        <vt:lpwstr>mailto:cnap@smr.gov.ua</vt:lpwstr>
      </vt:variant>
      <vt:variant>
        <vt:lpwstr/>
      </vt:variant>
      <vt:variant>
        <vt:i4>2163712</vt:i4>
      </vt:variant>
      <vt:variant>
        <vt:i4>0</vt:i4>
      </vt:variant>
      <vt:variant>
        <vt:i4>0</vt:i4>
      </vt:variant>
      <vt:variant>
        <vt:i4>5</vt:i4>
      </vt:variant>
      <vt:variant>
        <vt:lpwstr>mailto:ecoе@sm.gov.ua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ЗАТВЕРДЖЕНО:</dc:title>
  <dc:creator>USER</dc:creator>
  <cp:lastModifiedBy>Ганненко Павло Віталійович</cp:lastModifiedBy>
  <cp:revision>2</cp:revision>
  <cp:lastPrinted>2023-11-07T14:15:00Z</cp:lastPrinted>
  <dcterms:created xsi:type="dcterms:W3CDTF">2023-11-13T08:48:00Z</dcterms:created>
  <dcterms:modified xsi:type="dcterms:W3CDTF">2023-11-13T08:48:00Z</dcterms:modified>
</cp:coreProperties>
</file>