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DA79BD" w:rsidRPr="006637EB" w14:paraId="1983E039" w14:textId="77777777">
        <w:tc>
          <w:tcPr>
            <w:tcW w:w="5353" w:type="dxa"/>
          </w:tcPr>
          <w:p w14:paraId="710D822A" w14:textId="77777777" w:rsidR="006011F6" w:rsidRPr="00F01C1D" w:rsidRDefault="006011F6" w:rsidP="006011F6">
            <w:pPr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ЗАТВЕРДЖУЮ</w:t>
            </w:r>
          </w:p>
          <w:p w14:paraId="2E4778A6" w14:textId="77777777" w:rsidR="006011F6" w:rsidRPr="00F01C1D" w:rsidRDefault="006011F6" w:rsidP="006011F6">
            <w:pPr>
              <w:jc w:val="center"/>
              <w:rPr>
                <w:b/>
                <w:lang w:val="uk-UA"/>
              </w:rPr>
            </w:pPr>
          </w:p>
          <w:p w14:paraId="06EC47A8" w14:textId="77777777" w:rsidR="006011F6" w:rsidRPr="00F01C1D" w:rsidRDefault="006011F6" w:rsidP="006011F6">
            <w:pPr>
              <w:jc w:val="both"/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3185B938" w14:textId="77777777" w:rsidR="006011F6" w:rsidRPr="00FA51ED" w:rsidRDefault="006011F6" w:rsidP="006011F6">
            <w:pPr>
              <w:rPr>
                <w:b/>
                <w:sz w:val="36"/>
                <w:szCs w:val="36"/>
                <w:lang w:val="uk-UA"/>
              </w:rPr>
            </w:pPr>
            <w:r w:rsidRPr="007B2A69">
              <w:rPr>
                <w:b/>
                <w:lang w:val="uk-UA"/>
              </w:rPr>
              <w:t xml:space="preserve"> </w:t>
            </w:r>
          </w:p>
          <w:p w14:paraId="721F743B" w14:textId="77777777" w:rsidR="006011F6" w:rsidRPr="007B2A69" w:rsidRDefault="006011F6" w:rsidP="006011F6">
            <w:pPr>
              <w:rPr>
                <w:b/>
                <w:bCs/>
              </w:rPr>
            </w:pPr>
            <w:r w:rsidRPr="007B2A69">
              <w:rPr>
                <w:b/>
                <w:lang w:val="uk-UA"/>
              </w:rPr>
              <w:t xml:space="preserve">___________________ </w:t>
            </w:r>
            <w:r w:rsidRPr="00FA753A">
              <w:rPr>
                <w:b/>
                <w:lang w:val="uk-UA"/>
              </w:rPr>
              <w:t>Римма БИКОВА</w:t>
            </w:r>
          </w:p>
          <w:p w14:paraId="3BBAE1F0" w14:textId="77777777" w:rsidR="006011F6" w:rsidRPr="00FA51ED" w:rsidRDefault="006011F6" w:rsidP="006011F6">
            <w:pPr>
              <w:rPr>
                <w:sz w:val="36"/>
                <w:szCs w:val="36"/>
                <w:lang w:val="uk-UA"/>
              </w:rPr>
            </w:pPr>
          </w:p>
          <w:p w14:paraId="0B7A7A40" w14:textId="77777777" w:rsidR="006011F6" w:rsidRPr="00F01C1D" w:rsidRDefault="006011F6" w:rsidP="006011F6">
            <w:pPr>
              <w:rPr>
                <w:lang w:val="uk-UA"/>
              </w:rPr>
            </w:pPr>
            <w:r w:rsidRPr="00F01C1D">
              <w:t xml:space="preserve">   </w:t>
            </w:r>
            <w:r w:rsidRPr="00F01C1D">
              <w:rPr>
                <w:lang w:val="uk-UA"/>
              </w:rPr>
              <w:t xml:space="preserve">            МП</w:t>
            </w:r>
          </w:p>
          <w:p w14:paraId="74B0965B" w14:textId="77777777" w:rsidR="006011F6" w:rsidRPr="00F01C1D" w:rsidRDefault="006011F6" w:rsidP="006011F6">
            <w:pPr>
              <w:rPr>
                <w:lang w:val="uk-UA"/>
              </w:rPr>
            </w:pPr>
            <w:r w:rsidRPr="00F01C1D">
              <w:rPr>
                <w:lang w:val="uk-UA"/>
              </w:rPr>
              <w:t>_____ _____ 2025</w:t>
            </w:r>
          </w:p>
          <w:p w14:paraId="20A7D08F" w14:textId="099D4284" w:rsidR="004F6A7E" w:rsidRDefault="004F6A7E" w:rsidP="004F6A7E">
            <w:pPr>
              <w:rPr>
                <w:lang w:val="uk-UA"/>
              </w:rPr>
            </w:pPr>
          </w:p>
          <w:p w14:paraId="5369B64F" w14:textId="77777777" w:rsidR="00DA79BD" w:rsidRPr="006637EB" w:rsidRDefault="00DA79BD" w:rsidP="00DA79BD">
            <w:pPr>
              <w:jc w:val="center"/>
              <w:rPr>
                <w:lang w:val="uk-UA"/>
              </w:rPr>
            </w:pPr>
          </w:p>
        </w:tc>
      </w:tr>
    </w:tbl>
    <w:p w14:paraId="733DB748" w14:textId="77777777" w:rsidR="00DA79BD" w:rsidRDefault="00DA79BD" w:rsidP="00DA79BD">
      <w:pPr>
        <w:jc w:val="center"/>
        <w:rPr>
          <w:b/>
          <w:lang w:val="uk-UA"/>
        </w:rPr>
      </w:pPr>
    </w:p>
    <w:p w14:paraId="21AD376D" w14:textId="77777777" w:rsidR="00DA79BD" w:rsidRDefault="00DA79BD" w:rsidP="00DA79BD">
      <w:pPr>
        <w:jc w:val="center"/>
        <w:rPr>
          <w:b/>
          <w:lang w:val="uk-UA"/>
        </w:rPr>
      </w:pPr>
    </w:p>
    <w:p w14:paraId="0D34043A" w14:textId="77777777" w:rsidR="00DA79BD" w:rsidRPr="006637EB" w:rsidRDefault="00DA79BD" w:rsidP="00DA79BD">
      <w:pPr>
        <w:jc w:val="center"/>
        <w:rPr>
          <w:lang w:val="uk-UA"/>
        </w:rPr>
      </w:pPr>
    </w:p>
    <w:p w14:paraId="1F92DE51" w14:textId="77777777" w:rsidR="00DA79BD" w:rsidRDefault="00DA79BD" w:rsidP="00DA79BD">
      <w:pPr>
        <w:jc w:val="center"/>
        <w:rPr>
          <w:lang w:val="uk-UA"/>
        </w:rPr>
      </w:pPr>
    </w:p>
    <w:p w14:paraId="60679A92" w14:textId="77777777" w:rsidR="00DA79BD" w:rsidRDefault="00DA79BD" w:rsidP="00DA79BD">
      <w:pPr>
        <w:jc w:val="center"/>
        <w:rPr>
          <w:lang w:val="uk-UA"/>
        </w:rPr>
      </w:pPr>
    </w:p>
    <w:p w14:paraId="01A1C862" w14:textId="77777777" w:rsidR="00DA79BD" w:rsidRDefault="00DA79BD" w:rsidP="00DA79BD">
      <w:pPr>
        <w:jc w:val="center"/>
        <w:rPr>
          <w:lang w:val="uk-UA"/>
        </w:rPr>
      </w:pPr>
    </w:p>
    <w:p w14:paraId="3690F5F3" w14:textId="77777777" w:rsidR="00DA79BD" w:rsidRDefault="00DA79BD" w:rsidP="00DA79BD">
      <w:pPr>
        <w:jc w:val="center"/>
        <w:rPr>
          <w:b/>
          <w:lang w:val="uk-UA"/>
        </w:rPr>
      </w:pPr>
    </w:p>
    <w:p w14:paraId="72383468" w14:textId="77777777" w:rsidR="00DA79BD" w:rsidRDefault="00DA79BD" w:rsidP="00DA79BD">
      <w:pPr>
        <w:jc w:val="center"/>
        <w:rPr>
          <w:b/>
          <w:lang w:val="uk-UA"/>
        </w:rPr>
      </w:pPr>
    </w:p>
    <w:p w14:paraId="6F9B7150" w14:textId="3772C719" w:rsidR="00DA79BD" w:rsidRDefault="00DA79BD" w:rsidP="00942901">
      <w:pPr>
        <w:rPr>
          <w:b/>
          <w:lang w:val="uk-UA"/>
        </w:rPr>
      </w:pPr>
    </w:p>
    <w:p w14:paraId="69A899F7" w14:textId="77777777" w:rsidR="00994071" w:rsidRDefault="00994071" w:rsidP="00DA79BD">
      <w:pPr>
        <w:jc w:val="center"/>
        <w:rPr>
          <w:b/>
          <w:lang w:val="uk-UA"/>
        </w:rPr>
      </w:pPr>
    </w:p>
    <w:p w14:paraId="1309EC38" w14:textId="77777777" w:rsidR="00A15C41" w:rsidRDefault="00A15C41" w:rsidP="00DA79BD">
      <w:pPr>
        <w:jc w:val="center"/>
        <w:rPr>
          <w:b/>
          <w:sz w:val="28"/>
          <w:szCs w:val="28"/>
          <w:lang w:val="uk-UA"/>
        </w:rPr>
      </w:pPr>
    </w:p>
    <w:p w14:paraId="395701CC" w14:textId="156D0949" w:rsidR="00DA79BD" w:rsidRPr="00852BFA" w:rsidRDefault="00DA79BD" w:rsidP="00DA79BD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 xml:space="preserve">ІНФОРМАЦІЙНА КАРТКА </w:t>
      </w:r>
    </w:p>
    <w:p w14:paraId="59ECD323" w14:textId="77777777" w:rsidR="00DA79BD" w:rsidRDefault="00DA79BD" w:rsidP="00DA79BD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АДМІНІСТРАТИВНОЇ ПОСЛУГИ</w:t>
      </w:r>
    </w:p>
    <w:p w14:paraId="6D6CD25C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02CEFBCD" w14:textId="1402A81B" w:rsidR="006B4C1B" w:rsidRPr="00A15C41" w:rsidRDefault="006052C4" w:rsidP="00E06B35">
      <w:pPr>
        <w:ind w:right="-143"/>
        <w:rPr>
          <w:b/>
          <w:bCs/>
          <w:sz w:val="28"/>
          <w:szCs w:val="28"/>
          <w:u w:val="single"/>
          <w:lang w:val="uk-UA"/>
        </w:rPr>
      </w:pPr>
      <w:r w:rsidRPr="00A15C41">
        <w:rPr>
          <w:b/>
          <w:bCs/>
          <w:sz w:val="28"/>
          <w:szCs w:val="28"/>
          <w:u w:val="single"/>
          <w:lang w:val="uk-UA"/>
        </w:rPr>
        <w:t>А</w:t>
      </w:r>
      <w:r w:rsidR="00E06B35">
        <w:rPr>
          <w:b/>
          <w:bCs/>
          <w:sz w:val="28"/>
          <w:szCs w:val="28"/>
          <w:u w:val="single"/>
          <w:lang w:val="uk-UA"/>
        </w:rPr>
        <w:t>НУЛЮВАННЯ ДОЗВОЛУ НА РОЗМІЩЕННЯ ЗОВНІШНЬОЇ РЕКЛАМИ</w:t>
      </w:r>
    </w:p>
    <w:p w14:paraId="599E9BFF" w14:textId="77777777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34D36C24" w14:textId="77777777" w:rsidR="00054B8B" w:rsidRDefault="00054B8B" w:rsidP="00DA79BD">
      <w:pPr>
        <w:jc w:val="center"/>
        <w:rPr>
          <w:lang w:val="uk-UA"/>
        </w:rPr>
      </w:pPr>
    </w:p>
    <w:p w14:paraId="08E313B7" w14:textId="77777777" w:rsidR="004D1B84" w:rsidRDefault="00463F55" w:rsidP="004D1B84">
      <w:pPr>
        <w:pBdr>
          <w:bottom w:val="single" w:sz="8" w:space="1" w:color="000000"/>
        </w:pBd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5803FA">
        <w:rPr>
          <w:b/>
          <w:bCs/>
          <w:sz w:val="28"/>
          <w:szCs w:val="28"/>
          <w:lang w:val="uk-UA"/>
        </w:rPr>
        <w:t>ИКОНАВЧИЙ КОМІТЕТ СУМСЬКОЇ МІСЬКОЇ РАДИ</w:t>
      </w:r>
      <w:r>
        <w:rPr>
          <w:b/>
          <w:bCs/>
          <w:sz w:val="28"/>
          <w:szCs w:val="28"/>
          <w:lang w:val="uk-UA"/>
        </w:rPr>
        <w:t xml:space="preserve">, </w:t>
      </w:r>
    </w:p>
    <w:p w14:paraId="3D41B2E9" w14:textId="73BCC8BC" w:rsidR="00DA79BD" w:rsidRPr="00F1286A" w:rsidRDefault="004D1B84" w:rsidP="00F1286A">
      <w:pPr>
        <w:pBdr>
          <w:bottom w:val="single" w:sz="8" w:space="1" w:color="000000"/>
        </w:pBdr>
        <w:jc w:val="center"/>
        <w:rPr>
          <w:b/>
          <w:bCs/>
          <w:sz w:val="28"/>
          <w:szCs w:val="28"/>
          <w:lang w:val="uk-UA"/>
        </w:rPr>
      </w:pPr>
      <w:r w:rsidRPr="00F1286A">
        <w:rPr>
          <w:b/>
          <w:sz w:val="28"/>
          <w:szCs w:val="28"/>
          <w:lang w:val="uk-UA"/>
        </w:rPr>
        <w:t xml:space="preserve">УПРАВЛІННЯ АРХІТЕКТУРИ, МІСТОБУДУВАННЯ ТА ОХОРОНИ КУЛЬТУРНОЇ СПАДЩИНИ ГРОМАДИ </w:t>
      </w:r>
      <w:r w:rsidRPr="00F1286A">
        <w:rPr>
          <w:b/>
          <w:bCs/>
          <w:sz w:val="28"/>
          <w:szCs w:val="28"/>
          <w:lang w:val="uk-UA"/>
        </w:rPr>
        <w:t>СУМСЬКОЇ МІСЬКОЇ РАДИ</w:t>
      </w:r>
    </w:p>
    <w:p w14:paraId="1C79626C" w14:textId="77777777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(найменування суб’єкта надання адміністративної послуги</w:t>
      </w:r>
      <w:r>
        <w:rPr>
          <w:lang w:val="uk-UA"/>
        </w:rPr>
        <w:t>)</w:t>
      </w:r>
    </w:p>
    <w:p w14:paraId="77C19189" w14:textId="77777777" w:rsidR="005E5470" w:rsidRPr="00803EBE" w:rsidRDefault="005E5470" w:rsidP="005E5470">
      <w:pPr>
        <w:pStyle w:val="2"/>
        <w:ind w:firstLine="0"/>
        <w:jc w:val="center"/>
        <w:rPr>
          <w:b/>
          <w:bCs/>
          <w:sz w:val="24"/>
        </w:rPr>
      </w:pPr>
    </w:p>
    <w:p w14:paraId="57F93FD6" w14:textId="77777777" w:rsidR="009471B6" w:rsidRPr="00803EBE" w:rsidRDefault="009471B6" w:rsidP="005E5470">
      <w:pPr>
        <w:pStyle w:val="2"/>
        <w:ind w:firstLine="0"/>
        <w:jc w:val="center"/>
        <w:rPr>
          <w:b/>
          <w:bCs/>
          <w:sz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201"/>
        <w:gridCol w:w="6030"/>
      </w:tblGrid>
      <w:tr w:rsidR="00DA79BD" w:rsidRPr="003D6E0E" w14:paraId="72E239DD" w14:textId="77777777">
        <w:tc>
          <w:tcPr>
            <w:tcW w:w="3777" w:type="dxa"/>
            <w:gridSpan w:val="2"/>
          </w:tcPr>
          <w:p w14:paraId="1012D361" w14:textId="77777777" w:rsidR="00DA79BD" w:rsidRPr="003C5F2C" w:rsidRDefault="00DA79BD" w:rsidP="003C5F2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3C5F2C">
              <w:rPr>
                <w:b/>
                <w:sz w:val="23"/>
                <w:szCs w:val="23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30" w:type="dxa"/>
          </w:tcPr>
          <w:p w14:paraId="3D43F386" w14:textId="41914B17" w:rsidR="00DA79BD" w:rsidRPr="003C5F2C" w:rsidRDefault="00DA79BD" w:rsidP="003B71F4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3C5F2C">
              <w:rPr>
                <w:b/>
                <w:sz w:val="23"/>
                <w:szCs w:val="23"/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</w:tc>
      </w:tr>
      <w:tr w:rsidR="00DA79BD" w:rsidRPr="003D6E0E" w14:paraId="0F25F841" w14:textId="77777777">
        <w:tc>
          <w:tcPr>
            <w:tcW w:w="576" w:type="dxa"/>
            <w:vAlign w:val="center"/>
          </w:tcPr>
          <w:p w14:paraId="6BD2B97C" w14:textId="77777777" w:rsidR="00DA79BD" w:rsidRPr="00AA3528" w:rsidRDefault="00DA79BD" w:rsidP="006D7E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AA3528">
              <w:rPr>
                <w:bCs/>
              </w:rPr>
              <w:t>.</w:t>
            </w:r>
          </w:p>
        </w:tc>
        <w:tc>
          <w:tcPr>
            <w:tcW w:w="3201" w:type="dxa"/>
          </w:tcPr>
          <w:p w14:paraId="0E22C0F6" w14:textId="77777777" w:rsidR="00DA79BD" w:rsidRPr="00FC30C3" w:rsidRDefault="00DA79BD" w:rsidP="00311B21">
            <w:pPr>
              <w:jc w:val="center"/>
              <w:rPr>
                <w:sz w:val="23"/>
                <w:szCs w:val="23"/>
                <w:lang w:val="uk-UA"/>
              </w:rPr>
            </w:pPr>
            <w:r w:rsidRPr="00FC30C3">
              <w:rPr>
                <w:sz w:val="23"/>
                <w:szCs w:val="23"/>
                <w:lang w:val="uk-UA"/>
              </w:rPr>
              <w:t>Місцезнаходження центру надання адміністративн</w:t>
            </w:r>
            <w:r w:rsidR="00311B21">
              <w:rPr>
                <w:sz w:val="23"/>
                <w:szCs w:val="23"/>
                <w:lang w:val="uk-UA"/>
              </w:rPr>
              <w:t>их</w:t>
            </w:r>
            <w:r w:rsidRPr="00FC30C3">
              <w:rPr>
                <w:sz w:val="23"/>
                <w:szCs w:val="23"/>
                <w:lang w:val="uk-UA"/>
              </w:rPr>
              <w:t xml:space="preserve"> послуг</w:t>
            </w:r>
            <w:r w:rsidR="00311B21">
              <w:rPr>
                <w:sz w:val="23"/>
                <w:szCs w:val="23"/>
                <w:lang w:val="uk-UA"/>
              </w:rPr>
              <w:t xml:space="preserve"> та його територіальних підрозділів</w:t>
            </w:r>
          </w:p>
        </w:tc>
        <w:tc>
          <w:tcPr>
            <w:tcW w:w="6030" w:type="dxa"/>
          </w:tcPr>
          <w:p w14:paraId="66515B08" w14:textId="29F3D277" w:rsidR="00DA79BD" w:rsidRDefault="00DA79BD" w:rsidP="000C78F5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 w:rsidRPr="005A6398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 xml:space="preserve">вул. </w:t>
            </w:r>
            <w:r w:rsidR="00381621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Британська</w:t>
            </w:r>
            <w:r w:rsidRPr="005A6398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21, м"/>
              </w:smartTagPr>
              <w:r>
                <w:rPr>
                  <w:rStyle w:val="FontStyle26"/>
                  <w:rFonts w:ascii="Times New Roman CYR" w:hAnsi="Times New Roman CYR" w:cs="Times New Roman CYR"/>
                  <w:sz w:val="23"/>
                  <w:szCs w:val="23"/>
                  <w:lang w:val="uk-UA"/>
                </w:rPr>
                <w:t>21</w:t>
              </w:r>
              <w:r w:rsidRPr="005A6398">
                <w:rPr>
                  <w:rStyle w:val="FontStyle26"/>
                  <w:rFonts w:ascii="Times New Roman CYR" w:hAnsi="Times New Roman CYR" w:cs="Times New Roman CYR"/>
                  <w:sz w:val="23"/>
                  <w:szCs w:val="23"/>
                  <w:lang w:val="uk-UA"/>
                </w:rPr>
                <w:t>, м</w:t>
              </w:r>
            </w:smartTag>
            <w:r w:rsidRPr="005A6398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. Суми,</w:t>
            </w:r>
          </w:p>
          <w:p w14:paraId="5A1E2E8D" w14:textId="77777777" w:rsidR="003C5F2C" w:rsidRDefault="003C5F2C" w:rsidP="000C78F5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вул. Герасима Кондратьєва, 165/71, м. Суми</w:t>
            </w:r>
          </w:p>
          <w:p w14:paraId="52ECBF99" w14:textId="77777777" w:rsidR="003C5F2C" w:rsidRDefault="003C5F2C" w:rsidP="000C78F5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вул. Романа Атаманюка, 49А, м. Суми</w:t>
            </w:r>
          </w:p>
          <w:p w14:paraId="5F7F2B65" w14:textId="77777777" w:rsidR="003C5F2C" w:rsidRDefault="003C5F2C" w:rsidP="000C78F5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вул. Шкільна, 41а, с. Піщане, м. Суми</w:t>
            </w:r>
          </w:p>
          <w:p w14:paraId="2CB0A13A" w14:textId="77777777" w:rsidR="00DA79BD" w:rsidRPr="005A6398" w:rsidRDefault="00DA79BD" w:rsidP="00DA79BD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DA79BD" w:rsidRPr="002F5283" w14:paraId="60EAF5F8" w14:textId="77777777">
        <w:tc>
          <w:tcPr>
            <w:tcW w:w="576" w:type="dxa"/>
            <w:vAlign w:val="center"/>
          </w:tcPr>
          <w:p w14:paraId="3EB18259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3AE254AB" w14:textId="77777777" w:rsid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Інформація щодо режиму роботи Центру надання адміністративних послуг</w:t>
            </w:r>
            <w:r w:rsidR="00311B21">
              <w:t xml:space="preserve"> </w:t>
            </w:r>
            <w:r w:rsidR="00311B21" w:rsidRPr="00311B21">
              <w:rPr>
                <w:bCs/>
                <w:sz w:val="24"/>
              </w:rPr>
              <w:t>та його територіальних підрозділів</w:t>
            </w:r>
          </w:p>
          <w:p w14:paraId="17D6F0C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BDFAECD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3F41C444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9133DB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2338D9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ECBBA3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8B39A1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D2B0A1E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7300FB8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9D7D231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7A7A586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585EC1C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DBFAD44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D66BAEE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491E2343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43BA346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EF3776B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D39062E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FAF096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49085D1B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0E8A07C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761A06B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7540DE0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4EA51E85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F90AD7B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65F1943" w14:textId="2760346F" w:rsidR="0020145F" w:rsidRDefault="0020145F" w:rsidP="00942901">
            <w:pPr>
              <w:pStyle w:val="2"/>
              <w:ind w:firstLine="0"/>
              <w:rPr>
                <w:bCs/>
                <w:sz w:val="24"/>
              </w:rPr>
            </w:pPr>
          </w:p>
          <w:p w14:paraId="1959108F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Реквізити представника </w:t>
            </w:r>
            <w:proofErr w:type="spellStart"/>
            <w:r>
              <w:rPr>
                <w:bCs/>
                <w:sz w:val="24"/>
              </w:rPr>
              <w:t>суб</w:t>
            </w:r>
            <w:proofErr w:type="spellEnd"/>
            <w:r w:rsidRPr="0020145F">
              <w:rPr>
                <w:bCs/>
                <w:sz w:val="24"/>
                <w:lang w:val="ru-RU"/>
              </w:rPr>
              <w:t>’</w:t>
            </w:r>
            <w:proofErr w:type="spellStart"/>
            <w:r>
              <w:rPr>
                <w:bCs/>
                <w:sz w:val="24"/>
              </w:rPr>
              <w:t>єкта</w:t>
            </w:r>
            <w:proofErr w:type="spellEnd"/>
            <w:r>
              <w:rPr>
                <w:bCs/>
                <w:sz w:val="24"/>
              </w:rPr>
              <w:t xml:space="preserve"> надання адміністративної послуги, відповідального за надання адміністративної послуги</w:t>
            </w:r>
          </w:p>
          <w:p w14:paraId="08DD0309" w14:textId="77777777" w:rsidR="0020145F" w:rsidRP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030" w:type="dxa"/>
          </w:tcPr>
          <w:p w14:paraId="21CA35E1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14:paraId="6581C8C2" w14:textId="6FC0BD6D" w:rsidR="00311B21" w:rsidRPr="00311B21" w:rsidRDefault="00381621" w:rsidP="00311B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(вул.</w:t>
            </w:r>
            <w:r w:rsidR="00202418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Британська</w:t>
            </w:r>
            <w:r w:rsidR="00311B21" w:rsidRPr="00311B21">
              <w:rPr>
                <w:b/>
                <w:lang w:val="uk-UA"/>
              </w:rPr>
              <w:t>, 21, м. Суми):</w:t>
            </w:r>
          </w:p>
          <w:p w14:paraId="3EFFBA61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739DF766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вівторок: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00-20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0E28EDEF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середа: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533C9043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четвер: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00-20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55773B25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5A24EE5B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субота: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00-14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00,</w:t>
            </w:r>
          </w:p>
          <w:p w14:paraId="55D8F2D2" w14:textId="77777777" w:rsid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вихідний день – неділя.</w:t>
            </w:r>
          </w:p>
          <w:p w14:paraId="7EE8535A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</w:p>
          <w:p w14:paraId="31D2A792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Територіальний підрозділ </w:t>
            </w:r>
          </w:p>
          <w:p w14:paraId="797359E3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>(вул. Герасима Кондратьєва, 165/71, м. Суми):</w:t>
            </w:r>
          </w:p>
          <w:p w14:paraId="594C4F1A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 - четвер 800-1715</w:t>
            </w:r>
          </w:p>
          <w:p w14:paraId="5F83792D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51CCA04B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обідня перерва 12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00-13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322E3B22" w14:textId="77777777" w:rsid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вихідні дні – субота - неділя.</w:t>
            </w:r>
          </w:p>
          <w:p w14:paraId="250D613F" w14:textId="494CEE56" w:rsidR="00CF54F5" w:rsidRDefault="00CF54F5" w:rsidP="00942901">
            <w:pPr>
              <w:rPr>
                <w:b/>
                <w:lang w:val="uk-UA"/>
              </w:rPr>
            </w:pPr>
          </w:p>
          <w:p w14:paraId="0D5869FC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Територіальний підрозділ </w:t>
            </w:r>
          </w:p>
          <w:p w14:paraId="13E68F96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>(вул. Романа Атаманюка, 49А, м. Суми):</w:t>
            </w:r>
          </w:p>
          <w:p w14:paraId="0F1F3953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lastRenderedPageBreak/>
              <w:t>понеділок - четвер 800-1715</w:t>
            </w:r>
          </w:p>
          <w:p w14:paraId="3BE6D1BC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2108F60F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обідня перерва 12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00-13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6FD47257" w14:textId="77777777" w:rsid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вихідні дні – субота - неділя.</w:t>
            </w:r>
          </w:p>
          <w:p w14:paraId="44336C17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</w:p>
          <w:p w14:paraId="03C68B32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Територіальний підрозділ </w:t>
            </w:r>
          </w:p>
          <w:p w14:paraId="72D6B2A9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>(вул. Шкільна, 41а, с. Піщане, м. Суми):</w:t>
            </w:r>
          </w:p>
          <w:p w14:paraId="3190F1C2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 - четвер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20977CC4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6E9A2425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обідня перерва 12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00-13</w:t>
            </w:r>
            <w:r w:rsidR="00CF54F5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2A69A172" w14:textId="77777777" w:rsidR="00DA79BD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вихідні дні – субота - неділя.</w:t>
            </w:r>
          </w:p>
          <w:p w14:paraId="495783AC" w14:textId="66951841" w:rsidR="0020145F" w:rsidRDefault="0020145F" w:rsidP="00080B88">
            <w:pPr>
              <w:rPr>
                <w:lang w:val="uk-UA"/>
              </w:rPr>
            </w:pPr>
          </w:p>
          <w:p w14:paraId="09372237" w14:textId="198B34F2" w:rsidR="007E72F6" w:rsidRPr="00D512A8" w:rsidRDefault="008D0A25" w:rsidP="007E72F6">
            <w:pPr>
              <w:jc w:val="center"/>
              <w:rPr>
                <w:lang w:val="uk-UA"/>
              </w:rPr>
            </w:pPr>
            <w:r w:rsidRPr="00D512A8">
              <w:rPr>
                <w:lang w:val="uk-UA"/>
              </w:rPr>
              <w:t>Начальник відділу</w:t>
            </w:r>
            <w:r w:rsidR="007E72F6" w:rsidRPr="00D512A8">
              <w:rPr>
                <w:lang w:val="uk-UA"/>
              </w:rPr>
              <w:t xml:space="preserve"> з питань</w:t>
            </w:r>
            <w:r w:rsidRPr="00D512A8">
              <w:rPr>
                <w:lang w:val="uk-UA"/>
              </w:rPr>
              <w:t xml:space="preserve"> дизайну міського середовища </w:t>
            </w:r>
            <w:r w:rsidR="007E72F6" w:rsidRPr="00D512A8">
              <w:rPr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14:paraId="717C71B2" w14:textId="0AEC378F" w:rsidR="008D0A25" w:rsidRPr="00080B88" w:rsidRDefault="008D0A25" w:rsidP="008D0A25">
            <w:pPr>
              <w:jc w:val="center"/>
              <w:rPr>
                <w:lang w:val="uk-UA"/>
              </w:rPr>
            </w:pPr>
            <w:r w:rsidRPr="00080B88">
              <w:rPr>
                <w:lang w:val="uk-UA"/>
              </w:rPr>
              <w:t xml:space="preserve">телефон </w:t>
            </w:r>
            <w:r w:rsidR="00AC73E0" w:rsidRPr="00080B88">
              <w:rPr>
                <w:lang w:val="uk-UA"/>
              </w:rPr>
              <w:t>700 413</w:t>
            </w:r>
            <w:r w:rsidRPr="00080B88">
              <w:rPr>
                <w:lang w:val="uk-UA"/>
              </w:rPr>
              <w:t>, 700 139</w:t>
            </w:r>
          </w:p>
          <w:p w14:paraId="69BF09E1" w14:textId="0BADAF32" w:rsidR="007E72F6" w:rsidRPr="00582EB2" w:rsidRDefault="008D0A25" w:rsidP="002F5283">
            <w:pPr>
              <w:jc w:val="center"/>
            </w:pPr>
            <w:r w:rsidRPr="00A170B5">
              <w:rPr>
                <w:lang w:val="uk-UA"/>
              </w:rPr>
              <w:t>e-</w:t>
            </w:r>
            <w:proofErr w:type="spellStart"/>
            <w:r w:rsidRPr="00A170B5">
              <w:rPr>
                <w:lang w:val="uk-UA"/>
              </w:rPr>
              <w:t>mail</w:t>
            </w:r>
            <w:proofErr w:type="spellEnd"/>
            <w:r w:rsidRPr="00A170B5">
              <w:rPr>
                <w:lang w:val="uk-UA"/>
              </w:rPr>
              <w:t xml:space="preserve">: </w:t>
            </w:r>
            <w:r w:rsidR="00005F9D" w:rsidRPr="00967230">
              <w:rPr>
                <w:rStyle w:val="ab"/>
              </w:rPr>
              <w:t>uamoks</w:t>
            </w:r>
            <w:hyperlink r:id="rId5" w:history="1">
              <w:r w:rsidR="00005F9D" w:rsidRPr="00967230">
                <w:rPr>
                  <w:rStyle w:val="ab"/>
                </w:rPr>
                <w:t>@smr.gov.ua</w:t>
              </w:r>
            </w:hyperlink>
          </w:p>
        </w:tc>
      </w:tr>
      <w:tr w:rsidR="00DA79BD" w:rsidRPr="006A3526" w14:paraId="1E137A54" w14:textId="77777777">
        <w:tc>
          <w:tcPr>
            <w:tcW w:w="576" w:type="dxa"/>
            <w:vAlign w:val="center"/>
          </w:tcPr>
          <w:p w14:paraId="30EB2740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3.</w:t>
            </w:r>
          </w:p>
        </w:tc>
        <w:tc>
          <w:tcPr>
            <w:tcW w:w="3201" w:type="dxa"/>
          </w:tcPr>
          <w:p w14:paraId="484D9B44" w14:textId="77777777" w:rsidR="00DA79BD" w:rsidRPr="00FC30C3" w:rsidRDefault="00DA79BD" w:rsidP="00DA79BD">
            <w:pPr>
              <w:jc w:val="center"/>
              <w:rPr>
                <w:sz w:val="23"/>
                <w:szCs w:val="23"/>
                <w:lang w:val="uk-UA"/>
              </w:rPr>
            </w:pPr>
            <w:r w:rsidRPr="00FC30C3">
              <w:rPr>
                <w:sz w:val="23"/>
                <w:szCs w:val="23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30" w:type="dxa"/>
          </w:tcPr>
          <w:p w14:paraId="644A5173" w14:textId="77777777" w:rsidR="0020145F" w:rsidRPr="0020145F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телефон/факс 700-575</w:t>
            </w:r>
          </w:p>
          <w:p w14:paraId="12238923" w14:textId="77777777" w:rsidR="0020145F" w:rsidRPr="0020145F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телефони 700-574, 700-064</w:t>
            </w:r>
          </w:p>
          <w:p w14:paraId="7850CDD1" w14:textId="77777777" w:rsidR="0020145F" w:rsidRPr="0020145F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cnap@smr.gov.ua</w:t>
            </w:r>
          </w:p>
          <w:p w14:paraId="4EF4BD6A" w14:textId="77777777" w:rsidR="00DA79BD" w:rsidRPr="00186235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http://www.cnap.sumy.ua</w:t>
            </w:r>
          </w:p>
        </w:tc>
      </w:tr>
      <w:tr w:rsidR="00DA79BD" w:rsidRPr="003D6E0E" w14:paraId="3C4CA624" w14:textId="77777777">
        <w:tc>
          <w:tcPr>
            <w:tcW w:w="9807" w:type="dxa"/>
            <w:gridSpan w:val="3"/>
            <w:vAlign w:val="center"/>
          </w:tcPr>
          <w:p w14:paraId="6C48B4CA" w14:textId="77777777" w:rsidR="00DA79BD" w:rsidRPr="00AA3528" w:rsidRDefault="00DA79BD" w:rsidP="006D7EA8">
            <w:pPr>
              <w:pStyle w:val="2"/>
              <w:jc w:val="center"/>
              <w:rPr>
                <w:bCs/>
                <w:sz w:val="24"/>
              </w:rPr>
            </w:pPr>
            <w:r w:rsidRPr="00AA3528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14F99D97" w14:textId="77777777">
        <w:tc>
          <w:tcPr>
            <w:tcW w:w="576" w:type="dxa"/>
          </w:tcPr>
          <w:p w14:paraId="638E7730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6B7F4A8C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6030" w:type="dxa"/>
          </w:tcPr>
          <w:p w14:paraId="0D5BBC19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134BB977" w14:textId="33387C0C" w:rsidR="00DA79BD" w:rsidRDefault="006B4C1B" w:rsidP="00E14E5E">
            <w:pPr>
              <w:pStyle w:val="2"/>
              <w:ind w:firstLine="0"/>
              <w:jc w:val="left"/>
              <w:rPr>
                <w:rStyle w:val="FontStyle26"/>
                <w:sz w:val="23"/>
                <w:szCs w:val="23"/>
              </w:rPr>
            </w:pPr>
            <w:r>
              <w:rPr>
                <w:rStyle w:val="FontStyle26"/>
                <w:sz w:val="23"/>
                <w:szCs w:val="23"/>
              </w:rPr>
              <w:t xml:space="preserve"> </w:t>
            </w:r>
            <w:r w:rsidR="000520AD">
              <w:rPr>
                <w:rStyle w:val="FontStyle26"/>
                <w:sz w:val="23"/>
                <w:szCs w:val="23"/>
              </w:rPr>
              <w:t>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  <w:p w14:paraId="4F3C86F3" w14:textId="77777777" w:rsidR="009531C3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адміністративні послуги»</w:t>
            </w:r>
          </w:p>
          <w:p w14:paraId="5B16CE6A" w14:textId="19A0A19C" w:rsidR="00173C35" w:rsidRPr="003D6E0E" w:rsidRDefault="00173C35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rStyle w:val="FontStyle26"/>
                <w:sz w:val="23"/>
                <w:szCs w:val="23"/>
              </w:rPr>
              <w:t>«Про адміністративну процедуру»</w:t>
            </w:r>
          </w:p>
        </w:tc>
      </w:tr>
      <w:tr w:rsidR="00DA79BD" w:rsidRPr="003C5F2C" w14:paraId="0D4B0172" w14:textId="77777777">
        <w:tc>
          <w:tcPr>
            <w:tcW w:w="576" w:type="dxa"/>
          </w:tcPr>
          <w:p w14:paraId="471F5E9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97D355B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030" w:type="dxa"/>
          </w:tcPr>
          <w:p w14:paraId="73749DC0" w14:textId="30C83BF9" w:rsidR="0020145F" w:rsidRDefault="000520AD" w:rsidP="00942901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Постанова Кабінету Міністрів України від 29.12.2003</w:t>
            </w:r>
          </w:p>
          <w:p w14:paraId="5BD4C9B5" w14:textId="08B419F0" w:rsidR="00DA79BD" w:rsidRPr="003D6E0E" w:rsidRDefault="000520AD" w:rsidP="00942901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01DD48F8" w14:textId="77777777">
        <w:tc>
          <w:tcPr>
            <w:tcW w:w="576" w:type="dxa"/>
          </w:tcPr>
          <w:p w14:paraId="118319F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6D88620F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6030" w:type="dxa"/>
          </w:tcPr>
          <w:p w14:paraId="2426DC47" w14:textId="4CFE08B1" w:rsidR="00DA79BD" w:rsidRPr="001F489F" w:rsidRDefault="003129E1" w:rsidP="003129E1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DA79BD" w:rsidRPr="006A3526" w14:paraId="0F4FA115" w14:textId="77777777">
        <w:trPr>
          <w:trHeight w:val="1218"/>
        </w:trPr>
        <w:tc>
          <w:tcPr>
            <w:tcW w:w="576" w:type="dxa"/>
          </w:tcPr>
          <w:p w14:paraId="2144F5E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</w:tcPr>
          <w:p w14:paraId="6D9ABEBD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6030" w:type="dxa"/>
            <w:vAlign w:val="center"/>
          </w:tcPr>
          <w:p w14:paraId="64945A5C" w14:textId="502FF3C9" w:rsidR="00DA79BD" w:rsidRDefault="001F5175" w:rsidP="0020145F">
            <w:pPr>
              <w:pStyle w:val="2"/>
              <w:ind w:firstLine="0"/>
              <w:rPr>
                <w:rStyle w:val="a5"/>
                <w:i w:val="0"/>
                <w:sz w:val="24"/>
              </w:rPr>
            </w:pPr>
            <w:r>
              <w:rPr>
                <w:rStyle w:val="a5"/>
                <w:i w:val="0"/>
                <w:sz w:val="24"/>
              </w:rPr>
              <w:t>Рішення в</w:t>
            </w:r>
            <w:r w:rsidR="000520AD">
              <w:rPr>
                <w:rStyle w:val="a5"/>
                <w:i w:val="0"/>
                <w:sz w:val="24"/>
              </w:rPr>
              <w:t xml:space="preserve">иконавчого комітету Сумської міської ради від </w:t>
            </w:r>
            <w:r w:rsidR="0020145F">
              <w:rPr>
                <w:rStyle w:val="a5"/>
                <w:i w:val="0"/>
                <w:sz w:val="24"/>
              </w:rPr>
              <w:t>0</w:t>
            </w:r>
            <w:r w:rsidR="000520AD">
              <w:rPr>
                <w:rStyle w:val="a5"/>
                <w:i w:val="0"/>
                <w:sz w:val="24"/>
              </w:rPr>
              <w:t>7.</w:t>
            </w:r>
            <w:r w:rsidR="0020145F">
              <w:rPr>
                <w:rStyle w:val="a5"/>
                <w:i w:val="0"/>
                <w:sz w:val="24"/>
              </w:rPr>
              <w:t>07</w:t>
            </w:r>
            <w:r w:rsidR="000520AD">
              <w:rPr>
                <w:rStyle w:val="a5"/>
                <w:i w:val="0"/>
                <w:sz w:val="24"/>
              </w:rPr>
              <w:t>.20</w:t>
            </w:r>
            <w:r w:rsidR="0020145F">
              <w:rPr>
                <w:rStyle w:val="a5"/>
                <w:i w:val="0"/>
                <w:sz w:val="24"/>
              </w:rPr>
              <w:t>20</w:t>
            </w:r>
            <w:r w:rsidR="000520AD">
              <w:rPr>
                <w:rStyle w:val="a5"/>
                <w:i w:val="0"/>
                <w:sz w:val="24"/>
              </w:rPr>
              <w:t xml:space="preserve"> № </w:t>
            </w:r>
            <w:r w:rsidR="0020145F">
              <w:rPr>
                <w:rStyle w:val="a5"/>
                <w:i w:val="0"/>
                <w:sz w:val="24"/>
              </w:rPr>
              <w:t>343</w:t>
            </w:r>
            <w:r w:rsidR="000520AD">
              <w:rPr>
                <w:rStyle w:val="a5"/>
                <w:i w:val="0"/>
                <w:sz w:val="24"/>
              </w:rPr>
              <w:t xml:space="preserve"> «Про затвердження Правил розміщення зовнішньої реклами на території </w:t>
            </w:r>
            <w:r w:rsidR="00C02620">
              <w:rPr>
                <w:rStyle w:val="a5"/>
                <w:i w:val="0"/>
                <w:sz w:val="24"/>
              </w:rPr>
              <w:t>Сумської міської об</w:t>
            </w:r>
            <w:r w:rsidR="00C02620" w:rsidRPr="00C02620">
              <w:rPr>
                <w:rStyle w:val="a5"/>
                <w:i w:val="0"/>
                <w:sz w:val="24"/>
              </w:rPr>
              <w:t>’</w:t>
            </w:r>
            <w:r w:rsidR="00C02620">
              <w:rPr>
                <w:rStyle w:val="a5"/>
                <w:i w:val="0"/>
                <w:sz w:val="24"/>
              </w:rPr>
              <w:t>єднаної територіальної громади»</w:t>
            </w:r>
            <w:r>
              <w:rPr>
                <w:rStyle w:val="a5"/>
                <w:i w:val="0"/>
                <w:sz w:val="24"/>
              </w:rPr>
              <w:t>.</w:t>
            </w:r>
          </w:p>
          <w:p w14:paraId="5AA84327" w14:textId="77777777" w:rsidR="00202418" w:rsidRPr="00202418" w:rsidRDefault="00202418" w:rsidP="0020145F">
            <w:pPr>
              <w:pStyle w:val="2"/>
              <w:ind w:firstLine="0"/>
              <w:rPr>
                <w:rStyle w:val="a5"/>
                <w:i w:val="0"/>
                <w:sz w:val="10"/>
                <w:szCs w:val="10"/>
              </w:rPr>
            </w:pPr>
          </w:p>
          <w:p w14:paraId="2A5B6572" w14:textId="7AA918F5" w:rsidR="006F2BF7" w:rsidRPr="001F5175" w:rsidRDefault="001F5175" w:rsidP="001F5175">
            <w:pPr>
              <w:jc w:val="both"/>
              <w:rPr>
                <w:iCs/>
                <w:lang w:val="uk-UA"/>
              </w:rPr>
            </w:pPr>
            <w:r w:rsidRPr="001F5175">
              <w:rPr>
                <w:rStyle w:val="a5"/>
                <w:i w:val="0"/>
                <w:lang w:val="uk-UA"/>
              </w:rPr>
              <w:t xml:space="preserve">Рішення виконавчого комітету Сумської міської ради від 23.01.2025 № 181 «Про внесення змін до рішення виконавчого комітету Сумської міської ради </w:t>
            </w:r>
            <w:r w:rsidR="00202418">
              <w:rPr>
                <w:rStyle w:val="a5"/>
                <w:i w:val="0"/>
                <w:lang w:val="uk-UA"/>
              </w:rPr>
              <w:t xml:space="preserve">                            </w:t>
            </w:r>
            <w:r w:rsidRPr="001F5175">
              <w:rPr>
                <w:rStyle w:val="a5"/>
                <w:i w:val="0"/>
                <w:lang w:val="uk-UA"/>
              </w:rPr>
              <w:t>від 07.07.2020 № 343 «Про затвердження Правил розміщення зовнішньої реклами на території Сумської міської об’єднаної територіальної громади».</w:t>
            </w:r>
          </w:p>
        </w:tc>
      </w:tr>
      <w:tr w:rsidR="006F2BF7" w:rsidRPr="003C5F2C" w14:paraId="372EE9B5" w14:textId="77777777" w:rsidTr="006F2BF7">
        <w:trPr>
          <w:trHeight w:val="313"/>
        </w:trPr>
        <w:tc>
          <w:tcPr>
            <w:tcW w:w="9807" w:type="dxa"/>
            <w:gridSpan w:val="3"/>
          </w:tcPr>
          <w:p w14:paraId="7CE34DDC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3477C04B" w14:textId="77777777">
        <w:trPr>
          <w:trHeight w:val="747"/>
        </w:trPr>
        <w:tc>
          <w:tcPr>
            <w:tcW w:w="576" w:type="dxa"/>
            <w:vAlign w:val="center"/>
          </w:tcPr>
          <w:p w14:paraId="1DC8971A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33598BD3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6030" w:type="dxa"/>
            <w:vAlign w:val="center"/>
          </w:tcPr>
          <w:p w14:paraId="0D55ED28" w14:textId="77777777" w:rsidR="00DA79BD" w:rsidRPr="00AA3528" w:rsidRDefault="00DA79BD" w:rsidP="006B4C1B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</w:t>
            </w:r>
          </w:p>
        </w:tc>
      </w:tr>
      <w:tr w:rsidR="00DA79BD" w:rsidRPr="003235B7" w14:paraId="063C4B4F" w14:textId="77777777">
        <w:tc>
          <w:tcPr>
            <w:tcW w:w="576" w:type="dxa"/>
          </w:tcPr>
          <w:p w14:paraId="7118CFE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01" w:type="dxa"/>
          </w:tcPr>
          <w:p w14:paraId="5FEC4514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послуги </w:t>
            </w:r>
          </w:p>
        </w:tc>
        <w:tc>
          <w:tcPr>
            <w:tcW w:w="6030" w:type="dxa"/>
          </w:tcPr>
          <w:p w14:paraId="0622F5CC" w14:textId="115E6959" w:rsidR="00E4389A" w:rsidRPr="000520AD" w:rsidRDefault="000520AD" w:rsidP="006052C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5625A">
              <w:rPr>
                <w:b/>
                <w:lang w:val="uk-UA"/>
              </w:rPr>
              <w:t xml:space="preserve">Для </w:t>
            </w:r>
            <w:r w:rsidR="006052C4">
              <w:rPr>
                <w:b/>
                <w:lang w:val="uk-UA"/>
              </w:rPr>
              <w:t>анулювання</w:t>
            </w:r>
            <w:r w:rsidRPr="00E5625A">
              <w:rPr>
                <w:b/>
                <w:lang w:val="uk-UA"/>
              </w:rPr>
              <w:t xml:space="preserve"> дозволу</w:t>
            </w:r>
            <w:r>
              <w:rPr>
                <w:lang w:val="uk-UA"/>
              </w:rPr>
              <w:t xml:space="preserve"> заявник </w:t>
            </w:r>
            <w:r w:rsidR="00E4389A" w:rsidRPr="00E4389A">
              <w:rPr>
                <w:lang w:val="uk-UA"/>
              </w:rPr>
              <w:t xml:space="preserve">або уповноважена ним особа </w:t>
            </w:r>
            <w:r>
              <w:rPr>
                <w:lang w:val="uk-UA"/>
              </w:rPr>
              <w:t>подає заяву</w:t>
            </w:r>
            <w:r w:rsidR="00776927">
              <w:rPr>
                <w:lang w:val="uk-UA"/>
              </w:rPr>
              <w:t>.</w:t>
            </w:r>
          </w:p>
        </w:tc>
      </w:tr>
      <w:tr w:rsidR="00DA79BD" w:rsidRPr="003D6E0E" w14:paraId="4745497B" w14:textId="77777777">
        <w:tc>
          <w:tcPr>
            <w:tcW w:w="576" w:type="dxa"/>
            <w:vAlign w:val="center"/>
          </w:tcPr>
          <w:p w14:paraId="5221D204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7682C5C2" w14:textId="77777777" w:rsidR="00DA79BD" w:rsidRP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</w:tc>
        <w:tc>
          <w:tcPr>
            <w:tcW w:w="6030" w:type="dxa"/>
            <w:vAlign w:val="center"/>
          </w:tcPr>
          <w:p w14:paraId="11E9894F" w14:textId="400DC81E" w:rsidR="00DA79BD" w:rsidRPr="00AA3528" w:rsidRDefault="00DA79BD" w:rsidP="00776927">
            <w:pPr>
              <w:ind w:firstLine="544"/>
              <w:jc w:val="both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  <w:r w:rsidR="00A32F4E">
              <w:rPr>
                <w:rStyle w:val="apple-style-span"/>
                <w:color w:val="000000"/>
                <w:lang w:val="uk-UA"/>
              </w:rPr>
              <w:t>.</w:t>
            </w:r>
          </w:p>
        </w:tc>
      </w:tr>
      <w:tr w:rsidR="00DA79BD" w:rsidRPr="003D6E0E" w14:paraId="7DE570C6" w14:textId="77777777">
        <w:tc>
          <w:tcPr>
            <w:tcW w:w="576" w:type="dxa"/>
          </w:tcPr>
          <w:p w14:paraId="4820CCD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01" w:type="dxa"/>
          </w:tcPr>
          <w:p w14:paraId="2D5F8084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030" w:type="dxa"/>
            <w:vAlign w:val="center"/>
          </w:tcPr>
          <w:p w14:paraId="43D22012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F251D64" w14:textId="77777777" w:rsidR="00DA79BD" w:rsidRPr="003D6E0E" w:rsidRDefault="00DA79BD" w:rsidP="006052C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</w:tc>
      </w:tr>
      <w:tr w:rsidR="00DA79BD" w:rsidRPr="003D6E0E" w14:paraId="7D400DC4" w14:textId="77777777">
        <w:tc>
          <w:tcPr>
            <w:tcW w:w="576" w:type="dxa"/>
          </w:tcPr>
          <w:p w14:paraId="6624480D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01" w:type="dxa"/>
          </w:tcPr>
          <w:p w14:paraId="18ECF8C3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561002BE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F460BD0" w14:textId="77777777" w:rsidR="00DA79BD" w:rsidRPr="003D6E0E" w:rsidRDefault="00CF54F5" w:rsidP="006052C4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6052C4">
              <w:rPr>
                <w:bCs/>
                <w:sz w:val="24"/>
              </w:rPr>
              <w:t>0</w:t>
            </w:r>
            <w:r w:rsidR="006B4C1B">
              <w:rPr>
                <w:bCs/>
                <w:sz w:val="24"/>
              </w:rPr>
              <w:t xml:space="preserve"> робочих днів</w:t>
            </w:r>
          </w:p>
        </w:tc>
      </w:tr>
      <w:tr w:rsidR="00DA79BD" w:rsidRPr="003D6E0E" w14:paraId="368CEACE" w14:textId="77777777">
        <w:tc>
          <w:tcPr>
            <w:tcW w:w="576" w:type="dxa"/>
          </w:tcPr>
          <w:p w14:paraId="1D5D04ED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492C128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030" w:type="dxa"/>
            <w:vAlign w:val="center"/>
          </w:tcPr>
          <w:p w14:paraId="5D08D2D4" w14:textId="77777777" w:rsidR="00972066" w:rsidRPr="001C0E01" w:rsidRDefault="00972066" w:rsidP="00F31FFE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F31FFE" w14:paraId="7AAA50A6" w14:textId="77777777">
        <w:tc>
          <w:tcPr>
            <w:tcW w:w="576" w:type="dxa"/>
            <w:vAlign w:val="center"/>
          </w:tcPr>
          <w:p w14:paraId="5718A7DE" w14:textId="77777777" w:rsidR="00DA79BD" w:rsidRPr="00595989" w:rsidRDefault="00DA79BD" w:rsidP="006052C4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6052C4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67ECD0FA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030" w:type="dxa"/>
            <w:vAlign w:val="center"/>
          </w:tcPr>
          <w:p w14:paraId="031A0527" w14:textId="46E8E579" w:rsidR="00DA79BD" w:rsidRDefault="003602A7" w:rsidP="00A32F4E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</w:t>
            </w:r>
            <w:r w:rsidR="00F31FFE">
              <w:rPr>
                <w:bCs/>
                <w:sz w:val="24"/>
              </w:rPr>
              <w:t xml:space="preserve">Рішення </w:t>
            </w:r>
            <w:r w:rsidR="00A24B2E">
              <w:rPr>
                <w:bCs/>
                <w:sz w:val="24"/>
              </w:rPr>
              <w:t xml:space="preserve"> </w:t>
            </w:r>
            <w:r w:rsidR="00F31FFE">
              <w:rPr>
                <w:bCs/>
                <w:sz w:val="24"/>
              </w:rPr>
              <w:t>в</w:t>
            </w:r>
            <w:r w:rsidR="00F31FFE" w:rsidRPr="00F31FFE">
              <w:rPr>
                <w:bCs/>
                <w:sz w:val="24"/>
              </w:rPr>
              <w:t>иконавч</w:t>
            </w:r>
            <w:r w:rsidR="00F31FFE">
              <w:rPr>
                <w:bCs/>
                <w:sz w:val="24"/>
              </w:rPr>
              <w:t>ого</w:t>
            </w:r>
            <w:r w:rsidR="00F31FFE" w:rsidRPr="00F31FFE">
              <w:rPr>
                <w:bCs/>
                <w:sz w:val="24"/>
              </w:rPr>
              <w:t xml:space="preserve"> комітет</w:t>
            </w:r>
            <w:r w:rsidR="00F31FFE">
              <w:rPr>
                <w:bCs/>
                <w:sz w:val="24"/>
              </w:rPr>
              <w:t>у</w:t>
            </w:r>
            <w:r w:rsidR="00F31FFE" w:rsidRPr="00F31FFE">
              <w:rPr>
                <w:bCs/>
                <w:sz w:val="24"/>
              </w:rPr>
              <w:t xml:space="preserve"> Сумської міської ради </w:t>
            </w:r>
            <w:r w:rsidR="00F31FFE">
              <w:rPr>
                <w:bCs/>
                <w:sz w:val="24"/>
              </w:rPr>
              <w:t xml:space="preserve">про </w:t>
            </w:r>
            <w:r w:rsidR="006052C4">
              <w:rPr>
                <w:bCs/>
                <w:sz w:val="24"/>
              </w:rPr>
              <w:t xml:space="preserve">анулювання </w:t>
            </w:r>
            <w:r w:rsidR="00F31FFE">
              <w:rPr>
                <w:bCs/>
                <w:sz w:val="24"/>
              </w:rPr>
              <w:t xml:space="preserve"> </w:t>
            </w:r>
            <w:r w:rsidR="00A24B2E">
              <w:rPr>
                <w:bCs/>
                <w:sz w:val="24"/>
              </w:rPr>
              <w:t>дозв</w:t>
            </w:r>
            <w:r w:rsidR="00F73AA7">
              <w:rPr>
                <w:bCs/>
                <w:sz w:val="24"/>
              </w:rPr>
              <w:t>олу</w:t>
            </w:r>
            <w:r w:rsidR="00A24B2E">
              <w:rPr>
                <w:bCs/>
                <w:sz w:val="24"/>
              </w:rPr>
              <w:t xml:space="preserve"> на розміщення рекламного засобу </w:t>
            </w:r>
            <w:r w:rsidR="006052C4">
              <w:rPr>
                <w:bCs/>
                <w:sz w:val="24"/>
              </w:rPr>
              <w:t>(витяг)</w:t>
            </w:r>
            <w:r w:rsidR="00A32F4E">
              <w:rPr>
                <w:bCs/>
                <w:sz w:val="24"/>
              </w:rPr>
              <w:t>.</w:t>
            </w:r>
          </w:p>
          <w:p w14:paraId="18446616" w14:textId="77777777" w:rsidR="00DE3395" w:rsidRDefault="00DE3395" w:rsidP="00F73AA7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30D2753" w14:textId="77777777" w:rsidR="00DE3395" w:rsidRPr="00595989" w:rsidRDefault="00DE3395" w:rsidP="00CF5AEC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28E147DD" w14:textId="77777777">
        <w:tc>
          <w:tcPr>
            <w:tcW w:w="576" w:type="dxa"/>
            <w:vAlign w:val="center"/>
          </w:tcPr>
          <w:p w14:paraId="72E4E4AA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9531C3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52255168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030" w:type="dxa"/>
            <w:vAlign w:val="center"/>
          </w:tcPr>
          <w:p w14:paraId="7CB0E229" w14:textId="5B81962B" w:rsidR="00DA79BD" w:rsidRPr="00595989" w:rsidRDefault="003602A7" w:rsidP="00A32F4E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</w:t>
            </w:r>
            <w:r w:rsidR="00DA79BD"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="00DA79BD" w:rsidRPr="00991B95">
              <w:rPr>
                <w:bCs/>
                <w:sz w:val="24"/>
              </w:rPr>
              <w:t xml:space="preserve">або </w:t>
            </w:r>
            <w:r w:rsidR="00DA79BD"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 w:rsidR="00DA79BD">
              <w:rPr>
                <w:rStyle w:val="apple-style-span"/>
                <w:color w:val="000000"/>
                <w:sz w:val="24"/>
              </w:rPr>
              <w:t>м</w:t>
            </w:r>
            <w:r w:rsidR="00DA79BD"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="00DA79BD" w:rsidRPr="00991B95">
              <w:rPr>
                <w:bCs/>
                <w:sz w:val="24"/>
              </w:rPr>
              <w:t xml:space="preserve"> за довіреністю</w:t>
            </w:r>
            <w:r w:rsidR="00A32F4E">
              <w:rPr>
                <w:bCs/>
                <w:sz w:val="24"/>
              </w:rPr>
              <w:t>.</w:t>
            </w:r>
          </w:p>
        </w:tc>
      </w:tr>
      <w:tr w:rsidR="00A32F4E" w:rsidRPr="003D6E0E" w14:paraId="219BE719" w14:textId="77777777" w:rsidTr="002208E7">
        <w:tc>
          <w:tcPr>
            <w:tcW w:w="576" w:type="dxa"/>
          </w:tcPr>
          <w:p w14:paraId="79D90918" w14:textId="77375615" w:rsidR="00A32F4E" w:rsidRDefault="00A32F4E" w:rsidP="00A32F4E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6.</w:t>
            </w:r>
          </w:p>
        </w:tc>
        <w:tc>
          <w:tcPr>
            <w:tcW w:w="3201" w:type="dxa"/>
          </w:tcPr>
          <w:p w14:paraId="163ECD71" w14:textId="03483DBC" w:rsidR="00A32F4E" w:rsidRPr="00DA79BD" w:rsidRDefault="00A32F4E" w:rsidP="00A32F4E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030" w:type="dxa"/>
          </w:tcPr>
          <w:p w14:paraId="025C14F0" w14:textId="32F7D604" w:rsidR="00A32F4E" w:rsidRDefault="003602A7" w:rsidP="003129E1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</w:t>
            </w:r>
            <w:r w:rsidR="00A32F4E" w:rsidRPr="00CC2E7C">
              <w:rPr>
                <w:b/>
                <w:bCs/>
                <w:sz w:val="24"/>
              </w:rPr>
              <w:t>Відмова</w:t>
            </w:r>
            <w:r w:rsidR="00A32F4E">
              <w:rPr>
                <w:bCs/>
                <w:sz w:val="24"/>
              </w:rPr>
              <w:t xml:space="preserve"> у </w:t>
            </w:r>
            <w:r w:rsidR="003129E1">
              <w:rPr>
                <w:bCs/>
                <w:sz w:val="24"/>
              </w:rPr>
              <w:t>анулюванні дозволу на розміщення зовнішньої реклами може бути</w:t>
            </w:r>
            <w:r w:rsidR="00A32F4E" w:rsidRPr="00CC2E7C">
              <w:rPr>
                <w:b/>
                <w:bCs/>
                <w:sz w:val="24"/>
              </w:rPr>
              <w:t xml:space="preserve"> оск</w:t>
            </w:r>
            <w:r w:rsidR="00A32F4E">
              <w:rPr>
                <w:b/>
                <w:bCs/>
                <w:sz w:val="24"/>
              </w:rPr>
              <w:t>аржена в  судовому порядку</w:t>
            </w:r>
            <w:r w:rsidR="00A32F4E" w:rsidRPr="00CC2E7C">
              <w:rPr>
                <w:b/>
                <w:bCs/>
                <w:sz w:val="24"/>
              </w:rPr>
              <w:t xml:space="preserve"> </w:t>
            </w:r>
            <w:r w:rsidR="00A32F4E">
              <w:rPr>
                <w:bCs/>
                <w:sz w:val="24"/>
              </w:rPr>
              <w:t xml:space="preserve">або в порядку визначеному Законом України «Про адміністративну процедуру» шляхом подання до адміністративного органу </w:t>
            </w:r>
            <w:r w:rsidR="00A32F4E" w:rsidRPr="00A2669F">
              <w:rPr>
                <w:bCs/>
                <w:sz w:val="24"/>
              </w:rPr>
              <w:t>(У</w:t>
            </w:r>
            <w:r w:rsidR="00A32F4E" w:rsidRPr="00E170FF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="00A32F4E" w:rsidRPr="00E170FF">
              <w:rPr>
                <w:bCs/>
                <w:sz w:val="24"/>
              </w:rPr>
              <w:t>заяви</w:t>
            </w:r>
            <w:r w:rsidR="00A32F4E">
              <w:rPr>
                <w:bCs/>
                <w:sz w:val="24"/>
              </w:rPr>
              <w:t xml:space="preserve"> з вимогою прийняти адміністративний акт. </w:t>
            </w:r>
          </w:p>
        </w:tc>
      </w:tr>
    </w:tbl>
    <w:p w14:paraId="658EC49F" w14:textId="77777777" w:rsidR="005E5470" w:rsidRDefault="005E5470" w:rsidP="005E5470">
      <w:pPr>
        <w:pStyle w:val="2"/>
        <w:ind w:firstLine="0"/>
        <w:jc w:val="center"/>
        <w:rPr>
          <w:bCs/>
          <w:szCs w:val="28"/>
        </w:rPr>
      </w:pPr>
    </w:p>
    <w:p w14:paraId="3119F1B6" w14:textId="77777777" w:rsidR="00F15540" w:rsidRDefault="00F15540" w:rsidP="005E5470">
      <w:pPr>
        <w:pStyle w:val="2"/>
        <w:ind w:firstLine="0"/>
        <w:jc w:val="center"/>
        <w:rPr>
          <w:bCs/>
          <w:szCs w:val="28"/>
        </w:rPr>
      </w:pPr>
    </w:p>
    <w:p w14:paraId="4B5AA6D0" w14:textId="77777777" w:rsidR="00CF5AEC" w:rsidRDefault="00CF5AEC" w:rsidP="005E5470">
      <w:pPr>
        <w:pStyle w:val="2"/>
        <w:ind w:firstLine="0"/>
        <w:jc w:val="center"/>
        <w:rPr>
          <w:bCs/>
          <w:szCs w:val="28"/>
        </w:rPr>
      </w:pPr>
    </w:p>
    <w:p w14:paraId="218F53D6" w14:textId="1809A8FE" w:rsidR="00F15540" w:rsidRDefault="00F15540" w:rsidP="008D0A25">
      <w:pPr>
        <w:pStyle w:val="2"/>
        <w:ind w:firstLine="0"/>
        <w:jc w:val="left"/>
        <w:rPr>
          <w:b/>
          <w:bCs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3083"/>
      </w:tblGrid>
      <w:tr w:rsidR="00F41698" w14:paraId="610D2393" w14:textId="77777777" w:rsidTr="00F41698">
        <w:tc>
          <w:tcPr>
            <w:tcW w:w="4219" w:type="dxa"/>
            <w:hideMark/>
          </w:tcPr>
          <w:p w14:paraId="56620488" w14:textId="2B1F52E9" w:rsidR="00F41698" w:rsidRDefault="006A3526">
            <w:pPr>
              <w:jc w:val="both"/>
              <w:rPr>
                <w:lang w:val="uk-UA" w:eastAsia="en-US"/>
              </w:rPr>
            </w:pPr>
            <w:r w:rsidRPr="008630A1">
              <w:rPr>
                <w:b/>
                <w:color w:val="000000" w:themeColor="text1"/>
              </w:rPr>
              <w:t xml:space="preserve">Начальник </w:t>
            </w:r>
            <w:proofErr w:type="spellStart"/>
            <w:r w:rsidRPr="008630A1">
              <w:rPr>
                <w:b/>
                <w:color w:val="000000" w:themeColor="text1"/>
              </w:rPr>
              <w:t>управління</w:t>
            </w:r>
            <w:proofErr w:type="spellEnd"/>
            <w:r w:rsidRPr="008630A1">
              <w:rPr>
                <w:b/>
                <w:color w:val="000000" w:themeColor="text1"/>
              </w:rPr>
              <w:t xml:space="preserve"> </w:t>
            </w:r>
            <w:r w:rsidRPr="008630A1">
              <w:rPr>
                <w:b/>
                <w:bCs/>
                <w:color w:val="000000" w:themeColor="text1"/>
              </w:rPr>
              <w:t xml:space="preserve">– </w:t>
            </w:r>
            <w:proofErr w:type="spellStart"/>
            <w:r w:rsidRPr="008630A1">
              <w:rPr>
                <w:b/>
                <w:bCs/>
                <w:color w:val="000000" w:themeColor="text1"/>
              </w:rPr>
              <w:t>головний</w:t>
            </w:r>
            <w:proofErr w:type="spellEnd"/>
            <w:r w:rsidRPr="008630A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630A1">
              <w:rPr>
                <w:b/>
                <w:bCs/>
                <w:color w:val="000000" w:themeColor="text1"/>
              </w:rPr>
              <w:t>архітектор</w:t>
            </w:r>
            <w:proofErr w:type="spellEnd"/>
            <w:r w:rsidRPr="008630A1">
              <w:rPr>
                <w:b/>
                <w:bCs/>
                <w:color w:val="000000" w:themeColor="text1"/>
              </w:rPr>
              <w:t xml:space="preserve"> Управління</w:t>
            </w:r>
            <w:r w:rsidRPr="008630A1">
              <w:rPr>
                <w:b/>
                <w:color w:val="000000" w:themeColor="text1"/>
              </w:rPr>
              <w:t xml:space="preserve"> </w:t>
            </w:r>
            <w:proofErr w:type="spellStart"/>
            <w:r w:rsidRPr="008630A1">
              <w:rPr>
                <w:b/>
                <w:color w:val="000000" w:themeColor="text1"/>
              </w:rPr>
              <w:t>архітектури</w:t>
            </w:r>
            <w:proofErr w:type="spellEnd"/>
            <w:r w:rsidRPr="0045336F">
              <w:rPr>
                <w:b/>
              </w:rPr>
              <w:t xml:space="preserve">, </w:t>
            </w:r>
            <w:proofErr w:type="spellStart"/>
            <w:r w:rsidRPr="0045336F">
              <w:rPr>
                <w:b/>
              </w:rPr>
              <w:t>містобудування</w:t>
            </w:r>
            <w:proofErr w:type="spellEnd"/>
            <w:r w:rsidRPr="0045336F">
              <w:rPr>
                <w:b/>
              </w:rPr>
              <w:t xml:space="preserve"> та </w:t>
            </w:r>
            <w:proofErr w:type="spellStart"/>
            <w:r w:rsidRPr="0045336F">
              <w:rPr>
                <w:b/>
              </w:rPr>
              <w:t>охорони</w:t>
            </w:r>
            <w:proofErr w:type="spellEnd"/>
            <w:r w:rsidRPr="0045336F">
              <w:rPr>
                <w:b/>
              </w:rPr>
              <w:t xml:space="preserve"> </w:t>
            </w:r>
            <w:proofErr w:type="spellStart"/>
            <w:r w:rsidRPr="0045336F">
              <w:rPr>
                <w:b/>
              </w:rPr>
              <w:t>культурної</w:t>
            </w:r>
            <w:proofErr w:type="spellEnd"/>
            <w:r w:rsidRPr="0045336F">
              <w:rPr>
                <w:b/>
              </w:rPr>
              <w:t xml:space="preserve"> </w:t>
            </w:r>
            <w:proofErr w:type="spellStart"/>
            <w:r w:rsidRPr="0045336F">
              <w:rPr>
                <w:b/>
              </w:rPr>
              <w:t>спадщини</w:t>
            </w:r>
            <w:proofErr w:type="spellEnd"/>
            <w:r w:rsidRPr="0045336F">
              <w:rPr>
                <w:b/>
              </w:rPr>
              <w:t xml:space="preserve"> </w:t>
            </w:r>
            <w:proofErr w:type="spellStart"/>
            <w:r w:rsidRPr="0045336F">
              <w:rPr>
                <w:b/>
              </w:rPr>
              <w:t>громади</w:t>
            </w:r>
            <w:proofErr w:type="spellEnd"/>
            <w:r w:rsidRPr="0045336F">
              <w:rPr>
                <w:b/>
              </w:rPr>
              <w:t xml:space="preserve"> </w:t>
            </w:r>
            <w:proofErr w:type="spellStart"/>
            <w:r w:rsidRPr="0045336F">
              <w:rPr>
                <w:b/>
              </w:rPr>
              <w:t>Сумської</w:t>
            </w:r>
            <w:proofErr w:type="spellEnd"/>
            <w:r w:rsidRPr="0045336F">
              <w:rPr>
                <w:b/>
              </w:rPr>
              <w:t xml:space="preserve"> </w:t>
            </w:r>
            <w:proofErr w:type="spellStart"/>
            <w:r w:rsidRPr="0045336F">
              <w:rPr>
                <w:b/>
              </w:rPr>
              <w:t>міської</w:t>
            </w:r>
            <w:proofErr w:type="spellEnd"/>
            <w:r w:rsidRPr="0045336F">
              <w:rPr>
                <w:b/>
              </w:rPr>
              <w:t xml:space="preserve"> ради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0954AB47" w14:textId="77777777" w:rsidR="00F41698" w:rsidRDefault="00F41698">
            <w:pPr>
              <w:jc w:val="both"/>
              <w:rPr>
                <w:lang w:val="uk-UA" w:eastAsia="en-US"/>
              </w:rPr>
            </w:pPr>
          </w:p>
        </w:tc>
        <w:tc>
          <w:tcPr>
            <w:tcW w:w="3083" w:type="dxa"/>
          </w:tcPr>
          <w:p w14:paraId="103B7C6B" w14:textId="77777777" w:rsidR="00F41698" w:rsidRDefault="00F41698">
            <w:pPr>
              <w:jc w:val="both"/>
              <w:rPr>
                <w:b/>
                <w:lang w:val="uk-UA" w:eastAsia="en-US"/>
              </w:rPr>
            </w:pPr>
          </w:p>
          <w:p w14:paraId="5520BC22" w14:textId="501A9C49" w:rsidR="00F41698" w:rsidRDefault="00F41698">
            <w:pPr>
              <w:jc w:val="both"/>
              <w:rPr>
                <w:b/>
                <w:lang w:val="uk-UA" w:eastAsia="en-US"/>
              </w:rPr>
            </w:pPr>
          </w:p>
          <w:p w14:paraId="27EA8D37" w14:textId="77777777" w:rsidR="00F41698" w:rsidRDefault="00F41698">
            <w:pPr>
              <w:jc w:val="both"/>
              <w:rPr>
                <w:b/>
                <w:lang w:val="uk-UA" w:eastAsia="en-US"/>
              </w:rPr>
            </w:pPr>
          </w:p>
          <w:p w14:paraId="63DE4515" w14:textId="77777777" w:rsidR="00F41698" w:rsidRDefault="00F41698">
            <w:pPr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Юрій НІКОЛАЄНКО</w:t>
            </w:r>
          </w:p>
        </w:tc>
      </w:tr>
    </w:tbl>
    <w:p w14:paraId="45A4DC75" w14:textId="77777777" w:rsidR="00F1286A" w:rsidRPr="00F15540" w:rsidRDefault="00F1286A" w:rsidP="00F41698">
      <w:pPr>
        <w:pStyle w:val="a9"/>
        <w:jc w:val="left"/>
        <w:rPr>
          <w:b/>
          <w:bCs/>
        </w:rPr>
      </w:pPr>
    </w:p>
    <w:sectPr w:rsidR="00F1286A" w:rsidRPr="00F15540" w:rsidSect="00E06B35">
      <w:pgSz w:w="11906" w:h="16838"/>
      <w:pgMar w:top="89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5F9D"/>
    <w:rsid w:val="00024C0D"/>
    <w:rsid w:val="000520AD"/>
    <w:rsid w:val="00054B8B"/>
    <w:rsid w:val="00080B88"/>
    <w:rsid w:val="00094A15"/>
    <w:rsid w:val="000B5A55"/>
    <w:rsid w:val="000C78F5"/>
    <w:rsid w:val="00101839"/>
    <w:rsid w:val="00173C35"/>
    <w:rsid w:val="00186235"/>
    <w:rsid w:val="001C0E01"/>
    <w:rsid w:val="001F489F"/>
    <w:rsid w:val="001F5175"/>
    <w:rsid w:val="0020145F"/>
    <w:rsid w:val="00202418"/>
    <w:rsid w:val="002408FB"/>
    <w:rsid w:val="0027251C"/>
    <w:rsid w:val="002760EA"/>
    <w:rsid w:val="002A3E1E"/>
    <w:rsid w:val="002F5283"/>
    <w:rsid w:val="002F7093"/>
    <w:rsid w:val="00311B21"/>
    <w:rsid w:val="003129E1"/>
    <w:rsid w:val="003235B7"/>
    <w:rsid w:val="003441C2"/>
    <w:rsid w:val="003602A7"/>
    <w:rsid w:val="00381621"/>
    <w:rsid w:val="00382CF3"/>
    <w:rsid w:val="003B71F4"/>
    <w:rsid w:val="003C0CC8"/>
    <w:rsid w:val="003C5F2C"/>
    <w:rsid w:val="003F34BB"/>
    <w:rsid w:val="00413242"/>
    <w:rsid w:val="0042533B"/>
    <w:rsid w:val="004278E2"/>
    <w:rsid w:val="00427BED"/>
    <w:rsid w:val="00456816"/>
    <w:rsid w:val="00463F55"/>
    <w:rsid w:val="004725E8"/>
    <w:rsid w:val="004D1B84"/>
    <w:rsid w:val="004F6A7E"/>
    <w:rsid w:val="00502788"/>
    <w:rsid w:val="005203E7"/>
    <w:rsid w:val="00555435"/>
    <w:rsid w:val="005803FA"/>
    <w:rsid w:val="00582EB2"/>
    <w:rsid w:val="005A14CF"/>
    <w:rsid w:val="005E5470"/>
    <w:rsid w:val="005F1A24"/>
    <w:rsid w:val="006011F6"/>
    <w:rsid w:val="00603106"/>
    <w:rsid w:val="006052C4"/>
    <w:rsid w:val="00675E99"/>
    <w:rsid w:val="00683449"/>
    <w:rsid w:val="006A3526"/>
    <w:rsid w:val="006B3BA8"/>
    <w:rsid w:val="006B4C1B"/>
    <w:rsid w:val="006C443E"/>
    <w:rsid w:val="006D7EA8"/>
    <w:rsid w:val="006F2BF7"/>
    <w:rsid w:val="0071144D"/>
    <w:rsid w:val="007753F1"/>
    <w:rsid w:val="00776927"/>
    <w:rsid w:val="007A6BA2"/>
    <w:rsid w:val="007E72F6"/>
    <w:rsid w:val="00812419"/>
    <w:rsid w:val="008D0A25"/>
    <w:rsid w:val="0092649B"/>
    <w:rsid w:val="00942901"/>
    <w:rsid w:val="009471B6"/>
    <w:rsid w:val="009531C3"/>
    <w:rsid w:val="00957815"/>
    <w:rsid w:val="0096165C"/>
    <w:rsid w:val="00972066"/>
    <w:rsid w:val="00994071"/>
    <w:rsid w:val="009B4FC8"/>
    <w:rsid w:val="00A15C41"/>
    <w:rsid w:val="00A24B2E"/>
    <w:rsid w:val="00A32F4E"/>
    <w:rsid w:val="00A70066"/>
    <w:rsid w:val="00A77430"/>
    <w:rsid w:val="00AC73E0"/>
    <w:rsid w:val="00B04498"/>
    <w:rsid w:val="00B163C5"/>
    <w:rsid w:val="00B32F3B"/>
    <w:rsid w:val="00B54185"/>
    <w:rsid w:val="00B82C89"/>
    <w:rsid w:val="00BA38BC"/>
    <w:rsid w:val="00C02620"/>
    <w:rsid w:val="00C15AF7"/>
    <w:rsid w:val="00C23D62"/>
    <w:rsid w:val="00C30DE8"/>
    <w:rsid w:val="00C535A0"/>
    <w:rsid w:val="00C6035E"/>
    <w:rsid w:val="00CB15A2"/>
    <w:rsid w:val="00CF4422"/>
    <w:rsid w:val="00CF54F5"/>
    <w:rsid w:val="00CF5AEC"/>
    <w:rsid w:val="00D07DC4"/>
    <w:rsid w:val="00D12C2A"/>
    <w:rsid w:val="00D512A8"/>
    <w:rsid w:val="00D55141"/>
    <w:rsid w:val="00D677EE"/>
    <w:rsid w:val="00DA79BD"/>
    <w:rsid w:val="00DC3835"/>
    <w:rsid w:val="00DE3395"/>
    <w:rsid w:val="00E06B35"/>
    <w:rsid w:val="00E14E5E"/>
    <w:rsid w:val="00E4389A"/>
    <w:rsid w:val="00E5625A"/>
    <w:rsid w:val="00E93679"/>
    <w:rsid w:val="00EE2942"/>
    <w:rsid w:val="00EF1054"/>
    <w:rsid w:val="00EF1E96"/>
    <w:rsid w:val="00F1286A"/>
    <w:rsid w:val="00F15540"/>
    <w:rsid w:val="00F279B6"/>
    <w:rsid w:val="00F31FFE"/>
    <w:rsid w:val="00F41698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5FDB41"/>
  <w15:docId w15:val="{AEED43AE-D3CA-4709-A545-7B70B36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8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8D0A2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24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418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A3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1"/>
    <w:link w:val="aa"/>
    <w:qFormat/>
    <w:rsid w:val="00F1286A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uk-UA"/>
    </w:rPr>
  </w:style>
  <w:style w:type="character" w:customStyle="1" w:styleId="aa">
    <w:name w:val="Заголовок Знак"/>
    <w:basedOn w:val="a0"/>
    <w:link w:val="a9"/>
    <w:rsid w:val="00F1286A"/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12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Subtle Emphasis"/>
    <w:uiPriority w:val="19"/>
    <w:qFormat/>
    <w:rsid w:val="00005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surs@s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5145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Парфененко Наталія Володимирівна</cp:lastModifiedBy>
  <cp:revision>46</cp:revision>
  <cp:lastPrinted>2025-08-15T11:05:00Z</cp:lastPrinted>
  <dcterms:created xsi:type="dcterms:W3CDTF">2023-01-26T11:48:00Z</dcterms:created>
  <dcterms:modified xsi:type="dcterms:W3CDTF">2025-11-24T08:23:00Z</dcterms:modified>
</cp:coreProperties>
</file>