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0A0A36" w:rsidRPr="007E6A8C" w:rsidRDefault="000A0A36" w:rsidP="000A0A36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0A0A36" w:rsidRPr="007E6A8C" w:rsidRDefault="000A0A36" w:rsidP="000A0A36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0A0A36" w:rsidRPr="007E6A8C" w:rsidRDefault="000A0A36" w:rsidP="000A0A36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Павлик Ю.А.</w:t>
            </w:r>
          </w:p>
          <w:p w:rsidR="000A0A36" w:rsidRPr="007E6A8C" w:rsidRDefault="000A0A36" w:rsidP="000A0A36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0A0A36" w:rsidRPr="007E6A8C" w:rsidRDefault="000A0A36" w:rsidP="000A0A36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0A0A36" w:rsidRPr="007E6A8C" w:rsidRDefault="000A0A36" w:rsidP="000A0A36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0A0A36" w:rsidRPr="007E6A8C" w:rsidRDefault="000A0A36" w:rsidP="000A0A36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9C411A" w:rsidRPr="009C411A" w:rsidRDefault="000A0A36" w:rsidP="005666FB">
            <w:pPr>
              <w:rPr>
                <w:sz w:val="24"/>
                <w:szCs w:val="24"/>
                <w:lang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Pr="007E6A8C">
              <w:rPr>
                <w:u w:val="single"/>
                <w:lang w:val="ru-RU" w:eastAsia="ru-RU"/>
              </w:rPr>
              <w:t>0</w:t>
            </w:r>
            <w:r w:rsidR="005666FB"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="005666FB" w:rsidRPr="005666FB">
              <w:rPr>
                <w:u w:val="single"/>
                <w:lang w:val="ru-RU" w:eastAsia="ru-RU"/>
              </w:rPr>
              <w:t>січ</w:t>
            </w:r>
            <w:r w:rsidRPr="005666FB">
              <w:rPr>
                <w:u w:val="single"/>
                <w:lang w:eastAsia="ru-RU"/>
              </w:rPr>
              <w:t>ня</w:t>
            </w:r>
            <w:r w:rsidRPr="007E6A8C">
              <w:rPr>
                <w:lang w:eastAsia="ru-RU"/>
              </w:rPr>
              <w:t xml:space="preserve"> </w:t>
            </w:r>
            <w:r w:rsidRPr="007E6A8C">
              <w:rPr>
                <w:lang w:val="ru-RU" w:eastAsia="ru-RU"/>
              </w:rPr>
              <w:t>2022 р.</w:t>
            </w: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305836" w:rsidRPr="000A0A36" w:rsidRDefault="000A0A36" w:rsidP="00305836">
      <w:pPr>
        <w:jc w:val="center"/>
        <w:rPr>
          <w:sz w:val="24"/>
          <w:szCs w:val="24"/>
          <w:u w:val="single"/>
          <w:lang w:eastAsia="uk-UA"/>
        </w:rPr>
      </w:pPr>
      <w:r w:rsidRPr="000A0A36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0A0A36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0A0A36">
        <w:rPr>
          <w:sz w:val="24"/>
          <w:szCs w:val="24"/>
          <w:u w:val="single"/>
          <w:lang w:eastAsia="uk-UA"/>
        </w:rPr>
        <w:t xml:space="preserve">державної реєстрації </w:t>
      </w:r>
      <w:r w:rsidR="00305836" w:rsidRPr="000A0A36">
        <w:rPr>
          <w:sz w:val="24"/>
          <w:szCs w:val="24"/>
          <w:u w:val="single"/>
          <w:lang w:eastAsia="uk-UA"/>
        </w:rPr>
        <w:t xml:space="preserve">рішення про виділ юридичної особи </w:t>
      </w:r>
    </w:p>
    <w:p w:rsidR="00C300BE" w:rsidRPr="000A0A36" w:rsidRDefault="00305836" w:rsidP="00305836">
      <w:pPr>
        <w:jc w:val="center"/>
        <w:rPr>
          <w:sz w:val="24"/>
          <w:szCs w:val="24"/>
          <w:u w:val="single"/>
          <w:lang w:eastAsia="uk-UA"/>
        </w:rPr>
      </w:pPr>
      <w:r w:rsidRPr="000A0A36">
        <w:rPr>
          <w:sz w:val="24"/>
          <w:szCs w:val="24"/>
          <w:u w:val="single"/>
          <w:lang w:eastAsia="uk-UA"/>
        </w:rPr>
        <w:t>(</w:t>
      </w:r>
      <w:r w:rsidR="005666FB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Pr="000A0A36">
        <w:rPr>
          <w:sz w:val="24"/>
          <w:szCs w:val="24"/>
          <w:u w:val="single"/>
          <w:lang w:eastAsia="uk-UA"/>
        </w:rPr>
        <w:t>)</w:t>
      </w:r>
    </w:p>
    <w:p w:rsidR="00AF33C2" w:rsidRPr="000A0A36" w:rsidRDefault="00AF33C2" w:rsidP="00AF33C2">
      <w:pPr>
        <w:jc w:val="center"/>
        <w:rPr>
          <w:sz w:val="6"/>
          <w:szCs w:val="6"/>
          <w:u w:val="single"/>
          <w:lang w:eastAsia="ru-RU"/>
        </w:rPr>
      </w:pPr>
      <w:r w:rsidRPr="000A0A36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 w:rsidRPr="000A0A36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</w:t>
      </w:r>
      <w:r w:rsidRPr="000A0A36">
        <w:rPr>
          <w:b/>
          <w:sz w:val="6"/>
          <w:szCs w:val="6"/>
          <w:u w:val="single"/>
          <w:lang w:eastAsia="ru-RU"/>
        </w:rPr>
        <w:t>_</w:t>
      </w:r>
    </w:p>
    <w:p w:rsidR="00AF33C2" w:rsidRPr="000A0A36" w:rsidRDefault="00AF33C2" w:rsidP="000A0A36">
      <w:pPr>
        <w:jc w:val="center"/>
        <w:rPr>
          <w:sz w:val="24"/>
          <w:szCs w:val="24"/>
          <w:u w:val="single"/>
          <w:lang w:eastAsia="ru-RU"/>
        </w:rPr>
      </w:pPr>
      <w:r w:rsidRPr="000A0A36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0A0A36" w:rsidRDefault="00AF33C2" w:rsidP="00AF33C2">
      <w:pPr>
        <w:jc w:val="center"/>
        <w:rPr>
          <w:sz w:val="24"/>
          <w:szCs w:val="24"/>
          <w:u w:val="single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0A0A3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0A0A3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9B40BA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0A0A3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9B40BA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0A0A36" w:rsidRPr="009B40BA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0A0A36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36" w:rsidRPr="000A0A36" w:rsidRDefault="000A0A36" w:rsidP="000A0A36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0A0A36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A0A3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A0A3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0A0A36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0A0A3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Default="000A0A36" w:rsidP="000A0A3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</w:t>
            </w:r>
            <w:r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A0A36" w:rsidRPr="00BA1223" w:rsidRDefault="000A0A36" w:rsidP="000A0A3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A0A36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36" w:rsidRPr="000A0A36" w:rsidRDefault="000A0A36" w:rsidP="000A0A36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0A0A36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</w:t>
            </w:r>
            <w:bookmarkStart w:id="1" w:name="_GoBack"/>
            <w:bookmarkEnd w:id="1"/>
            <w:r w:rsidRPr="000A0A36">
              <w:rPr>
                <w:b/>
                <w:color w:val="333333"/>
                <w:sz w:val="24"/>
                <w:szCs w:val="24"/>
                <w:lang w:eastAsia="ru-RU"/>
              </w:rPr>
              <w:t>я адміністративної послуги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BA1223" w:rsidRDefault="000A0A36" w:rsidP="000A0A36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Default="000A0A36" w:rsidP="000A0A36">
            <w:pPr>
              <w:spacing w:line="276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:rsidR="000A0A36" w:rsidRDefault="000A0A36" w:rsidP="000A0A36">
            <w:pPr>
              <w:spacing w:line="276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A0A36" w:rsidRDefault="000A0A36" w:rsidP="000A0A36">
            <w:pPr>
              <w:spacing w:line="276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A0A36" w:rsidRDefault="000A0A36" w:rsidP="000A0A36">
            <w:pPr>
              <w:spacing w:line="276" w:lineRule="auto"/>
              <w:ind w:firstLine="217"/>
              <w:rPr>
                <w:sz w:val="24"/>
                <w:szCs w:val="24"/>
              </w:rPr>
            </w:pPr>
            <w:bookmarkStart w:id="2" w:name="n471"/>
            <w:bookmarkEnd w:id="2"/>
            <w:r>
              <w:rPr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A0A36" w:rsidRPr="00BA1223" w:rsidRDefault="000A0A36" w:rsidP="000A0A36">
            <w:pPr>
              <w:ind w:firstLine="217"/>
              <w:rPr>
                <w:sz w:val="24"/>
                <w:szCs w:val="24"/>
                <w:lang w:eastAsia="uk-UA"/>
              </w:rPr>
            </w:pPr>
            <w:r w:rsidRPr="000A0A36">
              <w:rPr>
                <w:sz w:val="24"/>
                <w:szCs w:val="24"/>
              </w:rPr>
              <w:t>Для цілей проведення реєстраційних дій документом, що засвідчує повноваження представника, може бути: 1) нотаріально посвідчена довіреність (крім проведення реєстраційних дій щодо державного органу, органу місцевого самоврядування); 2) довіреність, видана відповідно до законодавства іноземної держави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0A0A36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A0A36" w:rsidRPr="00513ED2" w:rsidRDefault="000A0A36" w:rsidP="000A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</w:t>
            </w:r>
            <w:r w:rsidRPr="000A0A36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A0A3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Перелік підстав для відмови у </w:t>
            </w:r>
            <w:r w:rsidRPr="000A0A36">
              <w:rPr>
                <w:sz w:val="24"/>
                <w:szCs w:val="24"/>
                <w:lang w:eastAsia="ru-RU"/>
              </w:rPr>
              <w:t>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0A0A36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0A0A36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документи суперечать вимогам Конституції та законів України; 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A0A36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4E2DEA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4E2DEA">
              <w:rPr>
                <w:sz w:val="24"/>
                <w:szCs w:val="24"/>
                <w:lang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4E2DEA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Default="000A0A36" w:rsidP="000A0A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0A0A36" w:rsidRPr="00BA1223" w:rsidRDefault="000A0A36" w:rsidP="000A0A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A36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4E2DEA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4E2DEA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Pr="00513ED2" w:rsidRDefault="000A0A36" w:rsidP="004E2DEA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6" w:rsidRDefault="000A0A36" w:rsidP="000A0A36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A0A36" w:rsidRPr="00BA1223" w:rsidRDefault="000A0A36" w:rsidP="000A0A36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4E2DEA" w:rsidRDefault="004E2DEA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4E2DEA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4E2DEA" w:rsidRPr="00AF33C2" w:rsidRDefault="004E2DEA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0D" w:rsidRDefault="00D6440D" w:rsidP="00776DE0">
      <w:r>
        <w:separator/>
      </w:r>
    </w:p>
  </w:endnote>
  <w:endnote w:type="continuationSeparator" w:id="0">
    <w:p w:rsidR="00D6440D" w:rsidRDefault="00D6440D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0D" w:rsidRDefault="00D6440D" w:rsidP="00776DE0">
      <w:r>
        <w:separator/>
      </w:r>
    </w:p>
  </w:footnote>
  <w:footnote w:type="continuationSeparator" w:id="0">
    <w:p w:rsidR="00D6440D" w:rsidRDefault="00D6440D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A725BF" w:rsidRPr="00A725BF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0A36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DEA"/>
    <w:rsid w:val="004E2E1F"/>
    <w:rsid w:val="0050594D"/>
    <w:rsid w:val="00510C4E"/>
    <w:rsid w:val="00513ED2"/>
    <w:rsid w:val="00520A9F"/>
    <w:rsid w:val="00527CB6"/>
    <w:rsid w:val="005666FB"/>
    <w:rsid w:val="00567815"/>
    <w:rsid w:val="005871C2"/>
    <w:rsid w:val="00595F9F"/>
    <w:rsid w:val="005A4619"/>
    <w:rsid w:val="005A4DCD"/>
    <w:rsid w:val="005B1B82"/>
    <w:rsid w:val="005C0D64"/>
    <w:rsid w:val="005D541D"/>
    <w:rsid w:val="005E1864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725BF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6440D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DC119"/>
  <w14:defaultImageDpi w14:val="0"/>
  <w15:docId w15:val="{688D1539-E65B-467B-B370-3F05CB9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2023-01-02T13:35:00Z</cp:lastPrinted>
  <dcterms:created xsi:type="dcterms:W3CDTF">2023-01-02T13:35:00Z</dcterms:created>
  <dcterms:modified xsi:type="dcterms:W3CDTF">2023-01-02T13:35:00Z</dcterms:modified>
</cp:coreProperties>
</file>