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0" w:type="dxa"/>
        <w:tblInd w:w="4788" w:type="dxa"/>
        <w:tblLook w:val="01E0" w:firstRow="1" w:lastRow="1" w:firstColumn="1" w:lastColumn="1" w:noHBand="0" w:noVBand="0"/>
      </w:tblPr>
      <w:tblGrid>
        <w:gridCol w:w="5400"/>
      </w:tblGrid>
      <w:tr w:rsidR="00306EF2" w:rsidRPr="006F7843" w:rsidTr="009E5CF9">
        <w:tc>
          <w:tcPr>
            <w:tcW w:w="5400" w:type="dxa"/>
          </w:tcPr>
          <w:p w:rsidR="00306EF2" w:rsidRPr="006F7843" w:rsidRDefault="00306EF2" w:rsidP="009E5CF9">
            <w:pPr>
              <w:spacing w:after="0" w:line="240" w:lineRule="auto"/>
              <w:rPr>
                <w:rFonts w:ascii="Times New Roman" w:hAnsi="Times New Roman"/>
                <w:b/>
                <w:sz w:val="26"/>
                <w:szCs w:val="26"/>
              </w:rPr>
            </w:pPr>
            <w:r w:rsidRPr="006F7843">
              <w:rPr>
                <w:rFonts w:ascii="Times New Roman" w:hAnsi="Times New Roman"/>
                <w:b/>
                <w:sz w:val="26"/>
                <w:szCs w:val="26"/>
              </w:rPr>
              <w:t>ЗАТВЕРДЖУЮ</w:t>
            </w:r>
          </w:p>
        </w:tc>
      </w:tr>
      <w:tr w:rsidR="00306EF2" w:rsidRPr="00EF7144" w:rsidTr="009E5CF9">
        <w:tc>
          <w:tcPr>
            <w:tcW w:w="5400" w:type="dxa"/>
          </w:tcPr>
          <w:p w:rsidR="00306EF2" w:rsidRDefault="00306EF2" w:rsidP="009E5CF9">
            <w:pPr>
              <w:spacing w:after="0" w:line="240" w:lineRule="auto"/>
              <w:rPr>
                <w:rFonts w:ascii="Times New Roman" w:hAnsi="Times New Roman"/>
                <w:b/>
                <w:sz w:val="26"/>
                <w:szCs w:val="26"/>
                <w:lang w:val="ru-RU"/>
              </w:rPr>
            </w:pPr>
            <w:r>
              <w:rPr>
                <w:rFonts w:ascii="Times New Roman" w:hAnsi="Times New Roman"/>
                <w:b/>
                <w:sz w:val="26"/>
                <w:szCs w:val="26"/>
                <w:lang w:val="ru-RU"/>
              </w:rPr>
              <w:t xml:space="preserve">Начальник </w:t>
            </w:r>
            <w:proofErr w:type="spellStart"/>
            <w:r>
              <w:rPr>
                <w:rFonts w:ascii="Times New Roman" w:hAnsi="Times New Roman"/>
                <w:b/>
                <w:sz w:val="26"/>
                <w:szCs w:val="26"/>
                <w:lang w:val="ru-RU"/>
              </w:rPr>
              <w:t>Управління</w:t>
            </w:r>
            <w:proofErr w:type="spellEnd"/>
            <w:r>
              <w:rPr>
                <w:rFonts w:ascii="Times New Roman" w:hAnsi="Times New Roman"/>
                <w:b/>
                <w:sz w:val="26"/>
                <w:szCs w:val="26"/>
                <w:lang w:val="ru-RU"/>
              </w:rPr>
              <w:t xml:space="preserve"> «Центр </w:t>
            </w:r>
            <w:proofErr w:type="spellStart"/>
            <w:r>
              <w:rPr>
                <w:rFonts w:ascii="Times New Roman" w:hAnsi="Times New Roman"/>
                <w:b/>
                <w:sz w:val="26"/>
                <w:szCs w:val="26"/>
                <w:lang w:val="ru-RU"/>
              </w:rPr>
              <w:t>надання</w:t>
            </w:r>
            <w:proofErr w:type="spellEnd"/>
            <w:r>
              <w:rPr>
                <w:rFonts w:ascii="Times New Roman" w:hAnsi="Times New Roman"/>
                <w:b/>
                <w:sz w:val="26"/>
                <w:szCs w:val="26"/>
                <w:lang w:val="ru-RU"/>
              </w:rPr>
              <w:t xml:space="preserve"> </w:t>
            </w:r>
            <w:proofErr w:type="spellStart"/>
            <w:proofErr w:type="gramStart"/>
            <w:r>
              <w:rPr>
                <w:rFonts w:ascii="Times New Roman" w:hAnsi="Times New Roman"/>
                <w:b/>
                <w:sz w:val="26"/>
                <w:szCs w:val="26"/>
                <w:lang w:val="ru-RU"/>
              </w:rPr>
              <w:t>адм</w:t>
            </w:r>
            <w:proofErr w:type="gramEnd"/>
            <w:r>
              <w:rPr>
                <w:rFonts w:ascii="Times New Roman" w:hAnsi="Times New Roman"/>
                <w:b/>
                <w:sz w:val="26"/>
                <w:szCs w:val="26"/>
                <w:lang w:val="ru-RU"/>
              </w:rPr>
              <w:t>іністративних</w:t>
            </w:r>
            <w:proofErr w:type="spellEnd"/>
            <w:r>
              <w:rPr>
                <w:rFonts w:ascii="Times New Roman" w:hAnsi="Times New Roman"/>
                <w:b/>
                <w:sz w:val="26"/>
                <w:szCs w:val="26"/>
                <w:lang w:val="ru-RU"/>
              </w:rPr>
              <w:t xml:space="preserve"> </w:t>
            </w:r>
            <w:proofErr w:type="spellStart"/>
            <w:r>
              <w:rPr>
                <w:rFonts w:ascii="Times New Roman" w:hAnsi="Times New Roman"/>
                <w:b/>
                <w:sz w:val="26"/>
                <w:szCs w:val="26"/>
                <w:lang w:val="ru-RU"/>
              </w:rPr>
              <w:t>послуг</w:t>
            </w:r>
            <w:proofErr w:type="spellEnd"/>
            <w:r>
              <w:rPr>
                <w:rFonts w:ascii="Times New Roman" w:hAnsi="Times New Roman"/>
                <w:b/>
                <w:sz w:val="26"/>
                <w:szCs w:val="26"/>
                <w:lang w:val="ru-RU"/>
              </w:rPr>
              <w:t xml:space="preserve"> м. </w:t>
            </w:r>
            <w:proofErr w:type="spellStart"/>
            <w:r>
              <w:rPr>
                <w:rFonts w:ascii="Times New Roman" w:hAnsi="Times New Roman"/>
                <w:b/>
                <w:sz w:val="26"/>
                <w:szCs w:val="26"/>
                <w:lang w:val="ru-RU"/>
              </w:rPr>
              <w:t>Суми</w:t>
            </w:r>
            <w:proofErr w:type="spellEnd"/>
            <w:r>
              <w:rPr>
                <w:rFonts w:ascii="Times New Roman" w:hAnsi="Times New Roman"/>
                <w:b/>
                <w:sz w:val="26"/>
                <w:szCs w:val="26"/>
                <w:lang w:val="ru-RU"/>
              </w:rPr>
              <w:t>»</w:t>
            </w:r>
          </w:p>
          <w:p w:rsidR="00306EF2" w:rsidRPr="00EF7144" w:rsidRDefault="00306EF2" w:rsidP="009E5CF9">
            <w:pPr>
              <w:spacing w:after="0" w:line="240" w:lineRule="auto"/>
              <w:rPr>
                <w:rFonts w:ascii="Times New Roman" w:hAnsi="Times New Roman"/>
                <w:b/>
                <w:sz w:val="26"/>
                <w:szCs w:val="26"/>
              </w:rPr>
            </w:pPr>
            <w:proofErr w:type="spellStart"/>
            <w:r>
              <w:rPr>
                <w:rFonts w:ascii="Times New Roman" w:hAnsi="Times New Roman"/>
                <w:b/>
                <w:sz w:val="26"/>
                <w:szCs w:val="26"/>
                <w:lang w:val="ru-RU"/>
              </w:rPr>
              <w:t>Сумської</w:t>
            </w:r>
            <w:proofErr w:type="spellEnd"/>
            <w:r>
              <w:rPr>
                <w:rFonts w:ascii="Times New Roman" w:hAnsi="Times New Roman"/>
                <w:b/>
                <w:sz w:val="26"/>
                <w:szCs w:val="26"/>
                <w:lang w:val="ru-RU"/>
              </w:rPr>
              <w:t xml:space="preserve"> </w:t>
            </w:r>
            <w:proofErr w:type="spellStart"/>
            <w:r>
              <w:rPr>
                <w:rFonts w:ascii="Times New Roman" w:hAnsi="Times New Roman"/>
                <w:b/>
                <w:sz w:val="26"/>
                <w:szCs w:val="26"/>
                <w:lang w:val="ru-RU"/>
              </w:rPr>
              <w:t>міської</w:t>
            </w:r>
            <w:proofErr w:type="spellEnd"/>
            <w:r>
              <w:rPr>
                <w:rFonts w:ascii="Times New Roman" w:hAnsi="Times New Roman"/>
                <w:b/>
                <w:sz w:val="26"/>
                <w:szCs w:val="26"/>
                <w:lang w:val="ru-RU"/>
              </w:rPr>
              <w:t xml:space="preserve"> ради</w:t>
            </w:r>
          </w:p>
        </w:tc>
      </w:tr>
      <w:tr w:rsidR="00306EF2" w:rsidRPr="006F7843" w:rsidTr="009E5CF9">
        <w:tc>
          <w:tcPr>
            <w:tcW w:w="5400" w:type="dxa"/>
          </w:tcPr>
          <w:p w:rsidR="00306EF2" w:rsidRPr="006F7843" w:rsidRDefault="00306EF2" w:rsidP="009E5CF9">
            <w:pPr>
              <w:spacing w:after="0" w:line="240" w:lineRule="auto"/>
              <w:rPr>
                <w:rFonts w:ascii="Times New Roman" w:hAnsi="Times New Roman"/>
                <w:b/>
                <w:sz w:val="26"/>
                <w:szCs w:val="26"/>
              </w:rPr>
            </w:pPr>
          </w:p>
        </w:tc>
      </w:tr>
      <w:tr w:rsidR="00306EF2" w:rsidRPr="006F7843" w:rsidTr="009E5CF9">
        <w:tc>
          <w:tcPr>
            <w:tcW w:w="5400" w:type="dxa"/>
          </w:tcPr>
          <w:p w:rsidR="00306EF2" w:rsidRPr="006F7843" w:rsidRDefault="00306EF2" w:rsidP="009E5CF9">
            <w:pPr>
              <w:tabs>
                <w:tab w:val="left" w:pos="5610"/>
              </w:tabs>
              <w:spacing w:after="0" w:line="240" w:lineRule="auto"/>
              <w:rPr>
                <w:rFonts w:ascii="Times New Roman" w:hAnsi="Times New Roman"/>
                <w:b/>
                <w:sz w:val="26"/>
                <w:szCs w:val="26"/>
              </w:rPr>
            </w:pPr>
            <w:r w:rsidRPr="006F7843">
              <w:rPr>
                <w:rFonts w:ascii="Times New Roman" w:hAnsi="Times New Roman"/>
                <w:b/>
                <w:sz w:val="26"/>
                <w:szCs w:val="26"/>
              </w:rPr>
              <w:t>_________________</w:t>
            </w:r>
            <w:r>
              <w:rPr>
                <w:rFonts w:ascii="Times New Roman" w:hAnsi="Times New Roman"/>
                <w:b/>
                <w:sz w:val="26"/>
                <w:szCs w:val="26"/>
              </w:rPr>
              <w:t xml:space="preserve">А.В. </w:t>
            </w:r>
            <w:proofErr w:type="spellStart"/>
            <w:r>
              <w:rPr>
                <w:rFonts w:ascii="Times New Roman" w:hAnsi="Times New Roman"/>
                <w:b/>
                <w:sz w:val="26"/>
                <w:szCs w:val="26"/>
              </w:rPr>
              <w:t>Стрижова</w:t>
            </w:r>
            <w:proofErr w:type="spellEnd"/>
          </w:p>
        </w:tc>
      </w:tr>
      <w:tr w:rsidR="00306EF2" w:rsidRPr="006F7843" w:rsidTr="009E5CF9">
        <w:tc>
          <w:tcPr>
            <w:tcW w:w="5400" w:type="dxa"/>
          </w:tcPr>
          <w:p w:rsidR="00306EF2" w:rsidRPr="006F7843" w:rsidRDefault="00306EF2" w:rsidP="009E5CF9">
            <w:pPr>
              <w:spacing w:after="0" w:line="240" w:lineRule="auto"/>
              <w:rPr>
                <w:rFonts w:ascii="Times New Roman" w:hAnsi="Times New Roman"/>
                <w:b/>
                <w:sz w:val="26"/>
                <w:szCs w:val="26"/>
              </w:rPr>
            </w:pPr>
            <w:r>
              <w:rPr>
                <w:rFonts w:ascii="Times New Roman" w:hAnsi="Times New Roman"/>
                <w:b/>
                <w:sz w:val="26"/>
                <w:szCs w:val="26"/>
              </w:rPr>
              <w:t>«___» ____________ 2018</w:t>
            </w:r>
            <w:r w:rsidRPr="006F7843">
              <w:rPr>
                <w:rFonts w:ascii="Times New Roman" w:hAnsi="Times New Roman"/>
                <w:b/>
                <w:sz w:val="26"/>
                <w:szCs w:val="26"/>
              </w:rPr>
              <w:t xml:space="preserve"> року</w:t>
            </w:r>
          </w:p>
        </w:tc>
      </w:tr>
    </w:tbl>
    <w:p w:rsidR="00306EF2" w:rsidRDefault="00306EF2" w:rsidP="00306EF2">
      <w:pPr>
        <w:spacing w:after="0" w:line="240" w:lineRule="auto"/>
        <w:rPr>
          <w:rFonts w:ascii="Times New Roman" w:hAnsi="Times New Roman"/>
          <w:b/>
          <w:sz w:val="26"/>
          <w:szCs w:val="26"/>
        </w:rPr>
      </w:pPr>
    </w:p>
    <w:p w:rsidR="00306EF2" w:rsidRDefault="00306EF2" w:rsidP="00306EF2">
      <w:pPr>
        <w:spacing w:after="0" w:line="240" w:lineRule="auto"/>
        <w:jc w:val="center"/>
        <w:rPr>
          <w:rFonts w:ascii="Times New Roman" w:hAnsi="Times New Roman"/>
          <w:b/>
          <w:sz w:val="26"/>
          <w:szCs w:val="26"/>
        </w:rPr>
      </w:pPr>
    </w:p>
    <w:p w:rsidR="00306EF2" w:rsidRDefault="00306EF2" w:rsidP="00306EF2">
      <w:pPr>
        <w:spacing w:after="0" w:line="240" w:lineRule="auto"/>
        <w:jc w:val="center"/>
        <w:rPr>
          <w:rFonts w:ascii="Times New Roman" w:hAnsi="Times New Roman"/>
          <w:b/>
          <w:sz w:val="26"/>
          <w:szCs w:val="26"/>
        </w:rPr>
      </w:pPr>
      <w:r w:rsidRPr="007B4FC9">
        <w:rPr>
          <w:rFonts w:ascii="Times New Roman" w:hAnsi="Times New Roman"/>
          <w:b/>
          <w:sz w:val="26"/>
          <w:szCs w:val="26"/>
        </w:rPr>
        <w:t>І</w:t>
      </w:r>
      <w:r>
        <w:rPr>
          <w:rFonts w:ascii="Times New Roman" w:hAnsi="Times New Roman"/>
          <w:b/>
          <w:sz w:val="26"/>
          <w:szCs w:val="26"/>
        </w:rPr>
        <w:t>НФОРМАЦІЙНА КАРТКА</w:t>
      </w:r>
    </w:p>
    <w:p w:rsidR="00306EF2" w:rsidRPr="00CD27EF" w:rsidRDefault="00306EF2" w:rsidP="00306EF2">
      <w:pPr>
        <w:spacing w:after="0" w:line="240" w:lineRule="auto"/>
        <w:jc w:val="center"/>
        <w:rPr>
          <w:rFonts w:ascii="Times New Roman" w:hAnsi="Times New Roman"/>
          <w:b/>
          <w:sz w:val="10"/>
          <w:szCs w:val="10"/>
        </w:rPr>
      </w:pPr>
    </w:p>
    <w:p w:rsidR="00306EF2" w:rsidRPr="004B6FB6" w:rsidRDefault="00306EF2" w:rsidP="00306EF2">
      <w:pPr>
        <w:spacing w:after="0" w:line="240" w:lineRule="auto"/>
        <w:jc w:val="both"/>
        <w:rPr>
          <w:rFonts w:ascii="Times New Roman" w:hAnsi="Times New Roman"/>
          <w:color w:val="000000"/>
          <w:sz w:val="26"/>
          <w:szCs w:val="26"/>
          <w:lang w:eastAsia="uk-UA"/>
        </w:rPr>
      </w:pPr>
      <w:r w:rsidRPr="007B4FC9">
        <w:rPr>
          <w:rFonts w:ascii="Times New Roman" w:hAnsi="Times New Roman"/>
          <w:b/>
          <w:sz w:val="26"/>
          <w:szCs w:val="26"/>
        </w:rPr>
        <w:t xml:space="preserve">Послуга: </w:t>
      </w:r>
      <w:r w:rsidRPr="004B6FB6">
        <w:rPr>
          <w:rFonts w:ascii="Times New Roman" w:hAnsi="Times New Roman"/>
          <w:color w:val="000000"/>
          <w:sz w:val="26"/>
          <w:szCs w:val="26"/>
          <w:shd w:val="clear" w:color="auto" w:fill="FFFFFF"/>
        </w:rPr>
        <w:t xml:space="preserve">надання за зверненням фізичних </w:t>
      </w:r>
      <w:r>
        <w:rPr>
          <w:rFonts w:ascii="Times New Roman" w:hAnsi="Times New Roman"/>
          <w:color w:val="000000"/>
          <w:sz w:val="26"/>
          <w:szCs w:val="26"/>
          <w:shd w:val="clear" w:color="auto" w:fill="FFFFFF"/>
        </w:rPr>
        <w:t xml:space="preserve">та юридичних осіб інформаційної довідки </w:t>
      </w:r>
      <w:r w:rsidRPr="004B6FB6">
        <w:rPr>
          <w:rFonts w:ascii="Times New Roman" w:hAnsi="Times New Roman"/>
          <w:color w:val="000000"/>
          <w:sz w:val="26"/>
          <w:szCs w:val="26"/>
          <w:shd w:val="clear" w:color="auto" w:fill="FFFFFF"/>
        </w:rPr>
        <w:t>з Державного реєстру прав в паперовій формі</w:t>
      </w:r>
    </w:p>
    <w:p w:rsidR="00306EF2" w:rsidRPr="00CD27EF" w:rsidRDefault="00306EF2" w:rsidP="00306EF2">
      <w:pPr>
        <w:spacing w:after="0"/>
        <w:rPr>
          <w:rFonts w:ascii="Times New Roman" w:hAnsi="Times New Roman"/>
          <w:color w:val="000000"/>
          <w:sz w:val="10"/>
          <w:szCs w:val="10"/>
          <w:lang w:eastAsia="uk-UA"/>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11"/>
        <w:gridCol w:w="6095"/>
      </w:tblGrid>
      <w:tr w:rsidR="00306EF2" w:rsidRPr="006A0A37" w:rsidTr="009E5CF9">
        <w:tc>
          <w:tcPr>
            <w:tcW w:w="567" w:type="dxa"/>
            <w:vAlign w:val="center"/>
          </w:tcPr>
          <w:p w:rsidR="00306EF2" w:rsidRPr="006A0A37" w:rsidRDefault="00306EF2" w:rsidP="009E5CF9">
            <w:pPr>
              <w:spacing w:after="0" w:line="240" w:lineRule="auto"/>
              <w:jc w:val="center"/>
              <w:rPr>
                <w:rFonts w:ascii="Times New Roman" w:hAnsi="Times New Roman"/>
                <w:sz w:val="24"/>
                <w:szCs w:val="24"/>
              </w:rPr>
            </w:pPr>
            <w:r w:rsidRPr="006A0A37">
              <w:rPr>
                <w:rFonts w:ascii="Times New Roman" w:hAnsi="Times New Roman"/>
                <w:sz w:val="24"/>
                <w:szCs w:val="24"/>
              </w:rPr>
              <w:t>1.</w:t>
            </w:r>
          </w:p>
        </w:tc>
        <w:tc>
          <w:tcPr>
            <w:tcW w:w="4111" w:type="dxa"/>
            <w:vAlign w:val="center"/>
          </w:tcPr>
          <w:p w:rsidR="00306EF2" w:rsidRPr="006A0A37" w:rsidRDefault="00306EF2" w:rsidP="009E5CF9">
            <w:pPr>
              <w:spacing w:after="0" w:line="240" w:lineRule="auto"/>
              <w:rPr>
                <w:rFonts w:ascii="Times New Roman" w:hAnsi="Times New Roman"/>
                <w:b/>
                <w:sz w:val="24"/>
                <w:szCs w:val="24"/>
              </w:rPr>
            </w:pPr>
            <w:r w:rsidRPr="006A0A37">
              <w:rPr>
                <w:rFonts w:ascii="Times New Roman" w:hAnsi="Times New Roman"/>
                <w:b/>
                <w:sz w:val="24"/>
                <w:szCs w:val="24"/>
              </w:rPr>
              <w:t>Найменування суб’єкта надання адміністративної послуги та центру надання адміністративних послуг</w:t>
            </w:r>
          </w:p>
        </w:tc>
        <w:tc>
          <w:tcPr>
            <w:tcW w:w="6095" w:type="dxa"/>
            <w:vAlign w:val="center"/>
          </w:tcPr>
          <w:p w:rsidR="00306EF2" w:rsidRPr="00251443" w:rsidRDefault="00306EF2" w:rsidP="009E5CF9">
            <w:pPr>
              <w:spacing w:after="0" w:line="240" w:lineRule="auto"/>
              <w:rPr>
                <w:rFonts w:ascii="Times New Roman" w:hAnsi="Times New Roman"/>
                <w:i/>
                <w:color w:val="FF0000"/>
                <w:sz w:val="24"/>
                <w:szCs w:val="24"/>
              </w:rPr>
            </w:pPr>
            <w:r w:rsidRPr="00B878AF">
              <w:rPr>
                <w:rFonts w:ascii="Times New Roman" w:hAnsi="Times New Roman"/>
                <w:i/>
                <w:sz w:val="24"/>
                <w:szCs w:val="24"/>
              </w:rPr>
              <w:t xml:space="preserve">Відділ державної реєстрації речових прав на нерухоме майно </w:t>
            </w:r>
            <w:r>
              <w:rPr>
                <w:rFonts w:ascii="Times New Roman" w:hAnsi="Times New Roman"/>
                <w:i/>
                <w:sz w:val="24"/>
                <w:szCs w:val="24"/>
              </w:rPr>
              <w:t>У</w:t>
            </w:r>
            <w:r w:rsidRPr="006A0A37">
              <w:rPr>
                <w:rFonts w:ascii="Times New Roman" w:hAnsi="Times New Roman"/>
                <w:i/>
                <w:sz w:val="24"/>
                <w:szCs w:val="24"/>
              </w:rPr>
              <w:t>правління «Центр надання адміністративних послуг</w:t>
            </w:r>
            <w:r>
              <w:rPr>
                <w:rFonts w:ascii="Times New Roman" w:hAnsi="Times New Roman"/>
                <w:i/>
                <w:sz w:val="24"/>
                <w:szCs w:val="24"/>
              </w:rPr>
              <w:t xml:space="preserve"> у м. Суми</w:t>
            </w:r>
            <w:r w:rsidRPr="006A0A37">
              <w:rPr>
                <w:rFonts w:ascii="Times New Roman" w:hAnsi="Times New Roman"/>
                <w:i/>
                <w:sz w:val="24"/>
                <w:szCs w:val="24"/>
              </w:rPr>
              <w:t>»</w:t>
            </w:r>
          </w:p>
        </w:tc>
      </w:tr>
      <w:tr w:rsidR="00306EF2" w:rsidRPr="006A0A37" w:rsidTr="009E5CF9">
        <w:tc>
          <w:tcPr>
            <w:tcW w:w="567" w:type="dxa"/>
            <w:vAlign w:val="center"/>
          </w:tcPr>
          <w:p w:rsidR="00306EF2" w:rsidRPr="006A0A37" w:rsidRDefault="00306EF2" w:rsidP="009E5CF9">
            <w:pPr>
              <w:spacing w:after="0" w:line="240" w:lineRule="auto"/>
              <w:jc w:val="center"/>
              <w:rPr>
                <w:rFonts w:ascii="Times New Roman" w:hAnsi="Times New Roman"/>
                <w:sz w:val="24"/>
                <w:szCs w:val="24"/>
              </w:rPr>
            </w:pPr>
            <w:r w:rsidRPr="006A0A37">
              <w:rPr>
                <w:rFonts w:ascii="Times New Roman" w:hAnsi="Times New Roman"/>
                <w:sz w:val="24"/>
                <w:szCs w:val="24"/>
              </w:rPr>
              <w:t>2.</w:t>
            </w:r>
          </w:p>
        </w:tc>
        <w:tc>
          <w:tcPr>
            <w:tcW w:w="4111" w:type="dxa"/>
            <w:vAlign w:val="center"/>
          </w:tcPr>
          <w:p w:rsidR="00306EF2" w:rsidRPr="006A0A37" w:rsidRDefault="00306EF2" w:rsidP="009E5CF9">
            <w:pPr>
              <w:spacing w:after="0" w:line="240" w:lineRule="auto"/>
              <w:rPr>
                <w:rFonts w:ascii="Times New Roman" w:hAnsi="Times New Roman"/>
                <w:b/>
                <w:sz w:val="24"/>
                <w:szCs w:val="24"/>
              </w:rPr>
            </w:pPr>
            <w:r w:rsidRPr="006A0A37">
              <w:rPr>
                <w:rFonts w:ascii="Times New Roman" w:hAnsi="Times New Roman"/>
                <w:b/>
                <w:sz w:val="24"/>
                <w:szCs w:val="24"/>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6095" w:type="dxa"/>
            <w:vAlign w:val="center"/>
          </w:tcPr>
          <w:p w:rsidR="00306EF2" w:rsidRDefault="00306EF2" w:rsidP="009E5CF9">
            <w:pPr>
              <w:spacing w:after="0" w:line="240" w:lineRule="auto"/>
              <w:rPr>
                <w:rFonts w:ascii="Times New Roman" w:hAnsi="Times New Roman"/>
                <w:i/>
                <w:sz w:val="24"/>
                <w:szCs w:val="24"/>
                <w:lang w:val="ru-RU"/>
              </w:rPr>
            </w:pPr>
            <w:r>
              <w:rPr>
                <w:rFonts w:ascii="Times New Roman" w:hAnsi="Times New Roman"/>
                <w:i/>
                <w:sz w:val="24"/>
                <w:szCs w:val="24"/>
              </w:rPr>
              <w:t xml:space="preserve">40009, </w:t>
            </w:r>
            <w:r w:rsidRPr="00B878AF">
              <w:rPr>
                <w:rFonts w:ascii="Times New Roman" w:hAnsi="Times New Roman"/>
                <w:i/>
                <w:sz w:val="24"/>
                <w:szCs w:val="24"/>
              </w:rPr>
              <w:t>м.</w:t>
            </w:r>
            <w:r>
              <w:rPr>
                <w:rFonts w:ascii="Times New Roman" w:hAnsi="Times New Roman"/>
                <w:i/>
                <w:sz w:val="24"/>
                <w:szCs w:val="24"/>
              </w:rPr>
              <w:t xml:space="preserve"> Суми, вул. Горького, 21,</w:t>
            </w:r>
          </w:p>
          <w:p w:rsidR="00306EF2" w:rsidRPr="006A0A37" w:rsidRDefault="00306EF2" w:rsidP="009E5CF9">
            <w:pPr>
              <w:spacing w:after="0" w:line="240" w:lineRule="auto"/>
              <w:rPr>
                <w:rFonts w:ascii="Times New Roman" w:hAnsi="Times New Roman"/>
                <w:sz w:val="24"/>
                <w:szCs w:val="24"/>
              </w:rPr>
            </w:pPr>
            <w:r>
              <w:rPr>
                <w:rFonts w:ascii="Times New Roman" w:hAnsi="Times New Roman"/>
                <w:i/>
                <w:sz w:val="24"/>
                <w:szCs w:val="24"/>
                <w:lang w:val="ru-RU"/>
              </w:rPr>
              <w:t>У</w:t>
            </w:r>
            <w:r w:rsidRPr="00B878AF">
              <w:rPr>
                <w:rFonts w:ascii="Times New Roman" w:hAnsi="Times New Roman"/>
                <w:i/>
                <w:sz w:val="24"/>
                <w:szCs w:val="24"/>
              </w:rPr>
              <w:t xml:space="preserve">правління «Центр надання </w:t>
            </w:r>
            <w:proofErr w:type="gramStart"/>
            <w:r w:rsidRPr="00B878AF">
              <w:rPr>
                <w:rFonts w:ascii="Times New Roman" w:hAnsi="Times New Roman"/>
                <w:i/>
                <w:sz w:val="24"/>
                <w:szCs w:val="24"/>
              </w:rPr>
              <w:t>адм</w:t>
            </w:r>
            <w:proofErr w:type="gramEnd"/>
            <w:r w:rsidRPr="00B878AF">
              <w:rPr>
                <w:rFonts w:ascii="Times New Roman" w:hAnsi="Times New Roman"/>
                <w:i/>
                <w:sz w:val="24"/>
                <w:szCs w:val="24"/>
              </w:rPr>
              <w:t>іністративних послуг</w:t>
            </w:r>
            <w:r>
              <w:rPr>
                <w:rFonts w:ascii="Times New Roman" w:hAnsi="Times New Roman"/>
                <w:i/>
                <w:sz w:val="24"/>
                <w:szCs w:val="24"/>
              </w:rPr>
              <w:t xml:space="preserve"> у м. Суми</w:t>
            </w:r>
            <w:r w:rsidRPr="00B878AF">
              <w:rPr>
                <w:rFonts w:ascii="Times New Roman" w:hAnsi="Times New Roman"/>
                <w:i/>
                <w:sz w:val="24"/>
                <w:szCs w:val="24"/>
              </w:rPr>
              <w:t xml:space="preserve">» </w:t>
            </w:r>
            <w:r>
              <w:rPr>
                <w:rFonts w:ascii="Times New Roman" w:hAnsi="Times New Roman"/>
                <w:i/>
                <w:sz w:val="24"/>
                <w:szCs w:val="24"/>
              </w:rPr>
              <w:t>тел.701004</w:t>
            </w:r>
            <w:r w:rsidRPr="00B878AF">
              <w:rPr>
                <w:rFonts w:ascii="Times New Roman" w:hAnsi="Times New Roman"/>
                <w:i/>
                <w:sz w:val="24"/>
                <w:szCs w:val="24"/>
              </w:rPr>
              <w:t>, електронна адреса:</w:t>
            </w:r>
            <w:r>
              <w:rPr>
                <w:rFonts w:ascii="Times New Roman" w:hAnsi="Times New Roman"/>
                <w:i/>
                <w:sz w:val="24"/>
                <w:szCs w:val="24"/>
              </w:rPr>
              <w:t xml:space="preserve"> </w:t>
            </w:r>
            <w:r w:rsidRPr="00615B79">
              <w:rPr>
                <w:rFonts w:ascii="Times New Roman" w:hAnsi="Times New Roman"/>
                <w:i/>
                <w:sz w:val="24"/>
                <w:szCs w:val="24"/>
                <w:u w:val="single"/>
                <w:lang w:val="en-US"/>
              </w:rPr>
              <w:t>cnap</w:t>
            </w:r>
            <w:r w:rsidRPr="00615B79">
              <w:rPr>
                <w:rFonts w:ascii="Times New Roman" w:hAnsi="Times New Roman"/>
                <w:i/>
                <w:sz w:val="24"/>
                <w:szCs w:val="24"/>
                <w:u w:val="single"/>
                <w:lang w:val="ru-RU"/>
              </w:rPr>
              <w:t>@</w:t>
            </w:r>
            <w:r w:rsidRPr="00615B79">
              <w:rPr>
                <w:rFonts w:ascii="Times New Roman" w:hAnsi="Times New Roman"/>
                <w:i/>
                <w:sz w:val="24"/>
                <w:szCs w:val="24"/>
                <w:u w:val="single"/>
                <w:lang w:val="en-US"/>
              </w:rPr>
              <w:t>smr</w:t>
            </w:r>
            <w:r w:rsidRPr="00615B79">
              <w:rPr>
                <w:rFonts w:ascii="Times New Roman" w:hAnsi="Times New Roman"/>
                <w:i/>
                <w:sz w:val="24"/>
                <w:szCs w:val="24"/>
                <w:u w:val="single"/>
                <w:lang w:val="ru-RU"/>
              </w:rPr>
              <w:t>.</w:t>
            </w:r>
            <w:r w:rsidRPr="00615B79">
              <w:rPr>
                <w:rFonts w:ascii="Times New Roman" w:hAnsi="Times New Roman"/>
                <w:i/>
                <w:sz w:val="24"/>
                <w:szCs w:val="24"/>
                <w:u w:val="single"/>
                <w:lang w:val="en-US"/>
              </w:rPr>
              <w:t>gov</w:t>
            </w:r>
            <w:r w:rsidRPr="00615B79">
              <w:rPr>
                <w:rFonts w:ascii="Times New Roman" w:hAnsi="Times New Roman"/>
                <w:i/>
                <w:sz w:val="24"/>
                <w:szCs w:val="24"/>
                <w:u w:val="single"/>
                <w:lang w:val="ru-RU"/>
              </w:rPr>
              <w:t>.</w:t>
            </w:r>
            <w:r w:rsidRPr="00615B79">
              <w:rPr>
                <w:rFonts w:ascii="Times New Roman" w:hAnsi="Times New Roman"/>
                <w:i/>
                <w:sz w:val="24"/>
                <w:szCs w:val="24"/>
                <w:u w:val="single"/>
                <w:lang w:val="en-US"/>
              </w:rPr>
              <w:t>u</w:t>
            </w:r>
            <w:r w:rsidRPr="00615B79">
              <w:rPr>
                <w:rFonts w:ascii="Times New Roman" w:hAnsi="Times New Roman"/>
                <w:i/>
                <w:sz w:val="24"/>
                <w:szCs w:val="24"/>
                <w:u w:val="single"/>
              </w:rPr>
              <w:t>а</w:t>
            </w:r>
          </w:p>
        </w:tc>
      </w:tr>
      <w:tr w:rsidR="00306EF2" w:rsidRPr="006A0A37" w:rsidTr="009E5CF9">
        <w:trPr>
          <w:trHeight w:val="398"/>
        </w:trPr>
        <w:tc>
          <w:tcPr>
            <w:tcW w:w="567" w:type="dxa"/>
            <w:vAlign w:val="center"/>
          </w:tcPr>
          <w:p w:rsidR="00306EF2" w:rsidRPr="006A0A37" w:rsidRDefault="00306EF2" w:rsidP="009E5CF9">
            <w:pPr>
              <w:spacing w:after="0" w:line="240" w:lineRule="auto"/>
              <w:jc w:val="center"/>
              <w:rPr>
                <w:rFonts w:ascii="Times New Roman" w:hAnsi="Times New Roman"/>
                <w:sz w:val="24"/>
                <w:szCs w:val="24"/>
              </w:rPr>
            </w:pPr>
            <w:r w:rsidRPr="006A0A37">
              <w:rPr>
                <w:rFonts w:ascii="Times New Roman" w:hAnsi="Times New Roman"/>
                <w:sz w:val="24"/>
                <w:szCs w:val="24"/>
              </w:rPr>
              <w:t>3.</w:t>
            </w:r>
          </w:p>
        </w:tc>
        <w:tc>
          <w:tcPr>
            <w:tcW w:w="4111" w:type="dxa"/>
            <w:vAlign w:val="center"/>
          </w:tcPr>
          <w:p w:rsidR="00306EF2" w:rsidRPr="006A0A37" w:rsidRDefault="00306EF2" w:rsidP="009E5CF9">
            <w:pPr>
              <w:spacing w:after="0" w:line="240" w:lineRule="auto"/>
              <w:rPr>
                <w:rFonts w:ascii="Times New Roman" w:hAnsi="Times New Roman"/>
                <w:b/>
                <w:sz w:val="24"/>
                <w:szCs w:val="24"/>
              </w:rPr>
            </w:pPr>
            <w:r w:rsidRPr="006A0A37">
              <w:rPr>
                <w:rFonts w:ascii="Times New Roman" w:hAnsi="Times New Roman"/>
                <w:b/>
                <w:sz w:val="24"/>
                <w:szCs w:val="24"/>
              </w:rPr>
              <w:t>Інформація щодо режиму роботи суб’єкта надання адміністративної послуги та центру надання адміністративних послуг</w:t>
            </w:r>
          </w:p>
        </w:tc>
        <w:tc>
          <w:tcPr>
            <w:tcW w:w="6095" w:type="dxa"/>
            <w:vAlign w:val="center"/>
          </w:tcPr>
          <w:p w:rsidR="00306EF2" w:rsidRPr="00B878AF" w:rsidRDefault="00306EF2" w:rsidP="009E5CF9">
            <w:pPr>
              <w:spacing w:after="0" w:line="240" w:lineRule="auto"/>
              <w:jc w:val="both"/>
              <w:rPr>
                <w:rFonts w:ascii="Times New Roman" w:hAnsi="Times New Roman"/>
                <w:b/>
                <w:i/>
                <w:sz w:val="24"/>
                <w:szCs w:val="24"/>
              </w:rPr>
            </w:pPr>
            <w:r>
              <w:rPr>
                <w:rFonts w:ascii="Times New Roman" w:hAnsi="Times New Roman"/>
                <w:b/>
                <w:i/>
                <w:sz w:val="24"/>
                <w:szCs w:val="24"/>
                <w:lang w:val="ru-RU"/>
              </w:rPr>
              <w:t>В</w:t>
            </w:r>
            <w:r>
              <w:rPr>
                <w:rFonts w:ascii="Times New Roman" w:hAnsi="Times New Roman"/>
                <w:b/>
                <w:i/>
                <w:sz w:val="24"/>
                <w:szCs w:val="24"/>
              </w:rPr>
              <w:t>і</w:t>
            </w:r>
            <w:proofErr w:type="spellStart"/>
            <w:r w:rsidRPr="001C6B6C">
              <w:rPr>
                <w:rFonts w:ascii="Times New Roman" w:hAnsi="Times New Roman"/>
                <w:b/>
                <w:i/>
                <w:sz w:val="24"/>
                <w:szCs w:val="24"/>
                <w:lang w:val="ru-RU"/>
              </w:rPr>
              <w:t>дділ</w:t>
            </w:r>
            <w:proofErr w:type="spellEnd"/>
            <w:r w:rsidRPr="001C6B6C">
              <w:rPr>
                <w:rFonts w:ascii="Times New Roman" w:hAnsi="Times New Roman"/>
                <w:b/>
                <w:i/>
                <w:sz w:val="24"/>
                <w:szCs w:val="24"/>
                <w:lang w:val="ru-RU"/>
              </w:rPr>
              <w:t xml:space="preserve"> </w:t>
            </w:r>
            <w:proofErr w:type="spellStart"/>
            <w:r w:rsidRPr="001C6B6C">
              <w:rPr>
                <w:rFonts w:ascii="Times New Roman" w:hAnsi="Times New Roman"/>
                <w:b/>
                <w:i/>
                <w:sz w:val="24"/>
                <w:szCs w:val="24"/>
                <w:lang w:val="ru-RU"/>
              </w:rPr>
              <w:t>державної</w:t>
            </w:r>
            <w:proofErr w:type="spellEnd"/>
            <w:r w:rsidRPr="001C6B6C">
              <w:rPr>
                <w:rFonts w:ascii="Times New Roman" w:hAnsi="Times New Roman"/>
                <w:b/>
                <w:i/>
                <w:sz w:val="24"/>
                <w:szCs w:val="24"/>
                <w:lang w:val="ru-RU"/>
              </w:rPr>
              <w:t xml:space="preserve"> </w:t>
            </w:r>
            <w:proofErr w:type="spellStart"/>
            <w:r w:rsidRPr="001C6B6C">
              <w:rPr>
                <w:rFonts w:ascii="Times New Roman" w:hAnsi="Times New Roman"/>
                <w:b/>
                <w:i/>
                <w:sz w:val="24"/>
                <w:szCs w:val="24"/>
                <w:lang w:val="ru-RU"/>
              </w:rPr>
              <w:t>реєстрації</w:t>
            </w:r>
            <w:proofErr w:type="spellEnd"/>
            <w:r w:rsidRPr="001C6B6C">
              <w:rPr>
                <w:rFonts w:ascii="Times New Roman" w:hAnsi="Times New Roman"/>
                <w:b/>
                <w:i/>
                <w:sz w:val="24"/>
                <w:szCs w:val="24"/>
                <w:lang w:val="ru-RU"/>
              </w:rPr>
              <w:t xml:space="preserve"> </w:t>
            </w:r>
            <w:proofErr w:type="spellStart"/>
            <w:r w:rsidRPr="001C6B6C">
              <w:rPr>
                <w:rFonts w:ascii="Times New Roman" w:hAnsi="Times New Roman"/>
                <w:b/>
                <w:i/>
                <w:sz w:val="24"/>
                <w:szCs w:val="24"/>
                <w:lang w:val="ru-RU"/>
              </w:rPr>
              <w:t>речових</w:t>
            </w:r>
            <w:proofErr w:type="spellEnd"/>
            <w:r w:rsidRPr="001C6B6C">
              <w:rPr>
                <w:rFonts w:ascii="Times New Roman" w:hAnsi="Times New Roman"/>
                <w:b/>
                <w:i/>
                <w:sz w:val="24"/>
                <w:szCs w:val="24"/>
                <w:lang w:val="ru-RU"/>
              </w:rPr>
              <w:t xml:space="preserve"> прав на </w:t>
            </w:r>
            <w:proofErr w:type="spellStart"/>
            <w:r w:rsidRPr="001C6B6C">
              <w:rPr>
                <w:rFonts w:ascii="Times New Roman" w:hAnsi="Times New Roman"/>
                <w:b/>
                <w:i/>
                <w:sz w:val="24"/>
                <w:szCs w:val="24"/>
                <w:lang w:val="ru-RU"/>
              </w:rPr>
              <w:t>нерухоме</w:t>
            </w:r>
            <w:proofErr w:type="spellEnd"/>
            <w:r w:rsidRPr="001C6B6C">
              <w:rPr>
                <w:rFonts w:ascii="Times New Roman" w:hAnsi="Times New Roman"/>
                <w:b/>
                <w:i/>
                <w:sz w:val="24"/>
                <w:szCs w:val="24"/>
                <w:lang w:val="ru-RU"/>
              </w:rPr>
              <w:t xml:space="preserve"> </w:t>
            </w:r>
            <w:proofErr w:type="spellStart"/>
            <w:r w:rsidRPr="001C6B6C">
              <w:rPr>
                <w:rFonts w:ascii="Times New Roman" w:hAnsi="Times New Roman"/>
                <w:b/>
                <w:i/>
                <w:sz w:val="24"/>
                <w:szCs w:val="24"/>
                <w:lang w:val="ru-RU"/>
              </w:rPr>
              <w:t>майно</w:t>
            </w:r>
            <w:proofErr w:type="spellEnd"/>
            <w:r w:rsidRPr="001C6B6C">
              <w:rPr>
                <w:rFonts w:ascii="Times New Roman" w:hAnsi="Times New Roman"/>
                <w:b/>
                <w:i/>
                <w:sz w:val="24"/>
                <w:szCs w:val="24"/>
                <w:lang w:val="ru-RU"/>
              </w:rPr>
              <w:t xml:space="preserve"> </w:t>
            </w:r>
            <w:r w:rsidRPr="00B878AF">
              <w:rPr>
                <w:rFonts w:ascii="Times New Roman" w:hAnsi="Times New Roman"/>
                <w:b/>
                <w:i/>
                <w:sz w:val="24"/>
                <w:szCs w:val="24"/>
              </w:rPr>
              <w:t xml:space="preserve">Управління «Центр надання </w:t>
            </w:r>
            <w:proofErr w:type="gramStart"/>
            <w:r w:rsidRPr="00B878AF">
              <w:rPr>
                <w:rFonts w:ascii="Times New Roman" w:hAnsi="Times New Roman"/>
                <w:b/>
                <w:i/>
                <w:sz w:val="24"/>
                <w:szCs w:val="24"/>
              </w:rPr>
              <w:t>адм</w:t>
            </w:r>
            <w:proofErr w:type="gramEnd"/>
            <w:r w:rsidRPr="00B878AF">
              <w:rPr>
                <w:rFonts w:ascii="Times New Roman" w:hAnsi="Times New Roman"/>
                <w:b/>
                <w:i/>
                <w:sz w:val="24"/>
                <w:szCs w:val="24"/>
              </w:rPr>
              <w:t>іністративних послуг</w:t>
            </w:r>
            <w:r>
              <w:rPr>
                <w:rFonts w:ascii="Times New Roman" w:hAnsi="Times New Roman"/>
                <w:b/>
                <w:i/>
                <w:sz w:val="24"/>
                <w:szCs w:val="24"/>
              </w:rPr>
              <w:t xml:space="preserve"> у м. Суми</w:t>
            </w:r>
            <w:r w:rsidRPr="00B878AF">
              <w:rPr>
                <w:rFonts w:ascii="Times New Roman" w:hAnsi="Times New Roman"/>
                <w:b/>
                <w:i/>
                <w:sz w:val="24"/>
                <w:szCs w:val="24"/>
              </w:rPr>
              <w:t>»</w:t>
            </w:r>
            <w:r>
              <w:rPr>
                <w:rFonts w:ascii="Times New Roman" w:hAnsi="Times New Roman"/>
                <w:b/>
                <w:i/>
                <w:sz w:val="24"/>
                <w:szCs w:val="24"/>
              </w:rPr>
              <w:t>:</w:t>
            </w:r>
          </w:p>
          <w:p w:rsidR="00306EF2" w:rsidRPr="006A0A37" w:rsidRDefault="00306EF2" w:rsidP="009E5CF9">
            <w:pPr>
              <w:spacing w:after="0" w:line="240" w:lineRule="auto"/>
              <w:jc w:val="both"/>
              <w:rPr>
                <w:rFonts w:ascii="Times New Roman" w:hAnsi="Times New Roman"/>
                <w:i/>
                <w:sz w:val="24"/>
                <w:szCs w:val="24"/>
                <w:lang w:val="ru-RU"/>
              </w:rPr>
            </w:pPr>
            <w:r w:rsidRPr="006A0A37">
              <w:rPr>
                <w:rFonts w:ascii="Times New Roman" w:hAnsi="Times New Roman"/>
                <w:i/>
                <w:sz w:val="24"/>
                <w:szCs w:val="24"/>
              </w:rPr>
              <w:t xml:space="preserve">понеділок: </w:t>
            </w:r>
            <w:r>
              <w:rPr>
                <w:rFonts w:ascii="Times New Roman" w:hAnsi="Times New Roman"/>
                <w:i/>
                <w:sz w:val="24"/>
                <w:szCs w:val="24"/>
                <w:lang w:val="ru-RU"/>
              </w:rPr>
              <w:t>8.00-17.15</w:t>
            </w:r>
          </w:p>
          <w:p w:rsidR="00306EF2" w:rsidRPr="006A0A37" w:rsidRDefault="00306EF2" w:rsidP="009E5CF9">
            <w:pPr>
              <w:spacing w:after="0" w:line="240" w:lineRule="auto"/>
              <w:jc w:val="both"/>
              <w:rPr>
                <w:rFonts w:ascii="Times New Roman" w:hAnsi="Times New Roman"/>
                <w:i/>
                <w:sz w:val="24"/>
                <w:szCs w:val="24"/>
                <w:lang w:val="ru-RU"/>
              </w:rPr>
            </w:pPr>
            <w:proofErr w:type="spellStart"/>
            <w:r w:rsidRPr="006A0A37">
              <w:rPr>
                <w:rFonts w:ascii="Times New Roman" w:hAnsi="Times New Roman"/>
                <w:i/>
                <w:sz w:val="24"/>
                <w:szCs w:val="24"/>
                <w:lang w:val="ru-RU"/>
              </w:rPr>
              <w:t>вівторок</w:t>
            </w:r>
            <w:proofErr w:type="spellEnd"/>
            <w:r w:rsidRPr="006A0A37">
              <w:rPr>
                <w:rFonts w:ascii="Times New Roman" w:hAnsi="Times New Roman"/>
                <w:i/>
                <w:sz w:val="24"/>
                <w:szCs w:val="24"/>
                <w:lang w:val="ru-RU"/>
              </w:rPr>
              <w:t>: 8.00-20.00</w:t>
            </w:r>
            <w:r>
              <w:rPr>
                <w:rFonts w:ascii="Times New Roman" w:hAnsi="Times New Roman"/>
                <w:i/>
                <w:sz w:val="24"/>
                <w:szCs w:val="24"/>
                <w:lang w:val="ru-RU"/>
              </w:rPr>
              <w:t xml:space="preserve"> </w:t>
            </w:r>
          </w:p>
          <w:p w:rsidR="00306EF2" w:rsidRPr="006A0A37" w:rsidRDefault="00306EF2" w:rsidP="009E5CF9">
            <w:pPr>
              <w:spacing w:after="0" w:line="240" w:lineRule="auto"/>
              <w:jc w:val="both"/>
              <w:rPr>
                <w:rFonts w:ascii="Times New Roman" w:hAnsi="Times New Roman"/>
                <w:i/>
                <w:sz w:val="24"/>
                <w:szCs w:val="24"/>
                <w:lang w:val="ru-RU"/>
              </w:rPr>
            </w:pPr>
            <w:r w:rsidRPr="006A0A37">
              <w:rPr>
                <w:rFonts w:ascii="Times New Roman" w:hAnsi="Times New Roman"/>
                <w:i/>
                <w:sz w:val="24"/>
                <w:szCs w:val="24"/>
                <w:lang w:val="ru-RU"/>
              </w:rPr>
              <w:t>сере</w:t>
            </w:r>
            <w:r>
              <w:rPr>
                <w:rFonts w:ascii="Times New Roman" w:hAnsi="Times New Roman"/>
                <w:i/>
                <w:sz w:val="24"/>
                <w:szCs w:val="24"/>
                <w:lang w:val="ru-RU"/>
              </w:rPr>
              <w:t>да:  8.00-17.15</w:t>
            </w:r>
          </w:p>
          <w:p w:rsidR="00306EF2" w:rsidRPr="006A0A37" w:rsidRDefault="00306EF2" w:rsidP="009E5CF9">
            <w:pPr>
              <w:spacing w:after="0" w:line="240" w:lineRule="auto"/>
              <w:jc w:val="both"/>
              <w:rPr>
                <w:rFonts w:ascii="Times New Roman" w:hAnsi="Times New Roman"/>
                <w:i/>
                <w:sz w:val="24"/>
                <w:szCs w:val="24"/>
                <w:lang w:val="ru-RU"/>
              </w:rPr>
            </w:pPr>
            <w:r w:rsidRPr="006A0A37">
              <w:rPr>
                <w:rFonts w:ascii="Times New Roman" w:hAnsi="Times New Roman"/>
                <w:i/>
                <w:sz w:val="24"/>
                <w:szCs w:val="24"/>
                <w:lang w:val="ru-RU"/>
              </w:rPr>
              <w:t>четверг: 8.00-20.00</w:t>
            </w:r>
          </w:p>
          <w:p w:rsidR="00306EF2" w:rsidRPr="006A0A37" w:rsidRDefault="00306EF2" w:rsidP="009E5CF9">
            <w:pPr>
              <w:spacing w:after="0" w:line="240" w:lineRule="auto"/>
              <w:jc w:val="both"/>
              <w:rPr>
                <w:rFonts w:ascii="Times New Roman" w:hAnsi="Times New Roman"/>
                <w:i/>
                <w:sz w:val="24"/>
                <w:szCs w:val="24"/>
                <w:lang w:val="ru-RU"/>
              </w:rPr>
            </w:pPr>
            <w:proofErr w:type="spellStart"/>
            <w:r w:rsidRPr="006A0A37">
              <w:rPr>
                <w:rFonts w:ascii="Times New Roman" w:hAnsi="Times New Roman"/>
                <w:i/>
                <w:sz w:val="24"/>
                <w:szCs w:val="24"/>
                <w:lang w:val="ru-RU"/>
              </w:rPr>
              <w:t>п'ятниця</w:t>
            </w:r>
            <w:proofErr w:type="spellEnd"/>
            <w:proofErr w:type="gramStart"/>
            <w:r w:rsidRPr="006A0A37">
              <w:rPr>
                <w:rFonts w:ascii="Times New Roman" w:hAnsi="Times New Roman"/>
                <w:i/>
                <w:sz w:val="24"/>
                <w:szCs w:val="24"/>
                <w:lang w:val="ru-RU"/>
              </w:rPr>
              <w:t xml:space="preserve"> :</w:t>
            </w:r>
            <w:proofErr w:type="gramEnd"/>
            <w:r w:rsidRPr="006A0A37">
              <w:rPr>
                <w:rFonts w:ascii="Times New Roman" w:hAnsi="Times New Roman"/>
                <w:i/>
                <w:sz w:val="24"/>
                <w:szCs w:val="24"/>
                <w:lang w:val="ru-RU"/>
              </w:rPr>
              <w:t xml:space="preserve"> 8.00-16.00</w:t>
            </w:r>
          </w:p>
          <w:p w:rsidR="00306EF2" w:rsidRPr="003A1C9B" w:rsidRDefault="00306EF2" w:rsidP="009E5CF9">
            <w:pPr>
              <w:spacing w:after="0" w:line="240" w:lineRule="auto"/>
              <w:rPr>
                <w:rFonts w:ascii="Times New Roman" w:hAnsi="Times New Roman"/>
                <w:i/>
                <w:sz w:val="24"/>
                <w:szCs w:val="24"/>
                <w:lang w:val="ru-RU"/>
              </w:rPr>
            </w:pPr>
            <w:proofErr w:type="spellStart"/>
            <w:r w:rsidRPr="006A0A37">
              <w:rPr>
                <w:rFonts w:ascii="Times New Roman" w:hAnsi="Times New Roman"/>
                <w:i/>
                <w:sz w:val="24"/>
                <w:szCs w:val="24"/>
                <w:lang w:val="ru-RU"/>
              </w:rPr>
              <w:t>субота</w:t>
            </w:r>
            <w:proofErr w:type="spellEnd"/>
            <w:r w:rsidRPr="006A0A37">
              <w:rPr>
                <w:rFonts w:ascii="Times New Roman" w:hAnsi="Times New Roman"/>
                <w:i/>
                <w:sz w:val="24"/>
                <w:szCs w:val="24"/>
                <w:lang w:val="ru-RU"/>
              </w:rPr>
              <w:t>: 8.00-14.00</w:t>
            </w:r>
          </w:p>
        </w:tc>
      </w:tr>
      <w:tr w:rsidR="00306EF2" w:rsidRPr="006A0A37" w:rsidTr="009E5CF9">
        <w:trPr>
          <w:trHeight w:val="339"/>
        </w:trPr>
        <w:tc>
          <w:tcPr>
            <w:tcW w:w="567" w:type="dxa"/>
            <w:vAlign w:val="center"/>
          </w:tcPr>
          <w:p w:rsidR="00306EF2" w:rsidRPr="006A0A37" w:rsidRDefault="00306EF2" w:rsidP="009E5CF9">
            <w:pPr>
              <w:spacing w:after="0" w:line="240" w:lineRule="auto"/>
              <w:jc w:val="center"/>
              <w:rPr>
                <w:rFonts w:ascii="Times New Roman" w:hAnsi="Times New Roman"/>
                <w:sz w:val="24"/>
                <w:szCs w:val="24"/>
              </w:rPr>
            </w:pPr>
            <w:r w:rsidRPr="006A0A37">
              <w:rPr>
                <w:rFonts w:ascii="Times New Roman" w:hAnsi="Times New Roman"/>
                <w:sz w:val="24"/>
                <w:szCs w:val="24"/>
              </w:rPr>
              <w:t>4.</w:t>
            </w:r>
          </w:p>
        </w:tc>
        <w:tc>
          <w:tcPr>
            <w:tcW w:w="4111" w:type="dxa"/>
            <w:vAlign w:val="center"/>
          </w:tcPr>
          <w:p w:rsidR="00306EF2" w:rsidRPr="006A0A37" w:rsidRDefault="00306EF2" w:rsidP="009E5CF9">
            <w:pPr>
              <w:spacing w:after="0" w:line="240" w:lineRule="auto"/>
              <w:rPr>
                <w:rFonts w:ascii="Times New Roman" w:hAnsi="Times New Roman"/>
                <w:b/>
                <w:sz w:val="24"/>
                <w:szCs w:val="24"/>
              </w:rPr>
            </w:pPr>
            <w:r w:rsidRPr="006A0A37">
              <w:rPr>
                <w:rFonts w:ascii="Times New Roman" w:hAnsi="Times New Roman"/>
                <w:b/>
                <w:sz w:val="24"/>
                <w:szCs w:val="24"/>
              </w:rPr>
              <w:t>Перелік документів, необхідних для отримання адміністративної послуги</w:t>
            </w:r>
          </w:p>
        </w:tc>
        <w:tc>
          <w:tcPr>
            <w:tcW w:w="6095" w:type="dxa"/>
            <w:vAlign w:val="center"/>
          </w:tcPr>
          <w:p w:rsidR="00306EF2" w:rsidRDefault="00306EF2" w:rsidP="009E5CF9">
            <w:pPr>
              <w:tabs>
                <w:tab w:val="left" w:pos="151"/>
              </w:tabs>
              <w:spacing w:after="0" w:line="240" w:lineRule="auto"/>
              <w:ind w:firstLine="151"/>
              <w:jc w:val="both"/>
              <w:rPr>
                <w:rFonts w:ascii="Times New Roman" w:hAnsi="Times New Roman"/>
                <w:sz w:val="24"/>
                <w:szCs w:val="24"/>
              </w:rPr>
            </w:pPr>
            <w:r w:rsidRPr="001B6D81">
              <w:rPr>
                <w:rFonts w:ascii="Times New Roman" w:hAnsi="Times New Roman"/>
                <w:color w:val="000000"/>
                <w:sz w:val="24"/>
                <w:szCs w:val="24"/>
                <w:shd w:val="clear" w:color="auto" w:fill="FFFFFF"/>
              </w:rPr>
              <w:t xml:space="preserve">Заява про надання інформації з Державного реєстру </w:t>
            </w:r>
            <w:r>
              <w:rPr>
                <w:rFonts w:ascii="Times New Roman" w:hAnsi="Times New Roman"/>
                <w:sz w:val="24"/>
                <w:szCs w:val="24"/>
              </w:rPr>
              <w:t>прав</w:t>
            </w:r>
            <w:r w:rsidRPr="006A0A37">
              <w:rPr>
                <w:rFonts w:ascii="Times New Roman" w:hAnsi="Times New Roman"/>
                <w:sz w:val="24"/>
                <w:szCs w:val="24"/>
              </w:rPr>
              <w:t>. Форма затверджена наказом Мін</w:t>
            </w:r>
            <w:r>
              <w:rPr>
                <w:rFonts w:ascii="Times New Roman" w:hAnsi="Times New Roman"/>
                <w:sz w:val="24"/>
                <w:szCs w:val="24"/>
              </w:rPr>
              <w:t xml:space="preserve">істерства юстиції України від </w:t>
            </w:r>
            <w:r w:rsidRPr="0064559E">
              <w:rPr>
                <w:rFonts w:ascii="Times New Roman" w:hAnsi="Times New Roman"/>
                <w:sz w:val="24"/>
                <w:szCs w:val="24"/>
              </w:rPr>
              <w:t>21</w:t>
            </w:r>
            <w:r>
              <w:rPr>
                <w:rFonts w:ascii="Times New Roman" w:hAnsi="Times New Roman"/>
                <w:sz w:val="24"/>
                <w:szCs w:val="24"/>
              </w:rPr>
              <w:t>.</w:t>
            </w:r>
            <w:r w:rsidRPr="0064559E">
              <w:rPr>
                <w:rFonts w:ascii="Times New Roman" w:hAnsi="Times New Roman"/>
                <w:sz w:val="24"/>
                <w:szCs w:val="24"/>
              </w:rPr>
              <w:t>11</w:t>
            </w:r>
            <w:r>
              <w:rPr>
                <w:rFonts w:ascii="Times New Roman" w:hAnsi="Times New Roman"/>
                <w:sz w:val="24"/>
                <w:szCs w:val="24"/>
              </w:rPr>
              <w:t>.201</w:t>
            </w:r>
            <w:r w:rsidRPr="0064559E">
              <w:rPr>
                <w:rFonts w:ascii="Times New Roman" w:hAnsi="Times New Roman"/>
                <w:sz w:val="24"/>
                <w:szCs w:val="24"/>
              </w:rPr>
              <w:t>6</w:t>
            </w:r>
            <w:r>
              <w:rPr>
                <w:rFonts w:ascii="Times New Roman" w:hAnsi="Times New Roman"/>
                <w:sz w:val="24"/>
                <w:szCs w:val="24"/>
              </w:rPr>
              <w:t xml:space="preserve"> № </w:t>
            </w:r>
            <w:r w:rsidRPr="0064559E">
              <w:rPr>
                <w:rFonts w:ascii="Times New Roman" w:hAnsi="Times New Roman"/>
                <w:sz w:val="24"/>
                <w:szCs w:val="24"/>
              </w:rPr>
              <w:t>3276/5 «Про затвердження Вимог до оформлення заяв та рішень у сфері державної реєстрації речових прав на нерухоме майно та їх обтяжень»</w:t>
            </w:r>
            <w:r>
              <w:rPr>
                <w:rFonts w:ascii="Times New Roman" w:hAnsi="Times New Roman"/>
                <w:sz w:val="24"/>
                <w:szCs w:val="24"/>
              </w:rPr>
              <w:t>;</w:t>
            </w:r>
          </w:p>
          <w:p w:rsidR="00306EF2" w:rsidRDefault="00306EF2" w:rsidP="009E5CF9">
            <w:pPr>
              <w:pStyle w:val="rvps2"/>
              <w:shd w:val="clear" w:color="auto" w:fill="FFFFFF"/>
              <w:spacing w:before="0" w:beforeAutospacing="0" w:after="150" w:afterAutospacing="0"/>
              <w:ind w:firstLine="450"/>
              <w:jc w:val="both"/>
              <w:rPr>
                <w:color w:val="000000"/>
                <w:lang w:val="uk-UA"/>
              </w:rPr>
            </w:pPr>
            <w:proofErr w:type="spellStart"/>
            <w:proofErr w:type="gramStart"/>
            <w:r>
              <w:rPr>
                <w:color w:val="000000"/>
              </w:rPr>
              <w:t>П</w:t>
            </w:r>
            <w:proofErr w:type="gramEnd"/>
            <w:r>
              <w:rPr>
                <w:color w:val="000000"/>
              </w:rPr>
              <w:t>ід</w:t>
            </w:r>
            <w:proofErr w:type="spellEnd"/>
            <w:r>
              <w:rPr>
                <w:color w:val="000000"/>
              </w:rPr>
              <w:t xml:space="preserve"> час </w:t>
            </w:r>
            <w:proofErr w:type="spellStart"/>
            <w:r>
              <w:rPr>
                <w:color w:val="000000"/>
              </w:rPr>
              <w:t>формування</w:t>
            </w:r>
            <w:proofErr w:type="spellEnd"/>
            <w:r>
              <w:rPr>
                <w:color w:val="000000"/>
              </w:rPr>
              <w:t xml:space="preserve"> та </w:t>
            </w:r>
            <w:proofErr w:type="spellStart"/>
            <w:r>
              <w:rPr>
                <w:color w:val="000000"/>
              </w:rPr>
              <w:t>реєстрації</w:t>
            </w:r>
            <w:proofErr w:type="spellEnd"/>
            <w:r>
              <w:rPr>
                <w:color w:val="000000"/>
              </w:rPr>
              <w:t xml:space="preserve"> </w:t>
            </w:r>
            <w:proofErr w:type="spellStart"/>
            <w:r>
              <w:rPr>
                <w:color w:val="000000"/>
              </w:rPr>
              <w:t>встановлює</w:t>
            </w:r>
            <w:r>
              <w:rPr>
                <w:color w:val="000000"/>
                <w:lang w:val="uk-UA"/>
              </w:rPr>
              <w:t>ться</w:t>
            </w:r>
            <w:proofErr w:type="spellEnd"/>
            <w:r>
              <w:rPr>
                <w:color w:val="000000"/>
              </w:rPr>
              <w:t xml:space="preserve"> особ</w:t>
            </w:r>
            <w:r>
              <w:rPr>
                <w:color w:val="000000"/>
                <w:lang w:val="uk-UA"/>
              </w:rPr>
              <w:t>а</w:t>
            </w:r>
            <w:r>
              <w:rPr>
                <w:color w:val="000000"/>
              </w:rPr>
              <w:t xml:space="preserve"> </w:t>
            </w:r>
            <w:proofErr w:type="spellStart"/>
            <w:r>
              <w:rPr>
                <w:color w:val="000000"/>
              </w:rPr>
              <w:t>заявника</w:t>
            </w:r>
            <w:proofErr w:type="spellEnd"/>
            <w:r>
              <w:rPr>
                <w:color w:val="000000"/>
              </w:rPr>
              <w:t>.</w:t>
            </w:r>
            <w:r>
              <w:rPr>
                <w:color w:val="000000"/>
                <w:lang w:val="uk-UA"/>
              </w:rPr>
              <w:t xml:space="preserve"> </w:t>
            </w:r>
            <w:r w:rsidRPr="00FF7E1D">
              <w:rPr>
                <w:color w:val="000000"/>
                <w:lang w:val="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w:t>
            </w:r>
            <w:r>
              <w:rPr>
                <w:color w:val="000000"/>
              </w:rPr>
              <w:t> </w:t>
            </w:r>
            <w:r>
              <w:rPr>
                <w:color w:val="000000"/>
                <w:lang w:val="uk-UA"/>
              </w:rPr>
              <w:t xml:space="preserve">Законом </w:t>
            </w:r>
            <w:proofErr w:type="spellStart"/>
            <w:r>
              <w:rPr>
                <w:color w:val="000000"/>
                <w:lang w:val="uk-UA"/>
              </w:rPr>
              <w:t>Украни</w:t>
            </w:r>
            <w:proofErr w:type="spellEnd"/>
            <w:r>
              <w:rPr>
                <w:color w:val="000000"/>
                <w:lang w:val="uk-UA"/>
              </w:rPr>
              <w:t xml:space="preserve"> </w:t>
            </w:r>
            <w:r w:rsidRPr="00FF7E1D">
              <w:rPr>
                <w:color w:val="000000"/>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Pr>
                <w:color w:val="000000"/>
              </w:rPr>
              <w:t xml:space="preserve">Особа </w:t>
            </w:r>
            <w:proofErr w:type="spellStart"/>
            <w:r>
              <w:rPr>
                <w:color w:val="000000"/>
              </w:rPr>
              <w:t>іноземця</w:t>
            </w:r>
            <w:proofErr w:type="spellEnd"/>
            <w:r>
              <w:rPr>
                <w:color w:val="000000"/>
              </w:rPr>
              <w:t xml:space="preserve"> та особа без </w:t>
            </w:r>
            <w:proofErr w:type="spellStart"/>
            <w:r>
              <w:rPr>
                <w:color w:val="000000"/>
              </w:rPr>
              <w:t>громадянства</w:t>
            </w:r>
            <w:proofErr w:type="spellEnd"/>
            <w:r>
              <w:rPr>
                <w:color w:val="000000"/>
              </w:rPr>
              <w:t xml:space="preserve"> </w:t>
            </w:r>
            <w:proofErr w:type="spellStart"/>
            <w:r>
              <w:rPr>
                <w:color w:val="000000"/>
              </w:rPr>
              <w:t>встановлюються</w:t>
            </w:r>
            <w:proofErr w:type="spellEnd"/>
            <w:r>
              <w:rPr>
                <w:color w:val="000000"/>
              </w:rPr>
              <w:t xml:space="preserve"> за </w:t>
            </w:r>
            <w:proofErr w:type="spellStart"/>
            <w:r>
              <w:rPr>
                <w:color w:val="000000"/>
              </w:rPr>
              <w:t>паспортним</w:t>
            </w:r>
            <w:proofErr w:type="spellEnd"/>
            <w:r>
              <w:rPr>
                <w:color w:val="000000"/>
              </w:rPr>
              <w:t xml:space="preserve"> документом </w:t>
            </w:r>
            <w:proofErr w:type="spellStart"/>
            <w:r>
              <w:rPr>
                <w:color w:val="000000"/>
              </w:rPr>
              <w:t>іноземця</w:t>
            </w:r>
            <w:proofErr w:type="spellEnd"/>
            <w:r>
              <w:rPr>
                <w:color w:val="000000"/>
              </w:rPr>
              <w:t>.</w:t>
            </w:r>
            <w:r>
              <w:rPr>
                <w:color w:val="000000"/>
                <w:lang w:val="uk-UA"/>
              </w:rPr>
              <w:t xml:space="preserve"> </w:t>
            </w:r>
            <w:r>
              <w:rPr>
                <w:color w:val="000000"/>
              </w:rPr>
              <w:t xml:space="preserve">У </w:t>
            </w:r>
            <w:proofErr w:type="spellStart"/>
            <w:r>
              <w:rPr>
                <w:color w:val="000000"/>
              </w:rPr>
              <w:t>разі</w:t>
            </w:r>
            <w:proofErr w:type="spellEnd"/>
            <w:r>
              <w:rPr>
                <w:color w:val="000000"/>
              </w:rPr>
              <w:t xml:space="preserve"> </w:t>
            </w:r>
            <w:proofErr w:type="spellStart"/>
            <w:r>
              <w:rPr>
                <w:color w:val="000000"/>
              </w:rPr>
              <w:t>подання</w:t>
            </w:r>
            <w:proofErr w:type="spellEnd"/>
            <w:r>
              <w:rPr>
                <w:color w:val="000000"/>
              </w:rPr>
              <w:t xml:space="preserve"> заяви </w:t>
            </w:r>
            <w:proofErr w:type="spellStart"/>
            <w:r>
              <w:rPr>
                <w:color w:val="000000"/>
              </w:rPr>
              <w:t>уповноваженою</w:t>
            </w:r>
            <w:proofErr w:type="spellEnd"/>
            <w:r>
              <w:rPr>
                <w:color w:val="000000"/>
              </w:rPr>
              <w:t xml:space="preserve"> на те особою </w:t>
            </w:r>
            <w:proofErr w:type="spellStart"/>
            <w:r>
              <w:rPr>
                <w:color w:val="000000"/>
              </w:rPr>
              <w:t>державний</w:t>
            </w:r>
            <w:proofErr w:type="spellEnd"/>
            <w:r>
              <w:rPr>
                <w:color w:val="000000"/>
              </w:rPr>
              <w:t xml:space="preserve"> </w:t>
            </w:r>
            <w:proofErr w:type="spellStart"/>
            <w:r>
              <w:rPr>
                <w:color w:val="000000"/>
              </w:rPr>
              <w:t>реєстратор</w:t>
            </w:r>
            <w:proofErr w:type="spellEnd"/>
            <w:r>
              <w:rPr>
                <w:color w:val="000000"/>
              </w:rPr>
              <w:t xml:space="preserve">, </w:t>
            </w:r>
            <w:proofErr w:type="spellStart"/>
            <w:r>
              <w:rPr>
                <w:color w:val="000000"/>
              </w:rPr>
              <w:t>уповноважена</w:t>
            </w:r>
            <w:proofErr w:type="spellEnd"/>
            <w:r>
              <w:rPr>
                <w:color w:val="000000"/>
              </w:rPr>
              <w:t xml:space="preserve"> особа </w:t>
            </w:r>
            <w:proofErr w:type="spellStart"/>
            <w:r>
              <w:rPr>
                <w:color w:val="000000"/>
              </w:rPr>
              <w:t>перевіряє</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повноважень</w:t>
            </w:r>
            <w:proofErr w:type="spellEnd"/>
            <w:r>
              <w:rPr>
                <w:color w:val="000000"/>
              </w:rPr>
              <w:t xml:space="preserve"> </w:t>
            </w:r>
            <w:proofErr w:type="spellStart"/>
            <w:r>
              <w:rPr>
                <w:color w:val="000000"/>
              </w:rPr>
              <w:t>такої</w:t>
            </w:r>
            <w:proofErr w:type="spellEnd"/>
            <w:r>
              <w:rPr>
                <w:color w:val="000000"/>
              </w:rPr>
              <w:t xml:space="preserve"> особи на </w:t>
            </w:r>
            <w:proofErr w:type="spellStart"/>
            <w:proofErr w:type="gramStart"/>
            <w:r>
              <w:rPr>
                <w:color w:val="000000"/>
              </w:rPr>
              <w:t>п</w:t>
            </w:r>
            <w:proofErr w:type="gramEnd"/>
            <w:r>
              <w:rPr>
                <w:color w:val="000000"/>
              </w:rPr>
              <w:t>ідставі</w:t>
            </w:r>
            <w:proofErr w:type="spellEnd"/>
            <w:r>
              <w:rPr>
                <w:color w:val="000000"/>
              </w:rPr>
              <w:t xml:space="preserve"> документа, </w:t>
            </w:r>
            <w:proofErr w:type="spellStart"/>
            <w:r>
              <w:rPr>
                <w:color w:val="000000"/>
              </w:rPr>
              <w:t>що</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повноваження</w:t>
            </w:r>
            <w:proofErr w:type="spellEnd"/>
            <w:r>
              <w:rPr>
                <w:color w:val="000000"/>
              </w:rPr>
              <w:t xml:space="preserve"> </w:t>
            </w:r>
            <w:proofErr w:type="spellStart"/>
            <w:r>
              <w:rPr>
                <w:color w:val="000000"/>
              </w:rPr>
              <w:t>діяти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імені</w:t>
            </w:r>
            <w:proofErr w:type="spellEnd"/>
            <w:r>
              <w:rPr>
                <w:color w:val="000000"/>
              </w:rPr>
              <w:t xml:space="preserve"> </w:t>
            </w:r>
            <w:proofErr w:type="spellStart"/>
            <w:r>
              <w:rPr>
                <w:color w:val="000000"/>
              </w:rPr>
              <w:t>іншої</w:t>
            </w:r>
            <w:proofErr w:type="spellEnd"/>
            <w:r>
              <w:rPr>
                <w:color w:val="000000"/>
              </w:rPr>
              <w:t xml:space="preserve"> особи.</w:t>
            </w:r>
            <w:r>
              <w:rPr>
                <w:color w:val="000000"/>
                <w:lang w:val="uk-UA"/>
              </w:rPr>
              <w:t xml:space="preserve"> </w:t>
            </w:r>
            <w:r w:rsidRPr="00FF7E1D">
              <w:rPr>
                <w:color w:val="000000"/>
                <w:lang w:val="uk-UA"/>
              </w:rPr>
              <w:t xml:space="preserve">Обсяг </w:t>
            </w:r>
            <w:r w:rsidRPr="00FF7E1D">
              <w:rPr>
                <w:color w:val="000000"/>
                <w:lang w:val="uk-UA"/>
              </w:rPr>
              <w:lastRenderedPageBreak/>
              <w:t>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306EF2" w:rsidRDefault="00306EF2" w:rsidP="009E5CF9">
            <w:pPr>
              <w:pStyle w:val="rvps2"/>
              <w:shd w:val="clear" w:color="auto" w:fill="FFFFFF"/>
              <w:spacing w:before="0" w:beforeAutospacing="0" w:after="150" w:afterAutospacing="0"/>
              <w:ind w:firstLine="450"/>
              <w:jc w:val="both"/>
              <w:rPr>
                <w:lang w:val="uk-UA"/>
              </w:rPr>
            </w:pPr>
            <w:r>
              <w:rPr>
                <w:color w:val="000000"/>
                <w:lang w:val="uk-UA"/>
              </w:rPr>
              <w:t xml:space="preserve">Заявником також подається </w:t>
            </w:r>
            <w:r>
              <w:rPr>
                <w:lang w:val="uk-UA"/>
              </w:rPr>
              <w:t>реєстраційний номер</w:t>
            </w:r>
            <w:r w:rsidRPr="00FF7E1D">
              <w:rPr>
                <w:lang w:val="uk-UA"/>
              </w:rPr>
              <w:t xml:space="preserve"> облікової картки платника податку згідно з Державним реєстром фізичних осіб – платників податків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 </w:t>
            </w:r>
          </w:p>
          <w:p w:rsidR="00306EF2" w:rsidRPr="005752DC" w:rsidRDefault="00306EF2" w:rsidP="009E5CF9">
            <w:pPr>
              <w:pStyle w:val="rvps2"/>
              <w:shd w:val="clear" w:color="auto" w:fill="FFFFFF"/>
              <w:spacing w:before="0" w:beforeAutospacing="0" w:after="150" w:afterAutospacing="0"/>
              <w:ind w:firstLine="450"/>
              <w:jc w:val="both"/>
              <w:rPr>
                <w:lang w:val="uk-UA"/>
              </w:rPr>
            </w:pPr>
            <w:r w:rsidRPr="006A0A37">
              <w:t xml:space="preserve">Документ, </w:t>
            </w:r>
            <w:proofErr w:type="spellStart"/>
            <w:r w:rsidRPr="006A0A37">
              <w:t>що</w:t>
            </w:r>
            <w:proofErr w:type="spellEnd"/>
            <w:r w:rsidRPr="006A0A37">
              <w:t xml:space="preserve"> </w:t>
            </w:r>
            <w:proofErr w:type="spellStart"/>
            <w:proofErr w:type="gramStart"/>
            <w:r w:rsidRPr="006A0A37">
              <w:t>п</w:t>
            </w:r>
            <w:proofErr w:type="gramEnd"/>
            <w:r w:rsidRPr="006A0A37">
              <w:t>ідтверджує</w:t>
            </w:r>
            <w:proofErr w:type="spellEnd"/>
            <w:r w:rsidRPr="006A0A37">
              <w:t xml:space="preserve"> </w:t>
            </w:r>
            <w:proofErr w:type="spellStart"/>
            <w:r w:rsidRPr="006A0A37">
              <w:t>внесення</w:t>
            </w:r>
            <w:proofErr w:type="spellEnd"/>
            <w:r w:rsidRPr="006A0A37">
              <w:t xml:space="preserve"> плати за </w:t>
            </w:r>
            <w:proofErr w:type="spellStart"/>
            <w:r w:rsidRPr="006A0A37">
              <w:t>надання</w:t>
            </w:r>
            <w:proofErr w:type="spellEnd"/>
            <w:r w:rsidRPr="006A0A37">
              <w:t xml:space="preserve"> </w:t>
            </w:r>
            <w:proofErr w:type="spellStart"/>
            <w:r>
              <w:t>інформації</w:t>
            </w:r>
            <w:proofErr w:type="spellEnd"/>
            <w:r w:rsidRPr="006A0A37">
              <w:t xml:space="preserve"> з Державного </w:t>
            </w:r>
            <w:proofErr w:type="spellStart"/>
            <w:r w:rsidRPr="006A0A37">
              <w:t>реєстру</w:t>
            </w:r>
            <w:proofErr w:type="spellEnd"/>
            <w:r>
              <w:t xml:space="preserve"> прав</w:t>
            </w:r>
            <w:r w:rsidRPr="006A0A37">
              <w:t>.</w:t>
            </w:r>
          </w:p>
        </w:tc>
      </w:tr>
      <w:tr w:rsidR="00306EF2" w:rsidRPr="006A0A37" w:rsidTr="009E5CF9">
        <w:tc>
          <w:tcPr>
            <w:tcW w:w="567" w:type="dxa"/>
            <w:vAlign w:val="center"/>
          </w:tcPr>
          <w:p w:rsidR="00306EF2" w:rsidRPr="006A0A37" w:rsidRDefault="00306EF2" w:rsidP="009E5CF9">
            <w:pPr>
              <w:spacing w:after="0" w:line="240" w:lineRule="auto"/>
              <w:jc w:val="center"/>
              <w:rPr>
                <w:rFonts w:ascii="Times New Roman" w:hAnsi="Times New Roman"/>
                <w:sz w:val="24"/>
                <w:szCs w:val="24"/>
              </w:rPr>
            </w:pPr>
            <w:r w:rsidRPr="006A0A37">
              <w:rPr>
                <w:rFonts w:ascii="Times New Roman" w:hAnsi="Times New Roman"/>
                <w:sz w:val="24"/>
                <w:szCs w:val="24"/>
              </w:rPr>
              <w:lastRenderedPageBreak/>
              <w:t>5.</w:t>
            </w:r>
          </w:p>
        </w:tc>
        <w:tc>
          <w:tcPr>
            <w:tcW w:w="4111" w:type="dxa"/>
            <w:vAlign w:val="center"/>
          </w:tcPr>
          <w:p w:rsidR="00306EF2" w:rsidRPr="006A0A37" w:rsidRDefault="00306EF2" w:rsidP="009E5CF9">
            <w:pPr>
              <w:spacing w:after="0" w:line="240" w:lineRule="auto"/>
              <w:rPr>
                <w:rFonts w:ascii="Times New Roman" w:hAnsi="Times New Roman"/>
                <w:b/>
                <w:sz w:val="24"/>
                <w:szCs w:val="24"/>
              </w:rPr>
            </w:pPr>
            <w:r w:rsidRPr="006A0A37">
              <w:rPr>
                <w:rFonts w:ascii="Times New Roman" w:hAnsi="Times New Roman"/>
                <w:b/>
                <w:sz w:val="24"/>
                <w:szCs w:val="24"/>
              </w:rPr>
              <w:t xml:space="preserve">Порядок та спосіб подання документів </w:t>
            </w:r>
          </w:p>
        </w:tc>
        <w:tc>
          <w:tcPr>
            <w:tcW w:w="6095" w:type="dxa"/>
            <w:vAlign w:val="center"/>
          </w:tcPr>
          <w:p w:rsidR="00306EF2" w:rsidRPr="006A0A37" w:rsidRDefault="00306EF2" w:rsidP="009E5CF9">
            <w:pPr>
              <w:spacing w:after="0" w:line="240" w:lineRule="auto"/>
              <w:ind w:firstLine="151"/>
              <w:jc w:val="both"/>
              <w:rPr>
                <w:rFonts w:ascii="Times New Roman" w:hAnsi="Times New Roman"/>
                <w:sz w:val="24"/>
                <w:szCs w:val="24"/>
              </w:rPr>
            </w:pPr>
            <w:r w:rsidRPr="006A0A37">
              <w:rPr>
                <w:rFonts w:ascii="Times New Roman" w:hAnsi="Times New Roman"/>
                <w:sz w:val="24"/>
                <w:szCs w:val="24"/>
              </w:rPr>
              <w:t xml:space="preserve">Особисто (або </w:t>
            </w:r>
            <w:r>
              <w:rPr>
                <w:rFonts w:ascii="Times New Roman" w:hAnsi="Times New Roman"/>
                <w:sz w:val="24"/>
                <w:szCs w:val="24"/>
              </w:rPr>
              <w:t>через уповноважену особу</w:t>
            </w:r>
            <w:r w:rsidRPr="006A0A37">
              <w:rPr>
                <w:rFonts w:ascii="Times New Roman" w:hAnsi="Times New Roman"/>
                <w:sz w:val="24"/>
                <w:szCs w:val="24"/>
              </w:rPr>
              <w:t xml:space="preserve">) шляхом звернення до </w:t>
            </w:r>
            <w:r>
              <w:rPr>
                <w:rFonts w:ascii="Times New Roman" w:hAnsi="Times New Roman"/>
                <w:sz w:val="24"/>
                <w:szCs w:val="24"/>
              </w:rPr>
              <w:t>Управління «Ц</w:t>
            </w:r>
            <w:r w:rsidRPr="006A0A37">
              <w:rPr>
                <w:rFonts w:ascii="Times New Roman" w:hAnsi="Times New Roman"/>
                <w:sz w:val="24"/>
                <w:szCs w:val="24"/>
              </w:rPr>
              <w:t>ент</w:t>
            </w:r>
            <w:r>
              <w:rPr>
                <w:rFonts w:ascii="Times New Roman" w:hAnsi="Times New Roman"/>
                <w:sz w:val="24"/>
                <w:szCs w:val="24"/>
              </w:rPr>
              <w:t>р</w:t>
            </w:r>
            <w:r w:rsidRPr="006A0A37">
              <w:rPr>
                <w:rFonts w:ascii="Times New Roman" w:hAnsi="Times New Roman"/>
                <w:sz w:val="24"/>
                <w:szCs w:val="24"/>
              </w:rPr>
              <w:t xml:space="preserve"> надання адміністративних послуг</w:t>
            </w:r>
            <w:r>
              <w:rPr>
                <w:rFonts w:ascii="Times New Roman" w:hAnsi="Times New Roman"/>
                <w:sz w:val="24"/>
                <w:szCs w:val="24"/>
              </w:rPr>
              <w:t xml:space="preserve"> у м. Суми» або у електронному вигляді на сайті </w:t>
            </w:r>
            <w:r w:rsidRPr="007C6F9C">
              <w:rPr>
                <w:rFonts w:ascii="Times New Roman" w:hAnsi="Times New Roman"/>
                <w:sz w:val="24"/>
                <w:szCs w:val="24"/>
              </w:rPr>
              <w:t>https://kap.minjust.gov.ua/</w:t>
            </w:r>
          </w:p>
        </w:tc>
      </w:tr>
      <w:tr w:rsidR="00306EF2" w:rsidRPr="006A0A37" w:rsidTr="009E5CF9">
        <w:tc>
          <w:tcPr>
            <w:tcW w:w="567" w:type="dxa"/>
            <w:vAlign w:val="center"/>
          </w:tcPr>
          <w:p w:rsidR="00306EF2" w:rsidRPr="006A0A37" w:rsidRDefault="00306EF2" w:rsidP="009E5CF9">
            <w:pPr>
              <w:spacing w:after="0" w:line="240" w:lineRule="auto"/>
              <w:jc w:val="center"/>
              <w:rPr>
                <w:rFonts w:ascii="Times New Roman" w:hAnsi="Times New Roman"/>
                <w:sz w:val="24"/>
                <w:szCs w:val="24"/>
              </w:rPr>
            </w:pPr>
            <w:r w:rsidRPr="006A0A37">
              <w:rPr>
                <w:rFonts w:ascii="Times New Roman" w:hAnsi="Times New Roman"/>
                <w:sz w:val="24"/>
                <w:szCs w:val="24"/>
              </w:rPr>
              <w:t>6.</w:t>
            </w:r>
          </w:p>
        </w:tc>
        <w:tc>
          <w:tcPr>
            <w:tcW w:w="4111" w:type="dxa"/>
            <w:vAlign w:val="center"/>
          </w:tcPr>
          <w:p w:rsidR="00306EF2" w:rsidRPr="006A0A37" w:rsidRDefault="00306EF2" w:rsidP="009E5CF9">
            <w:pPr>
              <w:spacing w:after="0" w:line="240" w:lineRule="auto"/>
              <w:rPr>
                <w:rFonts w:ascii="Times New Roman" w:hAnsi="Times New Roman"/>
                <w:b/>
                <w:sz w:val="24"/>
                <w:szCs w:val="24"/>
              </w:rPr>
            </w:pPr>
            <w:r w:rsidRPr="006A0A37">
              <w:rPr>
                <w:rFonts w:ascii="Times New Roman" w:hAnsi="Times New Roman"/>
                <w:b/>
                <w:sz w:val="24"/>
                <w:szCs w:val="24"/>
              </w:rPr>
              <w:t>Платність/безоплатність адміністративної послуги</w:t>
            </w:r>
          </w:p>
        </w:tc>
        <w:tc>
          <w:tcPr>
            <w:tcW w:w="6095" w:type="dxa"/>
            <w:vAlign w:val="center"/>
          </w:tcPr>
          <w:p w:rsidR="00306EF2" w:rsidRPr="006A0A37" w:rsidRDefault="00306EF2" w:rsidP="009E5CF9">
            <w:pPr>
              <w:spacing w:after="0" w:line="240" w:lineRule="auto"/>
              <w:ind w:firstLine="151"/>
              <w:rPr>
                <w:rFonts w:ascii="Times New Roman" w:hAnsi="Times New Roman"/>
                <w:sz w:val="24"/>
                <w:szCs w:val="24"/>
              </w:rPr>
            </w:pPr>
            <w:r w:rsidRPr="006A0A37">
              <w:rPr>
                <w:rFonts w:ascii="Times New Roman" w:hAnsi="Times New Roman"/>
                <w:sz w:val="24"/>
                <w:szCs w:val="24"/>
              </w:rPr>
              <w:t>Адміністративна послуга надається платно.</w:t>
            </w:r>
          </w:p>
        </w:tc>
      </w:tr>
      <w:tr w:rsidR="00306EF2" w:rsidRPr="006A0A37" w:rsidTr="009E5CF9">
        <w:tc>
          <w:tcPr>
            <w:tcW w:w="567" w:type="dxa"/>
            <w:vAlign w:val="center"/>
          </w:tcPr>
          <w:p w:rsidR="00306EF2" w:rsidRPr="006A0A37" w:rsidRDefault="00306EF2" w:rsidP="009E5CF9">
            <w:pPr>
              <w:pStyle w:val="a3"/>
              <w:spacing w:after="0" w:line="240" w:lineRule="auto"/>
              <w:ind w:left="0"/>
              <w:jc w:val="center"/>
              <w:rPr>
                <w:rFonts w:ascii="Times New Roman" w:hAnsi="Times New Roman"/>
                <w:sz w:val="24"/>
                <w:szCs w:val="24"/>
              </w:rPr>
            </w:pPr>
          </w:p>
        </w:tc>
        <w:tc>
          <w:tcPr>
            <w:tcW w:w="4111" w:type="dxa"/>
            <w:vAlign w:val="center"/>
          </w:tcPr>
          <w:p w:rsidR="00306EF2" w:rsidRPr="006A0A37" w:rsidRDefault="00306EF2" w:rsidP="009E5CF9">
            <w:pPr>
              <w:spacing w:after="0" w:line="240" w:lineRule="auto"/>
              <w:rPr>
                <w:rFonts w:ascii="Times New Roman" w:hAnsi="Times New Roman"/>
                <w:b/>
                <w:sz w:val="24"/>
                <w:szCs w:val="24"/>
              </w:rPr>
            </w:pPr>
            <w:r w:rsidRPr="006A0A37">
              <w:rPr>
                <w:rFonts w:ascii="Times New Roman" w:hAnsi="Times New Roman"/>
                <w:b/>
                <w:sz w:val="24"/>
                <w:szCs w:val="24"/>
              </w:rPr>
              <w:t>У разі платності надання адміністративної послуги:</w:t>
            </w:r>
          </w:p>
        </w:tc>
        <w:tc>
          <w:tcPr>
            <w:tcW w:w="6095" w:type="dxa"/>
          </w:tcPr>
          <w:p w:rsidR="00306EF2" w:rsidRPr="006A0A37" w:rsidRDefault="00306EF2" w:rsidP="009E5CF9">
            <w:pPr>
              <w:spacing w:after="0" w:line="240" w:lineRule="auto"/>
              <w:ind w:firstLine="151"/>
              <w:rPr>
                <w:rFonts w:ascii="Times New Roman" w:hAnsi="Times New Roman"/>
                <w:sz w:val="24"/>
                <w:szCs w:val="24"/>
              </w:rPr>
            </w:pPr>
          </w:p>
        </w:tc>
      </w:tr>
      <w:tr w:rsidR="00306EF2" w:rsidRPr="006A0A37" w:rsidTr="009E5CF9">
        <w:tc>
          <w:tcPr>
            <w:tcW w:w="567" w:type="dxa"/>
            <w:vAlign w:val="center"/>
          </w:tcPr>
          <w:p w:rsidR="00306EF2" w:rsidRPr="006A0A37" w:rsidRDefault="00306EF2" w:rsidP="009E5CF9">
            <w:pPr>
              <w:pStyle w:val="a3"/>
              <w:spacing w:after="0" w:line="240" w:lineRule="auto"/>
              <w:ind w:left="0"/>
              <w:jc w:val="center"/>
              <w:rPr>
                <w:rFonts w:ascii="Times New Roman" w:hAnsi="Times New Roman"/>
                <w:sz w:val="24"/>
                <w:szCs w:val="24"/>
              </w:rPr>
            </w:pPr>
            <w:r w:rsidRPr="006A0A37">
              <w:rPr>
                <w:rFonts w:ascii="Times New Roman" w:hAnsi="Times New Roman"/>
                <w:sz w:val="24"/>
                <w:szCs w:val="24"/>
              </w:rPr>
              <w:t>6.1</w:t>
            </w:r>
          </w:p>
        </w:tc>
        <w:tc>
          <w:tcPr>
            <w:tcW w:w="4111" w:type="dxa"/>
            <w:vAlign w:val="center"/>
          </w:tcPr>
          <w:p w:rsidR="00306EF2" w:rsidRPr="006A0A37" w:rsidRDefault="00306EF2" w:rsidP="009E5CF9">
            <w:pPr>
              <w:spacing w:after="0" w:line="240" w:lineRule="auto"/>
              <w:rPr>
                <w:rFonts w:ascii="Times New Roman" w:hAnsi="Times New Roman"/>
                <w:b/>
                <w:sz w:val="24"/>
                <w:szCs w:val="24"/>
              </w:rPr>
            </w:pPr>
            <w:r w:rsidRPr="006A0A37">
              <w:rPr>
                <w:rFonts w:ascii="Times New Roman" w:hAnsi="Times New Roman"/>
                <w:b/>
                <w:sz w:val="24"/>
                <w:szCs w:val="24"/>
              </w:rPr>
              <w:t xml:space="preserve">розмір та порядок внесення плати </w:t>
            </w:r>
          </w:p>
        </w:tc>
        <w:tc>
          <w:tcPr>
            <w:tcW w:w="6095" w:type="dxa"/>
          </w:tcPr>
          <w:p w:rsidR="00306EF2" w:rsidRDefault="00306EF2" w:rsidP="009E5CF9">
            <w:pPr>
              <w:spacing w:after="0" w:line="240" w:lineRule="auto"/>
              <w:jc w:val="both"/>
              <w:rPr>
                <w:rFonts w:ascii="Times New Roman" w:hAnsi="Times New Roman"/>
                <w:b/>
                <w:sz w:val="24"/>
                <w:szCs w:val="24"/>
                <w:lang w:val="ru-RU"/>
              </w:rPr>
            </w:pPr>
            <w:r>
              <w:rPr>
                <w:rFonts w:ascii="Times New Roman" w:hAnsi="Times New Roman"/>
                <w:b/>
                <w:sz w:val="24"/>
                <w:szCs w:val="24"/>
              </w:rPr>
              <w:t>Плата за надання інформації</w:t>
            </w:r>
            <w:r w:rsidRPr="00CE4A33">
              <w:rPr>
                <w:rFonts w:ascii="Times New Roman" w:hAnsi="Times New Roman"/>
                <w:b/>
                <w:sz w:val="24"/>
                <w:szCs w:val="24"/>
              </w:rPr>
              <w:t xml:space="preserve"> з Державного реєстру речових прав на нерухоме майно.</w:t>
            </w:r>
          </w:p>
          <w:p w:rsidR="00306EF2" w:rsidRDefault="00306EF2" w:rsidP="009E5CF9">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за </w:t>
            </w:r>
            <w:proofErr w:type="spellStart"/>
            <w:r>
              <w:rPr>
                <w:rFonts w:ascii="Times New Roman" w:hAnsi="Times New Roman"/>
                <w:sz w:val="24"/>
                <w:szCs w:val="24"/>
                <w:lang w:val="ru-RU"/>
              </w:rPr>
              <w:t>надання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інформації</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паперовій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формі</w:t>
            </w:r>
            <w:proofErr w:type="spellEnd"/>
            <w:r>
              <w:rPr>
                <w:rFonts w:ascii="Times New Roman" w:hAnsi="Times New Roman"/>
                <w:sz w:val="24"/>
                <w:szCs w:val="24"/>
                <w:lang w:val="ru-RU"/>
              </w:rPr>
              <w:t xml:space="preserve"> – 0,025 </w:t>
            </w:r>
            <w:proofErr w:type="spellStart"/>
            <w:r>
              <w:rPr>
                <w:rFonts w:ascii="Times New Roman" w:hAnsi="Times New Roman"/>
                <w:sz w:val="24"/>
                <w:szCs w:val="24"/>
                <w:lang w:val="ru-RU"/>
              </w:rPr>
              <w:t>розміру</w:t>
            </w:r>
            <w:proofErr w:type="spellEnd"/>
            <w:r>
              <w:rPr>
                <w:color w:val="000000"/>
              </w:rPr>
              <w:t xml:space="preserve"> </w:t>
            </w:r>
            <w:r w:rsidRPr="0020131E">
              <w:rPr>
                <w:rFonts w:ascii="Times New Roman" w:hAnsi="Times New Roman"/>
                <w:color w:val="000000"/>
              </w:rPr>
              <w:t xml:space="preserve">прожиткових мінімумів, встановлених для працездатних </w:t>
            </w:r>
            <w:proofErr w:type="gramStart"/>
            <w:r w:rsidRPr="0020131E">
              <w:rPr>
                <w:rFonts w:ascii="Times New Roman" w:hAnsi="Times New Roman"/>
                <w:color w:val="000000"/>
              </w:rPr>
              <w:t>осіб</w:t>
            </w:r>
            <w:proofErr w:type="gramEnd"/>
            <w:r>
              <w:rPr>
                <w:rFonts w:ascii="Times New Roman" w:hAnsi="Times New Roman"/>
                <w:sz w:val="24"/>
                <w:szCs w:val="24"/>
                <w:lang w:val="ru-RU"/>
              </w:rPr>
              <w:t>;</w:t>
            </w:r>
          </w:p>
          <w:p w:rsidR="00306EF2" w:rsidRPr="0044271B" w:rsidRDefault="00306EF2" w:rsidP="009E5CF9">
            <w:pPr>
              <w:spacing w:after="0" w:line="240" w:lineRule="auto"/>
              <w:jc w:val="both"/>
              <w:rPr>
                <w:rFonts w:ascii="Times New Roman" w:hAnsi="Times New Roman"/>
                <w:sz w:val="24"/>
                <w:szCs w:val="24"/>
              </w:rPr>
            </w:pPr>
          </w:p>
          <w:p w:rsidR="00306EF2" w:rsidRDefault="00306EF2" w:rsidP="009E5CF9">
            <w:pPr>
              <w:spacing w:after="0" w:line="240" w:lineRule="auto"/>
              <w:jc w:val="both"/>
              <w:rPr>
                <w:rFonts w:ascii="Times New Roman" w:hAnsi="Times New Roman"/>
                <w:sz w:val="24"/>
                <w:szCs w:val="24"/>
              </w:rPr>
            </w:pPr>
            <w:r w:rsidRPr="00CE4A33">
              <w:rPr>
                <w:rFonts w:ascii="Times New Roman" w:hAnsi="Times New Roman"/>
                <w:sz w:val="24"/>
                <w:szCs w:val="24"/>
              </w:rPr>
              <w:t xml:space="preserve">Отримувач: УК у м. Сумах  /  м. Суми / 22012700  </w:t>
            </w:r>
          </w:p>
          <w:p w:rsidR="00306EF2" w:rsidRPr="00CE4A33" w:rsidRDefault="00306EF2" w:rsidP="009E5CF9">
            <w:pPr>
              <w:spacing w:after="0" w:line="240" w:lineRule="auto"/>
              <w:jc w:val="both"/>
              <w:rPr>
                <w:rFonts w:ascii="Times New Roman" w:hAnsi="Times New Roman"/>
                <w:sz w:val="24"/>
                <w:szCs w:val="24"/>
              </w:rPr>
            </w:pPr>
            <w:r w:rsidRPr="00CE4A33">
              <w:rPr>
                <w:rFonts w:ascii="Times New Roman" w:hAnsi="Times New Roman"/>
                <w:sz w:val="24"/>
                <w:szCs w:val="24"/>
              </w:rPr>
              <w:t>Код отримувача (код за ЄДРПОУ): 37970593</w:t>
            </w:r>
          </w:p>
          <w:p w:rsidR="00306EF2" w:rsidRPr="00CE4A33" w:rsidRDefault="00306EF2" w:rsidP="009E5CF9">
            <w:pPr>
              <w:spacing w:after="0" w:line="240" w:lineRule="auto"/>
              <w:jc w:val="both"/>
              <w:rPr>
                <w:rFonts w:ascii="Times New Roman" w:hAnsi="Times New Roman"/>
                <w:sz w:val="24"/>
                <w:szCs w:val="24"/>
              </w:rPr>
            </w:pPr>
            <w:r w:rsidRPr="00CE4A33">
              <w:rPr>
                <w:rFonts w:ascii="Times New Roman" w:hAnsi="Times New Roman"/>
                <w:sz w:val="24"/>
                <w:szCs w:val="24"/>
              </w:rPr>
              <w:t>Рахунок отримувача: 31316300741002</w:t>
            </w:r>
          </w:p>
          <w:p w:rsidR="00306EF2" w:rsidRPr="00CE4A33" w:rsidRDefault="00306EF2" w:rsidP="009E5CF9">
            <w:pPr>
              <w:spacing w:after="0" w:line="240" w:lineRule="auto"/>
              <w:jc w:val="both"/>
              <w:rPr>
                <w:rFonts w:ascii="Times New Roman" w:hAnsi="Times New Roman"/>
                <w:sz w:val="24"/>
                <w:szCs w:val="24"/>
              </w:rPr>
            </w:pPr>
            <w:r w:rsidRPr="00CE4A33">
              <w:rPr>
                <w:rFonts w:ascii="Times New Roman" w:hAnsi="Times New Roman"/>
                <w:sz w:val="24"/>
                <w:szCs w:val="24"/>
              </w:rPr>
              <w:t>Банк отримувача: ГУ ДКСУ у Сумській обл.</w:t>
            </w:r>
          </w:p>
          <w:p w:rsidR="00306EF2" w:rsidRPr="00CE4A33" w:rsidRDefault="00306EF2" w:rsidP="009E5CF9">
            <w:pPr>
              <w:spacing w:after="0" w:line="240" w:lineRule="auto"/>
              <w:jc w:val="both"/>
              <w:rPr>
                <w:rFonts w:ascii="Times New Roman" w:hAnsi="Times New Roman"/>
                <w:sz w:val="24"/>
                <w:szCs w:val="24"/>
              </w:rPr>
            </w:pPr>
            <w:r w:rsidRPr="00CE4A33">
              <w:rPr>
                <w:rFonts w:ascii="Times New Roman" w:hAnsi="Times New Roman"/>
                <w:sz w:val="24"/>
                <w:szCs w:val="24"/>
              </w:rPr>
              <w:t>Код банку отримувача (МФО): 837013</w:t>
            </w:r>
          </w:p>
          <w:p w:rsidR="00306EF2" w:rsidRPr="00F6674C" w:rsidRDefault="00306EF2" w:rsidP="009E5CF9">
            <w:pPr>
              <w:spacing w:after="0" w:line="240" w:lineRule="auto"/>
              <w:jc w:val="both"/>
              <w:rPr>
                <w:rFonts w:ascii="Times New Roman" w:hAnsi="Times New Roman"/>
                <w:sz w:val="24"/>
                <w:szCs w:val="24"/>
              </w:rPr>
            </w:pPr>
            <w:r w:rsidRPr="00CE4A33">
              <w:rPr>
                <w:rFonts w:ascii="Times New Roman" w:hAnsi="Times New Roman"/>
                <w:sz w:val="24"/>
                <w:szCs w:val="24"/>
              </w:rPr>
              <w:t xml:space="preserve">Призначення: </w:t>
            </w:r>
            <w:r>
              <w:rPr>
                <w:rFonts w:ascii="Times New Roman" w:hAnsi="Times New Roman"/>
                <w:sz w:val="24"/>
                <w:szCs w:val="24"/>
              </w:rPr>
              <w:t>СУ 61162/52.</w:t>
            </w:r>
            <w:r>
              <w:rPr>
                <w:rFonts w:ascii="Times New Roman" w:hAnsi="Times New Roman"/>
                <w:sz w:val="24"/>
                <w:szCs w:val="24"/>
                <w:lang w:val="ru-RU"/>
              </w:rPr>
              <w:t xml:space="preserve"> </w:t>
            </w:r>
            <w:r>
              <w:rPr>
                <w:rFonts w:ascii="Times New Roman" w:hAnsi="Times New Roman"/>
                <w:sz w:val="24"/>
                <w:szCs w:val="24"/>
              </w:rPr>
              <w:t>Інформація</w:t>
            </w:r>
            <w:r w:rsidRPr="00CE4A33">
              <w:rPr>
                <w:rFonts w:ascii="Times New Roman" w:hAnsi="Times New Roman"/>
                <w:sz w:val="24"/>
                <w:szCs w:val="24"/>
              </w:rPr>
              <w:t xml:space="preserve"> з Державного реєстру</w:t>
            </w:r>
            <w:r>
              <w:rPr>
                <w:rFonts w:ascii="Times New Roman" w:hAnsi="Times New Roman"/>
                <w:sz w:val="24"/>
                <w:szCs w:val="24"/>
                <w:lang w:val="ru-RU"/>
              </w:rPr>
              <w:t xml:space="preserve"> прав.</w:t>
            </w:r>
          </w:p>
        </w:tc>
      </w:tr>
      <w:tr w:rsidR="00306EF2" w:rsidRPr="006A0A37" w:rsidTr="009E5CF9">
        <w:tc>
          <w:tcPr>
            <w:tcW w:w="567" w:type="dxa"/>
            <w:vAlign w:val="center"/>
          </w:tcPr>
          <w:p w:rsidR="00306EF2" w:rsidRPr="006A0A37" w:rsidRDefault="00306EF2" w:rsidP="009E5CF9">
            <w:pPr>
              <w:pStyle w:val="a3"/>
              <w:spacing w:after="0" w:line="240" w:lineRule="auto"/>
              <w:ind w:left="0"/>
              <w:jc w:val="center"/>
              <w:rPr>
                <w:rFonts w:ascii="Times New Roman" w:hAnsi="Times New Roman"/>
                <w:sz w:val="24"/>
                <w:szCs w:val="24"/>
              </w:rPr>
            </w:pPr>
            <w:r w:rsidRPr="006A0A37">
              <w:rPr>
                <w:rFonts w:ascii="Times New Roman" w:hAnsi="Times New Roman"/>
                <w:sz w:val="24"/>
                <w:szCs w:val="24"/>
              </w:rPr>
              <w:t>6.2</w:t>
            </w:r>
          </w:p>
        </w:tc>
        <w:tc>
          <w:tcPr>
            <w:tcW w:w="4111" w:type="dxa"/>
            <w:vAlign w:val="center"/>
          </w:tcPr>
          <w:p w:rsidR="00306EF2" w:rsidRPr="006A0A37" w:rsidRDefault="00306EF2" w:rsidP="009E5CF9">
            <w:pPr>
              <w:spacing w:after="0" w:line="240" w:lineRule="auto"/>
              <w:rPr>
                <w:rFonts w:ascii="Times New Roman" w:hAnsi="Times New Roman"/>
                <w:b/>
                <w:sz w:val="24"/>
                <w:szCs w:val="24"/>
              </w:rPr>
            </w:pPr>
            <w:r w:rsidRPr="006A0A37">
              <w:rPr>
                <w:rFonts w:ascii="Times New Roman" w:hAnsi="Times New Roman"/>
                <w:b/>
                <w:sz w:val="24"/>
                <w:szCs w:val="24"/>
              </w:rPr>
              <w:t>нормативно-правові акти, на підставі яких стягується плата</w:t>
            </w:r>
          </w:p>
        </w:tc>
        <w:tc>
          <w:tcPr>
            <w:tcW w:w="6095" w:type="dxa"/>
          </w:tcPr>
          <w:p w:rsidR="00306EF2" w:rsidRPr="00CE4A33" w:rsidRDefault="00306EF2" w:rsidP="009E5CF9">
            <w:pPr>
              <w:spacing w:after="0" w:line="240" w:lineRule="auto"/>
              <w:jc w:val="both"/>
              <w:rPr>
                <w:rFonts w:ascii="Times New Roman" w:hAnsi="Times New Roman"/>
                <w:sz w:val="24"/>
                <w:szCs w:val="24"/>
              </w:rPr>
            </w:pPr>
            <w:r w:rsidRPr="00CE4A33">
              <w:rPr>
                <w:rFonts w:ascii="Times New Roman" w:hAnsi="Times New Roman"/>
                <w:sz w:val="24"/>
                <w:szCs w:val="24"/>
              </w:rPr>
              <w:t xml:space="preserve">Закон України </w:t>
            </w:r>
            <w:r w:rsidRPr="006A0A37">
              <w:rPr>
                <w:rFonts w:ascii="Times New Roman" w:hAnsi="Times New Roman"/>
                <w:sz w:val="24"/>
                <w:szCs w:val="24"/>
              </w:rPr>
              <w:t>«Про державну реєстрацію речових прав на нерухоме майно та їх обтяжень»</w:t>
            </w:r>
            <w:r w:rsidRPr="00CE4A33">
              <w:rPr>
                <w:rFonts w:ascii="Times New Roman" w:hAnsi="Times New Roman"/>
                <w:sz w:val="24"/>
                <w:szCs w:val="24"/>
              </w:rPr>
              <w:t>;</w:t>
            </w:r>
          </w:p>
          <w:p w:rsidR="00306EF2" w:rsidRPr="006A0A37" w:rsidRDefault="00306EF2" w:rsidP="009E5CF9">
            <w:pPr>
              <w:spacing w:after="0" w:line="240" w:lineRule="auto"/>
              <w:ind w:firstLine="151"/>
              <w:jc w:val="both"/>
              <w:rPr>
                <w:rFonts w:ascii="Times New Roman" w:hAnsi="Times New Roman"/>
                <w:sz w:val="24"/>
                <w:szCs w:val="24"/>
              </w:rPr>
            </w:pPr>
            <w:r w:rsidRPr="00CE4A33">
              <w:rPr>
                <w:rFonts w:ascii="Times New Roman" w:hAnsi="Times New Roman"/>
                <w:sz w:val="24"/>
                <w:szCs w:val="24"/>
              </w:rPr>
              <w:t xml:space="preserve">Постанова Кабінету </w:t>
            </w:r>
            <w:r>
              <w:rPr>
                <w:rFonts w:ascii="Times New Roman" w:hAnsi="Times New Roman"/>
                <w:sz w:val="24"/>
                <w:szCs w:val="24"/>
              </w:rPr>
              <w:t>Міністрів України від 25.12.2015 № 1127</w:t>
            </w:r>
            <w:r w:rsidRPr="00CE4A33">
              <w:rPr>
                <w:rFonts w:ascii="Times New Roman" w:hAnsi="Times New Roman"/>
                <w:sz w:val="24"/>
                <w:szCs w:val="24"/>
              </w:rPr>
              <w:t xml:space="preserve"> «</w:t>
            </w:r>
            <w:r>
              <w:rPr>
                <w:rFonts w:ascii="Times New Roman" w:hAnsi="Times New Roman"/>
                <w:sz w:val="24"/>
                <w:szCs w:val="24"/>
              </w:rPr>
              <w:t>Про державну реєстрацію речових прав на нерухоме майно та їх обтяжень</w:t>
            </w:r>
            <w:r w:rsidRPr="00CE4A33">
              <w:rPr>
                <w:rFonts w:ascii="Times New Roman" w:hAnsi="Times New Roman"/>
                <w:sz w:val="24"/>
                <w:szCs w:val="24"/>
              </w:rPr>
              <w:t>».</w:t>
            </w:r>
            <w:r w:rsidRPr="006A0A37">
              <w:rPr>
                <w:rFonts w:ascii="Times New Roman" w:hAnsi="Times New Roman"/>
                <w:sz w:val="24"/>
                <w:szCs w:val="24"/>
              </w:rPr>
              <w:t xml:space="preserve">  </w:t>
            </w:r>
          </w:p>
        </w:tc>
      </w:tr>
      <w:tr w:rsidR="00306EF2" w:rsidRPr="006A0A37" w:rsidTr="009E5CF9">
        <w:tc>
          <w:tcPr>
            <w:tcW w:w="567" w:type="dxa"/>
            <w:vAlign w:val="center"/>
          </w:tcPr>
          <w:p w:rsidR="00306EF2" w:rsidRPr="006A0A37" w:rsidRDefault="00306EF2" w:rsidP="009E5CF9">
            <w:pPr>
              <w:spacing w:after="0" w:line="240" w:lineRule="auto"/>
              <w:jc w:val="center"/>
              <w:rPr>
                <w:rFonts w:ascii="Times New Roman" w:hAnsi="Times New Roman"/>
                <w:sz w:val="24"/>
                <w:szCs w:val="24"/>
              </w:rPr>
            </w:pPr>
            <w:r w:rsidRPr="006A0A37">
              <w:rPr>
                <w:rFonts w:ascii="Times New Roman" w:hAnsi="Times New Roman"/>
                <w:sz w:val="24"/>
                <w:szCs w:val="24"/>
              </w:rPr>
              <w:t>7.</w:t>
            </w:r>
          </w:p>
        </w:tc>
        <w:tc>
          <w:tcPr>
            <w:tcW w:w="4111" w:type="dxa"/>
            <w:vAlign w:val="center"/>
          </w:tcPr>
          <w:p w:rsidR="00306EF2" w:rsidRPr="006A0A37" w:rsidRDefault="00306EF2" w:rsidP="009E5CF9">
            <w:pPr>
              <w:spacing w:after="0" w:line="240" w:lineRule="auto"/>
              <w:rPr>
                <w:rFonts w:ascii="Times New Roman" w:hAnsi="Times New Roman"/>
                <w:b/>
                <w:sz w:val="24"/>
                <w:szCs w:val="24"/>
              </w:rPr>
            </w:pPr>
            <w:r w:rsidRPr="006A0A37">
              <w:rPr>
                <w:rFonts w:ascii="Times New Roman" w:hAnsi="Times New Roman"/>
                <w:b/>
                <w:sz w:val="24"/>
                <w:szCs w:val="24"/>
              </w:rPr>
              <w:t>Строк надання адміністративної послуги</w:t>
            </w:r>
          </w:p>
        </w:tc>
        <w:tc>
          <w:tcPr>
            <w:tcW w:w="6095" w:type="dxa"/>
          </w:tcPr>
          <w:p w:rsidR="00306EF2" w:rsidRPr="006A0A37" w:rsidRDefault="00306EF2" w:rsidP="009E5CF9">
            <w:pPr>
              <w:spacing w:after="0" w:line="240" w:lineRule="auto"/>
              <w:ind w:firstLine="151"/>
              <w:jc w:val="both"/>
              <w:rPr>
                <w:rFonts w:ascii="Times New Roman" w:hAnsi="Times New Roman"/>
                <w:color w:val="000000"/>
                <w:sz w:val="24"/>
                <w:szCs w:val="24"/>
              </w:rPr>
            </w:pPr>
            <w:r>
              <w:rPr>
                <w:rFonts w:ascii="Times New Roman" w:hAnsi="Times New Roman"/>
                <w:color w:val="000000"/>
                <w:sz w:val="24"/>
                <w:szCs w:val="24"/>
              </w:rPr>
              <w:t>У строк, що не перевищує 1 робочого дня, крім вихідних та святкових, з моменту прийняття відповідної заяви.</w:t>
            </w:r>
          </w:p>
        </w:tc>
      </w:tr>
      <w:tr w:rsidR="00306EF2" w:rsidRPr="006A0A37" w:rsidTr="009E5CF9">
        <w:tc>
          <w:tcPr>
            <w:tcW w:w="567" w:type="dxa"/>
            <w:vAlign w:val="center"/>
          </w:tcPr>
          <w:p w:rsidR="00306EF2" w:rsidRPr="006A0A37" w:rsidRDefault="00306EF2" w:rsidP="009E5CF9">
            <w:pPr>
              <w:spacing w:after="0" w:line="240" w:lineRule="auto"/>
              <w:jc w:val="center"/>
              <w:rPr>
                <w:rFonts w:ascii="Times New Roman" w:hAnsi="Times New Roman"/>
                <w:sz w:val="24"/>
                <w:szCs w:val="24"/>
              </w:rPr>
            </w:pPr>
            <w:r>
              <w:rPr>
                <w:rFonts w:ascii="Times New Roman" w:hAnsi="Times New Roman"/>
                <w:sz w:val="24"/>
                <w:szCs w:val="24"/>
              </w:rPr>
              <w:t>8</w:t>
            </w:r>
            <w:r w:rsidRPr="006A0A37">
              <w:rPr>
                <w:rFonts w:ascii="Times New Roman" w:hAnsi="Times New Roman"/>
                <w:sz w:val="24"/>
                <w:szCs w:val="24"/>
              </w:rPr>
              <w:t>.</w:t>
            </w:r>
          </w:p>
        </w:tc>
        <w:tc>
          <w:tcPr>
            <w:tcW w:w="4111" w:type="dxa"/>
            <w:vAlign w:val="center"/>
          </w:tcPr>
          <w:p w:rsidR="00306EF2" w:rsidRPr="006A0A37" w:rsidRDefault="00306EF2" w:rsidP="009E5CF9">
            <w:pPr>
              <w:spacing w:after="0" w:line="240" w:lineRule="auto"/>
              <w:rPr>
                <w:rFonts w:ascii="Times New Roman" w:hAnsi="Times New Roman"/>
                <w:b/>
                <w:sz w:val="24"/>
                <w:szCs w:val="24"/>
              </w:rPr>
            </w:pPr>
            <w:r w:rsidRPr="006A0A37">
              <w:rPr>
                <w:rFonts w:ascii="Times New Roman" w:hAnsi="Times New Roman"/>
                <w:b/>
                <w:sz w:val="24"/>
                <w:szCs w:val="24"/>
              </w:rPr>
              <w:t>Результат надання адміністративної послуги</w:t>
            </w:r>
          </w:p>
        </w:tc>
        <w:tc>
          <w:tcPr>
            <w:tcW w:w="6095" w:type="dxa"/>
          </w:tcPr>
          <w:p w:rsidR="00306EF2" w:rsidRPr="006A0A37" w:rsidRDefault="00306EF2" w:rsidP="009E5CF9">
            <w:pPr>
              <w:spacing w:after="0" w:line="240" w:lineRule="auto"/>
              <w:ind w:firstLine="151"/>
              <w:jc w:val="both"/>
              <w:rPr>
                <w:rFonts w:ascii="Times New Roman" w:hAnsi="Times New Roman"/>
                <w:sz w:val="24"/>
                <w:szCs w:val="24"/>
              </w:rPr>
            </w:pPr>
            <w:r>
              <w:rPr>
                <w:rFonts w:ascii="Times New Roman" w:hAnsi="Times New Roman"/>
                <w:sz w:val="24"/>
                <w:szCs w:val="24"/>
              </w:rPr>
              <w:t xml:space="preserve">Інформаційна довідка </w:t>
            </w:r>
            <w:r w:rsidRPr="006A0A37">
              <w:rPr>
                <w:rFonts w:ascii="Times New Roman" w:hAnsi="Times New Roman"/>
                <w:sz w:val="24"/>
                <w:szCs w:val="24"/>
              </w:rPr>
              <w:t xml:space="preserve">з Державного реєстру </w:t>
            </w:r>
            <w:r>
              <w:rPr>
                <w:rFonts w:ascii="Times New Roman" w:hAnsi="Times New Roman"/>
                <w:sz w:val="24"/>
                <w:szCs w:val="24"/>
              </w:rPr>
              <w:t>прав</w:t>
            </w:r>
            <w:r w:rsidRPr="006A0A37">
              <w:rPr>
                <w:rFonts w:ascii="Times New Roman" w:hAnsi="Times New Roman"/>
                <w:sz w:val="24"/>
                <w:szCs w:val="24"/>
              </w:rPr>
              <w:t>.</w:t>
            </w:r>
          </w:p>
        </w:tc>
      </w:tr>
      <w:tr w:rsidR="00306EF2" w:rsidRPr="006A0A37" w:rsidTr="009E5CF9">
        <w:tc>
          <w:tcPr>
            <w:tcW w:w="567" w:type="dxa"/>
            <w:vAlign w:val="center"/>
          </w:tcPr>
          <w:p w:rsidR="00306EF2" w:rsidRPr="006A0A37" w:rsidRDefault="00306EF2" w:rsidP="009E5CF9">
            <w:pPr>
              <w:spacing w:after="0" w:line="240" w:lineRule="auto"/>
              <w:jc w:val="center"/>
              <w:rPr>
                <w:rFonts w:ascii="Times New Roman" w:hAnsi="Times New Roman"/>
                <w:sz w:val="24"/>
                <w:szCs w:val="24"/>
              </w:rPr>
            </w:pPr>
            <w:r>
              <w:rPr>
                <w:rFonts w:ascii="Times New Roman" w:hAnsi="Times New Roman"/>
                <w:sz w:val="24"/>
                <w:szCs w:val="24"/>
              </w:rPr>
              <w:t>9</w:t>
            </w:r>
            <w:r w:rsidRPr="006A0A37">
              <w:rPr>
                <w:rFonts w:ascii="Times New Roman" w:hAnsi="Times New Roman"/>
                <w:sz w:val="24"/>
                <w:szCs w:val="24"/>
              </w:rPr>
              <w:t>.</w:t>
            </w:r>
          </w:p>
        </w:tc>
        <w:tc>
          <w:tcPr>
            <w:tcW w:w="4111" w:type="dxa"/>
            <w:vAlign w:val="center"/>
          </w:tcPr>
          <w:p w:rsidR="00306EF2" w:rsidRPr="006A0A37" w:rsidRDefault="00306EF2" w:rsidP="009E5CF9">
            <w:pPr>
              <w:spacing w:after="0" w:line="240" w:lineRule="auto"/>
              <w:rPr>
                <w:rFonts w:ascii="Times New Roman" w:hAnsi="Times New Roman"/>
                <w:b/>
                <w:sz w:val="24"/>
                <w:szCs w:val="24"/>
              </w:rPr>
            </w:pPr>
            <w:r w:rsidRPr="006A0A37">
              <w:rPr>
                <w:rFonts w:ascii="Times New Roman" w:hAnsi="Times New Roman"/>
                <w:b/>
                <w:sz w:val="24"/>
                <w:szCs w:val="24"/>
              </w:rPr>
              <w:t>Спосіб отримання результату надання адміністративної послуги</w:t>
            </w:r>
          </w:p>
        </w:tc>
        <w:tc>
          <w:tcPr>
            <w:tcW w:w="6095" w:type="dxa"/>
            <w:vAlign w:val="center"/>
          </w:tcPr>
          <w:p w:rsidR="00306EF2" w:rsidRPr="006A0A37" w:rsidRDefault="00306EF2" w:rsidP="009E5CF9">
            <w:pPr>
              <w:spacing w:after="0" w:line="240" w:lineRule="auto"/>
              <w:ind w:firstLine="151"/>
              <w:jc w:val="both"/>
              <w:rPr>
                <w:rFonts w:ascii="Times New Roman" w:hAnsi="Times New Roman"/>
                <w:sz w:val="24"/>
                <w:szCs w:val="24"/>
              </w:rPr>
            </w:pPr>
            <w:r w:rsidRPr="006A0A37">
              <w:rPr>
                <w:rFonts w:ascii="Times New Roman" w:hAnsi="Times New Roman"/>
                <w:sz w:val="24"/>
                <w:szCs w:val="24"/>
              </w:rPr>
              <w:t xml:space="preserve">Особисто (або </w:t>
            </w:r>
            <w:r>
              <w:rPr>
                <w:rFonts w:ascii="Times New Roman" w:hAnsi="Times New Roman"/>
                <w:sz w:val="24"/>
                <w:szCs w:val="24"/>
              </w:rPr>
              <w:t>через уповноважену особу</w:t>
            </w:r>
            <w:r w:rsidRPr="006A0A37">
              <w:rPr>
                <w:rFonts w:ascii="Times New Roman" w:hAnsi="Times New Roman"/>
                <w:sz w:val="24"/>
                <w:szCs w:val="24"/>
              </w:rPr>
              <w:t xml:space="preserve">) шляхом звернення до </w:t>
            </w:r>
            <w:r>
              <w:rPr>
                <w:rFonts w:ascii="Times New Roman" w:hAnsi="Times New Roman"/>
                <w:sz w:val="24"/>
                <w:szCs w:val="24"/>
              </w:rPr>
              <w:t>Управління «Ц</w:t>
            </w:r>
            <w:r w:rsidRPr="006A0A37">
              <w:rPr>
                <w:rFonts w:ascii="Times New Roman" w:hAnsi="Times New Roman"/>
                <w:sz w:val="24"/>
                <w:szCs w:val="24"/>
              </w:rPr>
              <w:t>ент</w:t>
            </w:r>
            <w:r>
              <w:rPr>
                <w:rFonts w:ascii="Times New Roman" w:hAnsi="Times New Roman"/>
                <w:sz w:val="24"/>
                <w:szCs w:val="24"/>
              </w:rPr>
              <w:t>р</w:t>
            </w:r>
            <w:r w:rsidRPr="006A0A37">
              <w:rPr>
                <w:rFonts w:ascii="Times New Roman" w:hAnsi="Times New Roman"/>
                <w:sz w:val="24"/>
                <w:szCs w:val="24"/>
              </w:rPr>
              <w:t xml:space="preserve"> надання адміністративних послуг</w:t>
            </w:r>
            <w:r>
              <w:rPr>
                <w:rFonts w:ascii="Times New Roman" w:hAnsi="Times New Roman"/>
                <w:sz w:val="24"/>
                <w:szCs w:val="24"/>
              </w:rPr>
              <w:t xml:space="preserve"> у м. Суми» або у електронному </w:t>
            </w:r>
            <w:r>
              <w:rPr>
                <w:rFonts w:ascii="Times New Roman" w:hAnsi="Times New Roman"/>
                <w:sz w:val="24"/>
                <w:szCs w:val="24"/>
              </w:rPr>
              <w:lastRenderedPageBreak/>
              <w:t xml:space="preserve">вигляді на сайті </w:t>
            </w:r>
            <w:r w:rsidRPr="007C6F9C">
              <w:rPr>
                <w:rFonts w:ascii="Times New Roman" w:hAnsi="Times New Roman"/>
                <w:sz w:val="24"/>
                <w:szCs w:val="24"/>
              </w:rPr>
              <w:t>https://kap.minjust.gov.ua/</w:t>
            </w:r>
          </w:p>
        </w:tc>
      </w:tr>
      <w:tr w:rsidR="00306EF2" w:rsidRPr="006A0A37" w:rsidTr="009E5CF9">
        <w:tc>
          <w:tcPr>
            <w:tcW w:w="567" w:type="dxa"/>
            <w:vAlign w:val="center"/>
          </w:tcPr>
          <w:p w:rsidR="00306EF2" w:rsidRPr="006A0A37" w:rsidRDefault="00306EF2" w:rsidP="009E5CF9">
            <w:pPr>
              <w:spacing w:after="0" w:line="240" w:lineRule="auto"/>
              <w:jc w:val="center"/>
              <w:rPr>
                <w:rFonts w:ascii="Times New Roman" w:hAnsi="Times New Roman"/>
                <w:sz w:val="24"/>
                <w:szCs w:val="24"/>
              </w:rPr>
            </w:pPr>
            <w:r>
              <w:rPr>
                <w:rFonts w:ascii="Times New Roman" w:hAnsi="Times New Roman"/>
                <w:sz w:val="24"/>
                <w:szCs w:val="24"/>
              </w:rPr>
              <w:lastRenderedPageBreak/>
              <w:t>10</w:t>
            </w:r>
            <w:r w:rsidRPr="006A0A37">
              <w:rPr>
                <w:rFonts w:ascii="Times New Roman" w:hAnsi="Times New Roman"/>
                <w:sz w:val="24"/>
                <w:szCs w:val="24"/>
              </w:rPr>
              <w:t>.</w:t>
            </w:r>
          </w:p>
        </w:tc>
        <w:tc>
          <w:tcPr>
            <w:tcW w:w="4111" w:type="dxa"/>
            <w:vAlign w:val="center"/>
          </w:tcPr>
          <w:p w:rsidR="00306EF2" w:rsidRPr="006A0A37" w:rsidRDefault="00306EF2" w:rsidP="009E5CF9">
            <w:pPr>
              <w:spacing w:after="0" w:line="240" w:lineRule="auto"/>
              <w:rPr>
                <w:rFonts w:ascii="Times New Roman" w:hAnsi="Times New Roman"/>
                <w:b/>
                <w:sz w:val="24"/>
                <w:szCs w:val="24"/>
              </w:rPr>
            </w:pPr>
            <w:r w:rsidRPr="006A0A37">
              <w:rPr>
                <w:rFonts w:ascii="Times New Roman" w:hAnsi="Times New Roman"/>
                <w:b/>
                <w:sz w:val="24"/>
                <w:szCs w:val="24"/>
              </w:rPr>
              <w:t>Нормативно-правові акти, які регулюють порядок та умови надання адміністративної послуги</w:t>
            </w:r>
          </w:p>
        </w:tc>
        <w:tc>
          <w:tcPr>
            <w:tcW w:w="6095" w:type="dxa"/>
          </w:tcPr>
          <w:p w:rsidR="00306EF2" w:rsidRPr="006A0A37" w:rsidRDefault="00306EF2" w:rsidP="009E5CF9">
            <w:pPr>
              <w:spacing w:after="0" w:line="240" w:lineRule="auto"/>
              <w:ind w:firstLine="151"/>
              <w:jc w:val="both"/>
              <w:rPr>
                <w:rFonts w:ascii="Times New Roman" w:hAnsi="Times New Roman"/>
                <w:sz w:val="24"/>
                <w:szCs w:val="24"/>
              </w:rPr>
            </w:pPr>
            <w:r>
              <w:rPr>
                <w:rFonts w:ascii="Times New Roman" w:hAnsi="Times New Roman"/>
                <w:sz w:val="24"/>
                <w:szCs w:val="24"/>
              </w:rPr>
              <w:t>Закон</w:t>
            </w:r>
            <w:r w:rsidRPr="006A0A37">
              <w:rPr>
                <w:rFonts w:ascii="Times New Roman" w:hAnsi="Times New Roman"/>
                <w:sz w:val="24"/>
                <w:szCs w:val="24"/>
              </w:rPr>
              <w:t xml:space="preserve"> України «Про державну реєстрацію речових прав на нерухоме майно та їх обтяжень»</w:t>
            </w:r>
            <w:r>
              <w:rPr>
                <w:rFonts w:ascii="Times New Roman" w:hAnsi="Times New Roman"/>
                <w:sz w:val="24"/>
                <w:szCs w:val="24"/>
              </w:rPr>
              <w:t>, Постанова Кабінету Міністрів України від 25.12.2015 за № 1127 «Про державну реєстрацію речових прав на нерухоме майно та їх обтяжень».</w:t>
            </w:r>
          </w:p>
        </w:tc>
      </w:tr>
    </w:tbl>
    <w:p w:rsidR="00306EF2" w:rsidRPr="006D08BB" w:rsidRDefault="00306EF2" w:rsidP="00306EF2">
      <w:pPr>
        <w:spacing w:after="0" w:line="240" w:lineRule="auto"/>
        <w:jc w:val="both"/>
        <w:rPr>
          <w:rFonts w:ascii="Times New Roman" w:hAnsi="Times New Roman"/>
          <w:b/>
          <w:i/>
          <w:sz w:val="24"/>
          <w:szCs w:val="24"/>
        </w:rPr>
      </w:pPr>
      <w:r w:rsidRPr="006D08BB">
        <w:rPr>
          <w:rFonts w:ascii="Times New Roman" w:hAnsi="Times New Roman"/>
          <w:b/>
          <w:i/>
          <w:sz w:val="24"/>
          <w:szCs w:val="24"/>
        </w:rPr>
        <w:t xml:space="preserve">* </w:t>
      </w:r>
      <w:r w:rsidRPr="006D08BB">
        <w:rPr>
          <w:rFonts w:ascii="Times New Roman" w:hAnsi="Times New Roman"/>
          <w:i/>
          <w:color w:val="000000"/>
          <w:sz w:val="24"/>
          <w:szCs w:val="24"/>
          <w:shd w:val="clear" w:color="auto" w:fill="FFFFFF"/>
        </w:rPr>
        <w:t xml:space="preserve">у відповідному розрахунку </w:t>
      </w:r>
      <w:r>
        <w:rPr>
          <w:rFonts w:ascii="Times New Roman" w:hAnsi="Times New Roman"/>
          <w:i/>
          <w:color w:val="000000"/>
          <w:sz w:val="24"/>
          <w:szCs w:val="24"/>
          <w:shd w:val="clear" w:color="auto" w:fill="FFFFFF"/>
        </w:rPr>
        <w:t>від прожиткового мінімуму на 1 особу працездатного віку</w:t>
      </w:r>
      <w:r w:rsidRPr="006D08BB">
        <w:rPr>
          <w:rFonts w:ascii="Times New Roman" w:hAnsi="Times New Roman"/>
          <w:i/>
          <w:color w:val="000000"/>
          <w:sz w:val="24"/>
          <w:szCs w:val="24"/>
          <w:shd w:val="clear" w:color="auto" w:fill="FFFFFF"/>
        </w:rPr>
        <w:t xml:space="preserve">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w:t>
      </w:r>
    </w:p>
    <w:p w:rsidR="005230C3" w:rsidRDefault="00306EF2">
      <w:bookmarkStart w:id="0" w:name="_GoBack"/>
      <w:bookmarkEnd w:id="0"/>
    </w:p>
    <w:sectPr w:rsidR="00523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F2"/>
    <w:rsid w:val="00306EF2"/>
    <w:rsid w:val="00A3052D"/>
    <w:rsid w:val="00CC0891"/>
    <w:rsid w:val="00CD2657"/>
    <w:rsid w:val="00F16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F2"/>
    <w:pPr>
      <w:spacing w:after="200" w:line="276" w:lineRule="auto"/>
      <w:ind w:firstLine="0"/>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6EF2"/>
    <w:pPr>
      <w:ind w:left="720"/>
      <w:contextualSpacing/>
    </w:pPr>
  </w:style>
  <w:style w:type="paragraph" w:customStyle="1" w:styleId="rvps2">
    <w:name w:val="rvps2"/>
    <w:basedOn w:val="a"/>
    <w:rsid w:val="00306EF2"/>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F2"/>
    <w:pPr>
      <w:spacing w:after="200" w:line="276" w:lineRule="auto"/>
      <w:ind w:firstLine="0"/>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6EF2"/>
    <w:pPr>
      <w:ind w:left="720"/>
      <w:contextualSpacing/>
    </w:pPr>
  </w:style>
  <w:style w:type="paragraph" w:customStyle="1" w:styleId="rvps2">
    <w:name w:val="rvps2"/>
    <w:basedOn w:val="a"/>
    <w:rsid w:val="00306EF2"/>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dcterms:created xsi:type="dcterms:W3CDTF">2018-10-02T07:10:00Z</dcterms:created>
  <dcterms:modified xsi:type="dcterms:W3CDTF">2018-10-02T07:16:00Z</dcterms:modified>
</cp:coreProperties>
</file>