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32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1C1AE8" w:rsidRPr="00D2002E" w:rsidRDefault="001F0403" w:rsidP="00D2002E">
      <w:pPr>
        <w:pStyle w:val="20"/>
        <w:shd w:val="clear" w:color="auto" w:fill="auto"/>
        <w:ind w:left="0" w:firstLine="5245"/>
        <w:rPr>
          <w:u w:val="single"/>
        </w:rPr>
      </w:pPr>
      <w:bookmarkStart w:id="0" w:name="_GoBack"/>
      <w:bookmarkEnd w:id="0"/>
      <w:r>
        <w:rPr>
          <w:lang w:val="uk-UA"/>
        </w:rPr>
        <w:t xml:space="preserve">від </w:t>
      </w:r>
      <w:r w:rsidR="00D2002E">
        <w:rPr>
          <w:u w:val="single"/>
        </w:rPr>
        <w:t>23.06.2023</w:t>
      </w:r>
      <w:r w:rsidR="00D2002E">
        <w:t xml:space="preserve"> № </w:t>
      </w:r>
      <w:r w:rsidR="00D2002E">
        <w:rPr>
          <w:u w:val="single"/>
        </w:rPr>
        <w:t>340/ПНС</w:t>
      </w:r>
    </w:p>
    <w:p w:rsidR="001C1AE8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AE8" w:rsidRPr="000C5518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C551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Default="000C5518" w:rsidP="000C55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551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адміністративної послуги з видачі дозволу на виконання робіт підвищеної небезпеки та на експлуатацію (застосування) машин, механізмів, устатковання підвищеної небезпеки*</w:t>
      </w:r>
    </w:p>
    <w:p w:rsidR="000C5518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817213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7232C1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7232C1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7232C1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7232C1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232C1">
        <w:rPr>
          <w:rFonts w:ascii="Times New Roman" w:hAnsi="Times New Roman" w:cs="Times New Roman"/>
          <w:sz w:val="24"/>
          <w:szCs w:val="24"/>
          <w:u w:val="single"/>
          <w:lang w:val="uk-UA"/>
        </w:rPr>
        <w:t>Департамент адміністративних послуг та споживчого ринку Харківської міської ра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ди</w:t>
      </w:r>
    </w:p>
    <w:p w:rsidR="000C5518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7232C1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7232C1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7232C1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7232C1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7232C1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108"/>
        <w:gridCol w:w="5781"/>
      </w:tblGrid>
      <w:tr w:rsidR="000C5518" w:rsidTr="00123DBA">
        <w:tc>
          <w:tcPr>
            <w:tcW w:w="9345" w:type="dxa"/>
            <w:gridSpan w:val="3"/>
          </w:tcPr>
          <w:p w:rsidR="000C5518" w:rsidRPr="000C5518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172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Tr="004335D5">
        <w:tc>
          <w:tcPr>
            <w:tcW w:w="456" w:type="dxa"/>
          </w:tcPr>
          <w:p w:rsidR="000C5518" w:rsidRPr="00817213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8" w:type="dxa"/>
          </w:tcPr>
          <w:p w:rsidR="000C5518" w:rsidRPr="00817213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EC1EC2" w:rsidRPr="008759BF" w:rsidRDefault="00EC1EC2" w:rsidP="00EC1EC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Північно-Східне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міжрегіональне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  <w:p w:rsidR="00EC1EC2" w:rsidRPr="008759BF" w:rsidRDefault="00EC1EC2" w:rsidP="00EC1EC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36014,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119.</w:t>
            </w:r>
          </w:p>
          <w:p w:rsidR="00EC1EC2" w:rsidRPr="008759BF" w:rsidRDefault="00EC1EC2" w:rsidP="00EC1EC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C2" w:rsidRPr="008759BF" w:rsidRDefault="00EC1EC2" w:rsidP="00EC1EC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споживчого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EC1EC2" w:rsidRPr="008759BF" w:rsidRDefault="00EC1EC2" w:rsidP="00EC1EC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61010,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Гімназійна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набережна, буд. 26.</w:t>
            </w:r>
          </w:p>
          <w:p w:rsidR="00EC1EC2" w:rsidRPr="008759BF" w:rsidRDefault="00EC1EC2" w:rsidP="00EC1EC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C2" w:rsidRPr="008759BF" w:rsidRDefault="00EC1EC2" w:rsidP="00EC1EC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EC1EC2" w:rsidRPr="008759BF" w:rsidRDefault="00EC1EC2" w:rsidP="00EC1EC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36000,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Полтавська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Полтава,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 36.</w:t>
            </w:r>
          </w:p>
          <w:p w:rsidR="00EC1EC2" w:rsidRPr="008759BF" w:rsidRDefault="00EC1EC2" w:rsidP="00EC1EC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C2" w:rsidRPr="008759BF" w:rsidRDefault="00EC1EC2" w:rsidP="00EC1EC2">
            <w:pPr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адміністративних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DE6671" w:rsidRPr="00DE6671" w:rsidRDefault="00EC1EC2" w:rsidP="00EC1E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40013,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Британська</w:t>
            </w:r>
            <w:proofErr w:type="spellEnd"/>
            <w:r w:rsidRPr="008759BF">
              <w:rPr>
                <w:rFonts w:ascii="Times New Roman" w:hAnsi="Times New Roman" w:cs="Times New Roman"/>
                <w:sz w:val="24"/>
                <w:szCs w:val="24"/>
              </w:rPr>
              <w:t>, буд. 21.</w:t>
            </w:r>
          </w:p>
        </w:tc>
      </w:tr>
      <w:tr w:rsidR="000C5518" w:rsidTr="004335D5">
        <w:tc>
          <w:tcPr>
            <w:tcW w:w="456" w:type="dxa"/>
          </w:tcPr>
          <w:p w:rsidR="000C5518" w:rsidRPr="00817213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8" w:type="dxa"/>
          </w:tcPr>
          <w:p w:rsidR="000C5518" w:rsidRPr="00817213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E6671" w:rsidRDefault="00DE667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DE6671" w:rsidRDefault="00DE6671" w:rsidP="004E1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4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5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E6671" w:rsidRDefault="00DE6671" w:rsidP="004E1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F0DA4" w:rsidRDefault="00EC1EC2" w:rsidP="004E10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</w:t>
            </w:r>
            <w:r w:rsidR="00DE6671"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DE6671"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="00DE6671"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DF0D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Default="00DE667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Default="00DE667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Default="00DE6671" w:rsidP="004E1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п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онеділок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середа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E6671" w:rsidRDefault="00DE6671" w:rsidP="004E1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вівторок, четвер 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Default="00DE6671" w:rsidP="004E1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DE6671" w:rsidRDefault="00D90A11" w:rsidP="004E1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8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90A11" w:rsidRDefault="00D90A11" w:rsidP="004E10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="00DE6671"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DE6671"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(субота 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Default="00DE667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Default="00DE667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Default="00D90A11" w:rsidP="004E1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онеділок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– четвер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8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DF0DA4" w:rsidRDefault="00D90A11" w:rsidP="004E1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8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Default="00D90A1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Default="00DE667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Default="00D90A11" w:rsidP="004E1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онеділок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 середа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8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DE6671" w:rsidRDefault="00D90A11" w:rsidP="004E1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вівторок, четвер 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8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Default="00D90A11" w:rsidP="004E1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8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DF0DA4" w:rsidRDefault="00D90A11" w:rsidP="004E10D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8</w:t>
            </w:r>
            <w:r w:rsidRPr="00312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Pr="00DE667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Tr="004335D5">
        <w:tc>
          <w:tcPr>
            <w:tcW w:w="456" w:type="dxa"/>
          </w:tcPr>
          <w:p w:rsidR="000C5518" w:rsidRPr="00817213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108" w:type="dxa"/>
          </w:tcPr>
          <w:p w:rsidR="000C5518" w:rsidRPr="00817213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81" w:type="dxa"/>
          </w:tcPr>
          <w:p w:rsidR="00D90A11" w:rsidRDefault="00D90A1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4E10D7" w:rsidRDefault="004E10D7" w:rsidP="004E10D7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3121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312153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312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312153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4E10D7" w:rsidRDefault="004E10D7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khrkv@dsp.gov.ua.</w:t>
            </w:r>
          </w:p>
          <w:p w:rsidR="00D90A11" w:rsidRPr="00D90A11" w:rsidRDefault="00D90A1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Default="00D90A1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D90A11" w:rsidRDefault="00D90A11" w:rsidP="004E10D7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11">
              <w:rPr>
                <w:rFonts w:ascii="Times New Roman" w:hAnsi="Times New Roman" w:cs="Times New Roman"/>
                <w:sz w:val="24"/>
                <w:szCs w:val="24"/>
              </w:rPr>
              <w:t>тел. (05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0A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725-29-21,</w:t>
            </w:r>
          </w:p>
          <w:p w:rsidR="00D90A11" w:rsidRPr="00D90A11" w:rsidRDefault="00D90A11" w:rsidP="004E10D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ел.адреса</w:t>
            </w:r>
            <w:proofErr w:type="spellEnd"/>
            <w:proofErr w:type="gramEnd"/>
            <w:r w:rsidRP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 </w:t>
            </w:r>
            <w:proofErr w:type="spellStart"/>
            <w:r w:rsidR="00DF0D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dpsr</w:t>
            </w:r>
            <w:proofErr w:type="spellEnd"/>
            <w:r w:rsidRPr="00D90A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DF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citynet</w:t>
            </w:r>
            <w:proofErr w:type="spellEnd"/>
            <w:r w:rsidR="00DF0DA4" w:rsidRPr="0031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F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kharkov</w:t>
            </w:r>
            <w:proofErr w:type="spellEnd"/>
            <w:r w:rsidRPr="00D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D90A11" w:rsidRPr="00DF0DA4" w:rsidRDefault="00D90A1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вебсайт: </w:t>
            </w:r>
            <w:r w:rsidRPr="00D90A11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="00DF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ppr</w:t>
            </w:r>
            <w:proofErr w:type="spellEnd"/>
            <w:r w:rsidR="00DF0DA4" w:rsidRPr="0031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F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kharkov</w:t>
            </w:r>
            <w:proofErr w:type="spellEnd"/>
            <w:r w:rsidR="00DF0DA4" w:rsidRPr="0031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F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DF0DA4" w:rsidRPr="003121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F0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DF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0A11" w:rsidRPr="00D90A11" w:rsidRDefault="00D90A1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Default="00D90A1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312153" w:rsidRDefault="00DF0DA4" w:rsidP="004E10D7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11">
              <w:rPr>
                <w:rFonts w:ascii="Times New Roman" w:hAnsi="Times New Roman" w:cs="Times New Roman"/>
                <w:sz w:val="24"/>
                <w:szCs w:val="24"/>
              </w:rPr>
              <w:t>тел. (05</w:t>
            </w:r>
            <w:r w:rsidRPr="0031215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D90A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12153">
              <w:rPr>
                <w:rFonts w:ascii="Times New Roman" w:hAnsi="Times New Roman" w:cs="Times New Roman"/>
                <w:sz w:val="24"/>
                <w:szCs w:val="24"/>
              </w:rPr>
              <w:t>2-05-65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153">
              <w:rPr>
                <w:rFonts w:ascii="Times New Roman" w:hAnsi="Times New Roman" w:cs="Times New Roman"/>
                <w:sz w:val="24"/>
                <w:szCs w:val="24"/>
              </w:rPr>
              <w:t xml:space="preserve"> (0532) 56-15-56</w:t>
            </w:r>
          </w:p>
          <w:p w:rsidR="00DF0DA4" w:rsidRPr="00D90A11" w:rsidRDefault="00DF0DA4" w:rsidP="004E10D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ел.адреса</w:t>
            </w:r>
            <w:proofErr w:type="spellEnd"/>
            <w:proofErr w:type="gramEnd"/>
            <w:r w:rsidRP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 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upravlinnya</w:t>
            </w:r>
            <w:proofErr w:type="spellEnd"/>
            <w:r w:rsidRPr="00D90A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cnap</w:t>
            </w:r>
            <w:proofErr w:type="spellEnd"/>
            <w:r w:rsidRPr="00312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proofErr w:type="spellEnd"/>
            <w:r w:rsidRPr="0031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D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DF0DA4" w:rsidRPr="00DF0DA4" w:rsidRDefault="00DF0DA4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вебсайт: </w:t>
            </w:r>
            <w:r w:rsidRPr="00D90A11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cnap</w:t>
            </w:r>
            <w:r w:rsidRPr="003121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</w:t>
            </w:r>
            <w:proofErr w:type="spellEnd"/>
            <w:r w:rsidRPr="0031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12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0A11" w:rsidRDefault="00D90A1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Default="00D90A1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D90A11" w:rsidRDefault="00D90A11" w:rsidP="004E10D7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A11">
              <w:rPr>
                <w:rFonts w:ascii="Times New Roman" w:hAnsi="Times New Roman" w:cs="Times New Roman"/>
                <w:sz w:val="24"/>
                <w:szCs w:val="24"/>
              </w:rPr>
              <w:t xml:space="preserve">тел. (0542) 700-574, </w:t>
            </w:r>
            <w:r w:rsidRPr="00D90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(0542) </w:t>
            </w:r>
            <w:r w:rsidRPr="00D90A11">
              <w:rPr>
                <w:rFonts w:ascii="Times New Roman" w:hAnsi="Times New Roman" w:cs="Times New Roman"/>
                <w:sz w:val="24"/>
                <w:szCs w:val="24"/>
              </w:rPr>
              <w:t>700-575</w:t>
            </w:r>
            <w:r w:rsidR="00DF0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A11" w:rsidRPr="00D90A11" w:rsidRDefault="00D90A11" w:rsidP="004E10D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ел.адреса</w:t>
            </w:r>
            <w:proofErr w:type="spellEnd"/>
            <w:proofErr w:type="gramEnd"/>
            <w:r w:rsidRP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 </w:t>
            </w:r>
            <w:proofErr w:type="spellStart"/>
            <w:r w:rsidRPr="00D9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cnap</w:t>
            </w:r>
            <w:proofErr w:type="spellEnd"/>
            <w:r w:rsidRPr="00D90A1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9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smr</w:t>
            </w:r>
            <w:proofErr w:type="spellEnd"/>
            <w:r w:rsidRPr="00D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D90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0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</w:p>
          <w:p w:rsidR="000C5518" w:rsidRPr="00DF0DA4" w:rsidRDefault="00D90A11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вебсайт: </w:t>
            </w:r>
            <w:r w:rsidRPr="00D90A11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Pr="00D90A11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D90A1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.sumy.ua</w:t>
            </w:r>
            <w:r w:rsidR="00DF0DA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Tr="00490EE3">
        <w:tc>
          <w:tcPr>
            <w:tcW w:w="9345" w:type="dxa"/>
            <w:gridSpan w:val="3"/>
          </w:tcPr>
          <w:p w:rsidR="003E7C30" w:rsidRPr="00DF0DA4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Tr="004335D5">
        <w:tc>
          <w:tcPr>
            <w:tcW w:w="456" w:type="dxa"/>
          </w:tcPr>
          <w:p w:rsidR="000C5518" w:rsidRPr="00817213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08" w:type="dxa"/>
          </w:tcPr>
          <w:p w:rsidR="000C5518" w:rsidRPr="00817213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81" w:type="dxa"/>
          </w:tcPr>
          <w:p w:rsidR="000C5518" w:rsidRDefault="00DF0DA4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DF0DA4" w:rsidRDefault="00DF0DA4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праці»;</w:t>
            </w:r>
          </w:p>
          <w:p w:rsidR="00DF0DA4" w:rsidRPr="00817213" w:rsidRDefault="00DF0DA4" w:rsidP="004E10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0C5518" w:rsidRPr="00D2002E" w:rsidTr="004335D5">
        <w:tc>
          <w:tcPr>
            <w:tcW w:w="456" w:type="dxa"/>
          </w:tcPr>
          <w:p w:rsidR="000C5518" w:rsidRPr="00817213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08" w:type="dxa"/>
          </w:tcPr>
          <w:p w:rsidR="000C5518" w:rsidRPr="00817213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81" w:type="dxa"/>
          </w:tcPr>
          <w:p w:rsidR="000C5518" w:rsidRDefault="00DF0DA4" w:rsidP="00CA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26.10.2011 № 1107 «Про затвердження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DF0DA4" w:rsidRDefault="008044E3" w:rsidP="00CA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F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останова Кабінету Міністрів України від 03.02.2021 № 77 «Про затвердження Переліку машин, </w:t>
            </w:r>
            <w:r w:rsidR="00DF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механізмів, устатковання пі</w:t>
            </w:r>
            <w:r w:rsidR="00FF7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F0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вищеної небезпеки</w:t>
            </w:r>
            <w:r w:rsidR="00FF7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внесення змін до деяких постанов Кабінету Міністрів України»;</w:t>
            </w:r>
          </w:p>
          <w:p w:rsidR="00540363" w:rsidRPr="00D36976" w:rsidRDefault="008044E3" w:rsidP="005403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40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20.12.2022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0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1414 «Про внесення змін до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небезпеки»;</w:t>
            </w:r>
          </w:p>
          <w:p w:rsidR="00CA0A56" w:rsidRPr="00CA0A56" w:rsidRDefault="008044E3" w:rsidP="00CA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A0A56" w:rsidRPr="00CA0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останова Кабінету Міністрів України від 11.02.2015 № 96 «</w:t>
            </w:r>
            <w:r w:rsidR="00CA0A56" w:rsidRPr="00CA0A5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Державну службу України з питань праці</w:t>
            </w:r>
            <w:r w:rsidR="00CA0A56" w:rsidRPr="00CA0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FF7AEE" w:rsidRPr="00817213" w:rsidRDefault="008044E3" w:rsidP="00CA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F7A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FF7AEE" w:rsidTr="00171140">
        <w:tc>
          <w:tcPr>
            <w:tcW w:w="9345" w:type="dxa"/>
            <w:gridSpan w:val="3"/>
          </w:tcPr>
          <w:p w:rsidR="00FF7AEE" w:rsidRPr="00FF7AEE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FF7AEE" w:rsidRPr="006962CF" w:rsidTr="004335D5">
        <w:tc>
          <w:tcPr>
            <w:tcW w:w="456" w:type="dxa"/>
          </w:tcPr>
          <w:p w:rsidR="00FF7AEE" w:rsidRDefault="00FF7AEE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08" w:type="dxa"/>
          </w:tcPr>
          <w:p w:rsidR="00FF7AEE" w:rsidRPr="00817213" w:rsidRDefault="00FF7AEE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5781" w:type="dxa"/>
          </w:tcPr>
          <w:p w:rsidR="00FF7AEE" w:rsidRPr="00817213" w:rsidRDefault="00FF7AEE" w:rsidP="00AB59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роботодавця, виробника, постачальника (далі – заявник) або уповноваженої н</w:t>
            </w:r>
            <w:r w:rsidR="00AB59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 особи із заявою на одержання дозволу.</w:t>
            </w:r>
          </w:p>
        </w:tc>
      </w:tr>
      <w:tr w:rsidR="004335D5" w:rsidRPr="00D2002E" w:rsidTr="004335D5">
        <w:tc>
          <w:tcPr>
            <w:tcW w:w="456" w:type="dxa"/>
          </w:tcPr>
          <w:p w:rsidR="004335D5" w:rsidRDefault="004335D5" w:rsidP="00433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08" w:type="dxa"/>
          </w:tcPr>
          <w:p w:rsidR="004335D5" w:rsidRPr="004335D5" w:rsidRDefault="004335D5" w:rsidP="0043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вимоги до них</w:t>
            </w:r>
          </w:p>
        </w:tc>
        <w:tc>
          <w:tcPr>
            <w:tcW w:w="5781" w:type="dxa"/>
          </w:tcPr>
          <w:p w:rsidR="004335D5" w:rsidRPr="004335D5" w:rsidRDefault="004335D5" w:rsidP="00CA0A5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335D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</w:t>
            </w: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одержання дозволуна виконання робіт підвищеної небезпеки та експлуатацію (застосування) машин, механізмів, устатковання підвищеної небезпеки заявником </w:t>
            </w:r>
            <w:r w:rsidRPr="004335D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подаються:</w:t>
            </w:r>
          </w:p>
          <w:p w:rsidR="004335D5" w:rsidRPr="004335D5" w:rsidRDefault="004335D5" w:rsidP="00CA0A56">
            <w:pPr>
              <w:shd w:val="clear" w:color="auto" w:fill="FFFFFF"/>
              <w:ind w:firstLine="252"/>
              <w:jc w:val="both"/>
              <w:textAlignment w:val="baseline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заява </w:t>
            </w: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одержання дозволу</w:t>
            </w:r>
            <w:r w:rsidRPr="0043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якої додається </w:t>
            </w:r>
            <w:r w:rsidRPr="004335D5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висновок експертизи</w:t>
            </w:r>
            <w:r w:rsidR="009C419A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</w:t>
            </w:r>
            <w:r w:rsidRPr="004335D5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стану охорони праці та безпеки промислового виробництва суб’єкта господарювання, а саме:</w:t>
            </w:r>
          </w:p>
          <w:p w:rsidR="004335D5" w:rsidRPr="004335D5" w:rsidRDefault="004335D5" w:rsidP="00CA0A56">
            <w:pPr>
              <w:shd w:val="clear" w:color="auto" w:fill="FFFFFF"/>
              <w:ind w:firstLine="25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335D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 виконання робіт підвищеної небезпеки -висновок експертизи щодо стану охорони праці та безпеки промислового виробництва суб’єкта господарювання під час виконання робіт підвищеної небезпеки;</w:t>
            </w:r>
            <w:bookmarkStart w:id="1" w:name="o38"/>
            <w:bookmarkEnd w:id="1"/>
          </w:p>
          <w:p w:rsidR="004335D5" w:rsidRPr="004335D5" w:rsidRDefault="004335D5" w:rsidP="00CA0A56">
            <w:pPr>
              <w:shd w:val="clear" w:color="auto" w:fill="FFFFFF"/>
              <w:ind w:firstLine="25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експлуатацію машин, механізмів, устатковання підвищеної небезпеки - висновок експертизи щодо додержання вимог законодавства про охорону праці та безпеки промислового виробництва під час експлуатації заявлених машин, механізмів, устатковання та їх відповідності вимогам зазначеного законодавства;</w:t>
            </w:r>
            <w:bookmarkStart w:id="2" w:name="o39"/>
            <w:bookmarkEnd w:id="2"/>
          </w:p>
          <w:p w:rsidR="004335D5" w:rsidRPr="004335D5" w:rsidRDefault="004335D5" w:rsidP="00CA0A56">
            <w:pPr>
              <w:shd w:val="clear" w:color="auto" w:fill="FFFFFF"/>
              <w:ind w:firstLine="25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 застосування машин, механізмів, устатковання підвищеної небезпеки - висновок експертизи щодо відповідності машин, механізмів, устатковання підвищеної небезпеки вимогам законодавства з питань охорони праці та промислової безпеки.</w:t>
            </w:r>
          </w:p>
        </w:tc>
      </w:tr>
      <w:tr w:rsidR="004335D5" w:rsidTr="004335D5">
        <w:tc>
          <w:tcPr>
            <w:tcW w:w="456" w:type="dxa"/>
          </w:tcPr>
          <w:p w:rsidR="004335D5" w:rsidRDefault="004335D5" w:rsidP="00433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08" w:type="dxa"/>
          </w:tcPr>
          <w:p w:rsidR="004335D5" w:rsidRPr="004335D5" w:rsidRDefault="004335D5" w:rsidP="0043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781" w:type="dxa"/>
          </w:tcPr>
          <w:p w:rsidR="004335D5" w:rsidRPr="004335D5" w:rsidRDefault="004335D5" w:rsidP="00CA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</w:t>
            </w:r>
            <w:r w:rsidRPr="0043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подаються заявником або </w:t>
            </w: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уповноваженою ним особою </w:t>
            </w:r>
            <w:r w:rsidR="007674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адміністратору ЦНАП особисто, поштовим відправленням </w:t>
            </w:r>
            <w:r w:rsidR="009C4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або в електронному вигляді</w:t>
            </w:r>
            <w:r w:rsidR="0076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через Портал електронних сервісів Мінекономіки.</w:t>
            </w:r>
          </w:p>
        </w:tc>
      </w:tr>
      <w:tr w:rsidR="004335D5" w:rsidTr="004335D5">
        <w:tc>
          <w:tcPr>
            <w:tcW w:w="456" w:type="dxa"/>
          </w:tcPr>
          <w:p w:rsidR="004335D5" w:rsidRDefault="004335D5" w:rsidP="00433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08" w:type="dxa"/>
          </w:tcPr>
          <w:p w:rsidR="004335D5" w:rsidRPr="004335D5" w:rsidRDefault="004335D5" w:rsidP="0043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81" w:type="dxa"/>
          </w:tcPr>
          <w:p w:rsidR="004335D5" w:rsidRPr="004335D5" w:rsidRDefault="004335D5" w:rsidP="00CA0A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Безоплатно.</w:t>
            </w:r>
          </w:p>
          <w:p w:rsidR="004335D5" w:rsidRPr="004335D5" w:rsidRDefault="004335D5" w:rsidP="00CA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35D5" w:rsidTr="004335D5">
        <w:tc>
          <w:tcPr>
            <w:tcW w:w="456" w:type="dxa"/>
          </w:tcPr>
          <w:p w:rsidR="004335D5" w:rsidRDefault="004335D5" w:rsidP="00433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08" w:type="dxa"/>
          </w:tcPr>
          <w:p w:rsidR="004335D5" w:rsidRPr="004335D5" w:rsidRDefault="004335D5" w:rsidP="0043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Строк надання </w:t>
            </w: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781" w:type="dxa"/>
          </w:tcPr>
          <w:p w:rsidR="004335D5" w:rsidRPr="004335D5" w:rsidRDefault="004335D5" w:rsidP="00CA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Протягом 10 робочих днів з дня надходження заяви </w:t>
            </w: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на одержання дозволу</w:t>
            </w:r>
            <w:r w:rsidRPr="0043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35D5" w:rsidTr="004335D5">
        <w:tc>
          <w:tcPr>
            <w:tcW w:w="456" w:type="dxa"/>
          </w:tcPr>
          <w:p w:rsidR="004335D5" w:rsidRDefault="004335D5" w:rsidP="00433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108" w:type="dxa"/>
          </w:tcPr>
          <w:p w:rsidR="004335D5" w:rsidRPr="004335D5" w:rsidRDefault="004335D5" w:rsidP="0043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81" w:type="dxa"/>
          </w:tcPr>
          <w:p w:rsidR="004335D5" w:rsidRPr="004335D5" w:rsidRDefault="004335D5" w:rsidP="00CA0A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 на виконання робіт підвищеної небезпеки або експлуатацію (застосування) машин, механізмів, устатковання підвищеної небезпеки; </w:t>
            </w:r>
          </w:p>
          <w:p w:rsidR="004335D5" w:rsidRPr="004335D5" w:rsidRDefault="004335D5" w:rsidP="00CA0A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повідомлення про відмову у видачі дозволу із зазначенням підстави для відмови</w:t>
            </w:r>
            <w:r w:rsidRPr="0043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335D5" w:rsidTr="004335D5">
        <w:tc>
          <w:tcPr>
            <w:tcW w:w="456" w:type="dxa"/>
          </w:tcPr>
          <w:p w:rsidR="004335D5" w:rsidRDefault="004335D5" w:rsidP="00433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08" w:type="dxa"/>
          </w:tcPr>
          <w:p w:rsidR="004335D5" w:rsidRPr="004335D5" w:rsidRDefault="004335D5" w:rsidP="004335D5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81" w:type="dxa"/>
          </w:tcPr>
          <w:p w:rsidR="004335D5" w:rsidRPr="004335D5" w:rsidRDefault="004335D5" w:rsidP="00DF6ECA">
            <w:pPr>
              <w:spacing w:line="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</w:t>
            </w:r>
            <w:r w:rsidRPr="0043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отримуються заявником (уповноваженою ним особою) осо</w:t>
            </w:r>
            <w:r w:rsidR="0076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бисто у адміністратора ЦНАП,</w:t>
            </w:r>
            <w:r w:rsidRPr="0043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надс</w:t>
            </w:r>
            <w:r w:rsidR="0076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илаються поштовим відправленням або </w:t>
            </w:r>
            <w:r w:rsidR="00DF6E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через Портал електронних сервісів Мінекономіки.</w:t>
            </w:r>
          </w:p>
        </w:tc>
      </w:tr>
      <w:tr w:rsidR="004335D5" w:rsidTr="004335D5">
        <w:tc>
          <w:tcPr>
            <w:tcW w:w="456" w:type="dxa"/>
          </w:tcPr>
          <w:p w:rsidR="004335D5" w:rsidRDefault="004335D5" w:rsidP="00433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</w:tcPr>
          <w:p w:rsidR="004335D5" w:rsidRPr="004335D5" w:rsidRDefault="004335D5" w:rsidP="00433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781" w:type="dxa"/>
          </w:tcPr>
          <w:p w:rsidR="00DF6ECA" w:rsidRPr="00DF6ECA" w:rsidRDefault="00D06564" w:rsidP="00CA0A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*–</w:t>
            </w:r>
            <w:r w:rsidR="004335D5" w:rsidRPr="004335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тому числі на право проведення вибухових робіт та виго</w:t>
            </w:r>
            <w:r w:rsidR="00DF6E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товлення засобів їх механізації.</w:t>
            </w:r>
          </w:p>
        </w:tc>
      </w:tr>
    </w:tbl>
    <w:p w:rsidR="000C5518" w:rsidRPr="000C5518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0C5518" w:rsidSect="00AF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1AE8"/>
    <w:rsid w:val="000C5518"/>
    <w:rsid w:val="00124FED"/>
    <w:rsid w:val="001C1AE8"/>
    <w:rsid w:val="001F0403"/>
    <w:rsid w:val="002561B0"/>
    <w:rsid w:val="00312153"/>
    <w:rsid w:val="003E7C30"/>
    <w:rsid w:val="004335D5"/>
    <w:rsid w:val="00440B00"/>
    <w:rsid w:val="004E10D7"/>
    <w:rsid w:val="00540363"/>
    <w:rsid w:val="006257D7"/>
    <w:rsid w:val="006962CF"/>
    <w:rsid w:val="007232C1"/>
    <w:rsid w:val="00767437"/>
    <w:rsid w:val="008044E3"/>
    <w:rsid w:val="00817213"/>
    <w:rsid w:val="009C419A"/>
    <w:rsid w:val="009E0032"/>
    <w:rsid w:val="00AB5940"/>
    <w:rsid w:val="00AF006A"/>
    <w:rsid w:val="00C5102F"/>
    <w:rsid w:val="00C57B63"/>
    <w:rsid w:val="00CA0A56"/>
    <w:rsid w:val="00D06564"/>
    <w:rsid w:val="00D2002E"/>
    <w:rsid w:val="00D61BFE"/>
    <w:rsid w:val="00D90A11"/>
    <w:rsid w:val="00D94161"/>
    <w:rsid w:val="00DA1D12"/>
    <w:rsid w:val="00DE6671"/>
    <w:rsid w:val="00DF0DA4"/>
    <w:rsid w:val="00DF6ECA"/>
    <w:rsid w:val="00EC1EC2"/>
    <w:rsid w:val="00F80227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0613"/>
  <w15:docId w15:val="{ED7BB2E1-80EA-49E3-9F38-DFF87CDF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character" w:customStyle="1" w:styleId="2">
    <w:name w:val="Основной текст (2)_"/>
    <w:basedOn w:val="a0"/>
    <w:link w:val="20"/>
    <w:locked/>
    <w:rsid w:val="00C57B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B63"/>
    <w:pPr>
      <w:widowControl w:val="0"/>
      <w:shd w:val="clear" w:color="auto" w:fill="FFFFFF"/>
      <w:spacing w:after="280"/>
      <w:ind w:left="53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Korsun</cp:lastModifiedBy>
  <cp:revision>26</cp:revision>
  <dcterms:created xsi:type="dcterms:W3CDTF">2022-11-30T18:19:00Z</dcterms:created>
  <dcterms:modified xsi:type="dcterms:W3CDTF">2023-06-26T10:58:00Z</dcterms:modified>
</cp:coreProperties>
</file>