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2A" w:rsidRPr="00DD742A" w:rsidRDefault="00DD742A" w:rsidP="00DD742A">
      <w:pPr>
        <w:spacing w:after="0" w:line="240" w:lineRule="auto"/>
        <w:rPr>
          <w:rFonts w:ascii="Times New Roman" w:eastAsia="Times New Roman" w:hAnsi="Times New Roman" w:cs="Times New Roman"/>
          <w:sz w:val="24"/>
          <w:szCs w:val="24"/>
          <w:lang w:val="uk-UA" w:eastAsia="ru-RU"/>
        </w:rPr>
      </w:pPr>
    </w:p>
    <w:p w:rsidR="00DD742A" w:rsidRPr="00DD742A" w:rsidRDefault="00DD742A" w:rsidP="00DD742A">
      <w:pPr>
        <w:spacing w:after="0" w:line="240" w:lineRule="auto"/>
        <w:ind w:left="5954"/>
        <w:rPr>
          <w:rFonts w:ascii="Times New Roman" w:eastAsia="Times New Roman" w:hAnsi="Times New Roman" w:cs="Times New Roman"/>
          <w:sz w:val="24"/>
          <w:szCs w:val="24"/>
          <w:lang w:val="uk-UA" w:eastAsia="ru-RU"/>
        </w:rPr>
      </w:pPr>
      <w:r w:rsidRPr="00DD742A">
        <w:rPr>
          <w:rFonts w:ascii="Times New Roman" w:eastAsia="Times New Roman" w:hAnsi="Times New Roman" w:cs="Times New Roman"/>
          <w:sz w:val="24"/>
          <w:szCs w:val="24"/>
          <w:lang w:val="uk-UA" w:eastAsia="ru-RU"/>
        </w:rPr>
        <w:t>ЗАТВЕРДЖЕНО</w:t>
      </w:r>
    </w:p>
    <w:p w:rsidR="00DD742A" w:rsidRPr="00DD742A" w:rsidRDefault="00DD742A" w:rsidP="00DD742A">
      <w:pPr>
        <w:spacing w:after="0" w:line="240" w:lineRule="auto"/>
        <w:ind w:left="5954"/>
        <w:rPr>
          <w:rFonts w:ascii="Times New Roman" w:eastAsia="Times New Roman" w:hAnsi="Times New Roman" w:cs="Times New Roman"/>
          <w:sz w:val="24"/>
          <w:szCs w:val="24"/>
          <w:lang w:val="uk-UA" w:eastAsia="ru-RU"/>
        </w:rPr>
      </w:pPr>
      <w:r w:rsidRPr="00DD742A">
        <w:rPr>
          <w:rFonts w:ascii="Times New Roman" w:eastAsia="Times New Roman" w:hAnsi="Times New Roman" w:cs="Times New Roman"/>
          <w:sz w:val="24"/>
          <w:szCs w:val="24"/>
          <w:lang w:val="uk-UA" w:eastAsia="ru-RU"/>
        </w:rPr>
        <w:t>Наказ Головного управління __________№____________</w:t>
      </w:r>
    </w:p>
    <w:p w:rsidR="00DD742A" w:rsidRPr="00DD742A" w:rsidRDefault="00DD742A" w:rsidP="00DD742A">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DD742A">
        <w:rPr>
          <w:rFonts w:ascii="Times New Roman" w:eastAsia="Times New Roman" w:hAnsi="Times New Roman" w:cs="Times New Roman"/>
          <w:b/>
          <w:bCs/>
          <w:sz w:val="24"/>
          <w:szCs w:val="24"/>
          <w:lang w:val="uk-UA" w:eastAsia="uk-UA"/>
        </w:rPr>
        <w:t>ІНФОРМАЦІЙНА КАРТКА АДМІНІСТРАТИВНОЇ ПОСЛУГИ</w:t>
      </w:r>
    </w:p>
    <w:p w:rsidR="00DD742A" w:rsidRPr="00DD742A" w:rsidRDefault="00DD742A" w:rsidP="00DD742A">
      <w:pPr>
        <w:spacing w:after="0" w:line="240" w:lineRule="auto"/>
        <w:jc w:val="center"/>
        <w:rPr>
          <w:rFonts w:ascii="Times New Roman" w:eastAsia="Times New Roman" w:hAnsi="Times New Roman" w:cs="Times New Roman"/>
          <w:sz w:val="24"/>
          <w:szCs w:val="24"/>
          <w:u w:val="single"/>
          <w:lang w:val="uk-UA" w:eastAsia="ru-RU"/>
        </w:rPr>
      </w:pPr>
      <w:r w:rsidRPr="00DD742A">
        <w:rPr>
          <w:rFonts w:ascii="Times New Roman" w:eastAsia="Times New Roman" w:hAnsi="Times New Roman" w:cs="Times New Roman"/>
          <w:sz w:val="24"/>
          <w:szCs w:val="24"/>
          <w:u w:val="single"/>
          <w:lang w:val="uk-UA" w:eastAsia="ru-RU"/>
        </w:rPr>
        <w:t xml:space="preserve">ДЕРЖАВНА РЕЄСТРАЦІЯ ОБМЕЖЕННЯ У ВИКОРИСТАННІ ЗЕМЕЛЬ </w:t>
      </w:r>
    </w:p>
    <w:p w:rsidR="00DD742A" w:rsidRPr="00DD742A" w:rsidRDefault="00DD742A" w:rsidP="00DD742A">
      <w:pPr>
        <w:shd w:val="clear" w:color="auto" w:fill="FFFFFF"/>
        <w:spacing w:after="0" w:line="240" w:lineRule="auto"/>
        <w:jc w:val="center"/>
        <w:rPr>
          <w:rFonts w:ascii="Times New Roman" w:eastAsia="Times New Roman" w:hAnsi="Times New Roman" w:cs="Times New Roman"/>
          <w:sz w:val="24"/>
          <w:szCs w:val="24"/>
          <w:u w:val="single"/>
          <w:lang w:val="uk-UA" w:eastAsia="uk-UA"/>
        </w:rPr>
      </w:pPr>
      <w:r w:rsidRPr="00DD742A">
        <w:rPr>
          <w:rFonts w:ascii="Times New Roman" w:eastAsia="Times New Roman" w:hAnsi="Times New Roman" w:cs="Times New Roman"/>
          <w:sz w:val="24"/>
          <w:szCs w:val="24"/>
          <w:u w:val="single"/>
          <w:lang w:val="uk-UA" w:eastAsia="ru-RU"/>
        </w:rPr>
        <w:t>З ВИДАЧЕЮ ВИТЯГУ</w:t>
      </w:r>
    </w:p>
    <w:p w:rsidR="00DD742A" w:rsidRPr="00DD742A" w:rsidRDefault="00DD742A" w:rsidP="00DD742A">
      <w:pPr>
        <w:spacing w:after="0" w:line="240" w:lineRule="auto"/>
        <w:jc w:val="center"/>
        <w:rPr>
          <w:rFonts w:ascii="Times New Roman" w:eastAsia="Times New Roman" w:hAnsi="Times New Roman" w:cs="Times New Roman"/>
          <w:sz w:val="16"/>
          <w:szCs w:val="16"/>
          <w:lang w:val="uk-UA" w:eastAsia="ru-RU"/>
        </w:rPr>
      </w:pPr>
      <w:r w:rsidRPr="00DD742A">
        <w:rPr>
          <w:rFonts w:ascii="Times New Roman" w:eastAsia="Times New Roman" w:hAnsi="Times New Roman" w:cs="Times New Roman"/>
          <w:sz w:val="16"/>
          <w:szCs w:val="16"/>
          <w:lang w:val="uk-UA" w:eastAsia="ru-RU"/>
        </w:rPr>
        <w:t>(назва адміністративної послуги)</w:t>
      </w:r>
    </w:p>
    <w:p w:rsidR="00DD742A" w:rsidRPr="00DD742A" w:rsidRDefault="00DD742A" w:rsidP="00DD742A">
      <w:pPr>
        <w:spacing w:after="0" w:line="240" w:lineRule="auto"/>
        <w:jc w:val="center"/>
        <w:rPr>
          <w:rFonts w:ascii="Times New Roman" w:eastAsia="Times New Roman" w:hAnsi="Times New Roman" w:cs="Times New Roman"/>
          <w:sz w:val="24"/>
          <w:szCs w:val="24"/>
          <w:lang w:val="uk-UA" w:eastAsia="ru-RU"/>
        </w:rPr>
      </w:pPr>
      <w:r w:rsidRPr="00DD742A">
        <w:rPr>
          <w:rFonts w:ascii="Times New Roman" w:eastAsia="Times New Roman" w:hAnsi="Times New Roman" w:cs="Times New Roman"/>
          <w:sz w:val="24"/>
          <w:szCs w:val="24"/>
          <w:u w:val="single"/>
          <w:lang w:val="uk-UA" w:eastAsia="ru-RU"/>
        </w:rPr>
        <w:t>Головне управління Держгеокадастру у Сумській області</w:t>
      </w:r>
    </w:p>
    <w:p w:rsidR="00DD742A" w:rsidRPr="00DD742A" w:rsidRDefault="00DD742A" w:rsidP="00DD742A">
      <w:pPr>
        <w:shd w:val="clear" w:color="auto" w:fill="FFFFFF"/>
        <w:spacing w:after="0" w:line="240" w:lineRule="auto"/>
        <w:jc w:val="center"/>
        <w:rPr>
          <w:rFonts w:ascii="Times New Roman" w:eastAsia="Times New Roman" w:hAnsi="Times New Roman" w:cs="Times New Roman"/>
          <w:sz w:val="16"/>
          <w:szCs w:val="16"/>
          <w:lang w:val="uk-UA" w:eastAsia="uk-UA"/>
        </w:rPr>
      </w:pPr>
      <w:r w:rsidRPr="00DD742A">
        <w:rPr>
          <w:rFonts w:ascii="Times New Roman" w:eastAsia="Times New Roman" w:hAnsi="Times New Roman" w:cs="Times New Roman"/>
          <w:sz w:val="16"/>
          <w:szCs w:val="16"/>
          <w:lang w:val="uk-UA" w:eastAsia="uk-UA"/>
        </w:rPr>
        <w:t xml:space="preserve"> (найменування суб’єкта надання послуги)</w:t>
      </w:r>
    </w:p>
    <w:tbl>
      <w:tblPr>
        <w:tblW w:w="992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4"/>
        <w:gridCol w:w="533"/>
        <w:gridCol w:w="291"/>
        <w:gridCol w:w="2876"/>
        <w:gridCol w:w="789"/>
        <w:gridCol w:w="2429"/>
        <w:gridCol w:w="2947"/>
        <w:gridCol w:w="24"/>
      </w:tblGrid>
      <w:tr w:rsidR="00DD742A" w:rsidRPr="00DD742A" w:rsidTr="00E05101">
        <w:trPr>
          <w:gridBefore w:val="1"/>
          <w:gridAfter w:val="1"/>
          <w:wBefore w:w="34" w:type="dxa"/>
          <w:wAfter w:w="24" w:type="dxa"/>
          <w:trHeight w:val="425"/>
          <w:jc w:val="center"/>
        </w:trPr>
        <w:tc>
          <w:tcPr>
            <w:tcW w:w="986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b/>
                <w:bCs/>
                <w:sz w:val="20"/>
                <w:szCs w:val="20"/>
                <w:lang w:val="uk-UA"/>
              </w:rPr>
            </w:pPr>
            <w:r w:rsidRPr="00DD742A">
              <w:rPr>
                <w:rFonts w:ascii="Times New Roman" w:eastAsia="Times New Roman" w:hAnsi="Times New Roman" w:cs="Times New Roman"/>
                <w:b/>
                <w:bCs/>
                <w:sz w:val="20"/>
                <w:szCs w:val="20"/>
                <w:lang w:val="uk-UA"/>
              </w:rPr>
              <w:t>Інформація про центр надання адміністративної послуги</w:t>
            </w:r>
          </w:p>
        </w:tc>
      </w:tr>
      <w:tr w:rsidR="00DD742A" w:rsidRPr="00DD742A" w:rsidTr="00E05101">
        <w:trPr>
          <w:gridBefore w:val="1"/>
          <w:gridAfter w:val="1"/>
          <w:wBefore w:w="34" w:type="dxa"/>
          <w:wAfter w:w="24" w:type="dxa"/>
          <w:trHeight w:val="54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b/>
                <w:sz w:val="20"/>
                <w:szCs w:val="20"/>
                <w:lang w:val="uk-UA"/>
              </w:rPr>
            </w:pPr>
          </w:p>
          <w:p w:rsidR="00DD742A" w:rsidRPr="00DD742A" w:rsidRDefault="00DD742A" w:rsidP="00DD742A">
            <w:pPr>
              <w:spacing w:after="0"/>
              <w:jc w:val="center"/>
              <w:rPr>
                <w:rFonts w:ascii="Times New Roman" w:eastAsia="Times New Roman" w:hAnsi="Times New Roman" w:cs="Times New Roman"/>
                <w:b/>
                <w:sz w:val="20"/>
                <w:szCs w:val="20"/>
                <w:lang w:val="uk-UA"/>
              </w:rPr>
            </w:pPr>
            <w:r w:rsidRPr="00DD742A">
              <w:rPr>
                <w:rFonts w:ascii="Times New Roman" w:eastAsia="Times New Roman" w:hAnsi="Times New Roman" w:cs="Times New Roman"/>
                <w:b/>
                <w:sz w:val="20"/>
                <w:szCs w:val="20"/>
                <w:lang w:val="uk-UA"/>
              </w:rPr>
              <w:t>№</w:t>
            </w:r>
          </w:p>
          <w:p w:rsidR="00DD742A" w:rsidRPr="00DD742A" w:rsidRDefault="00DD742A" w:rsidP="00DD742A">
            <w:pPr>
              <w:spacing w:after="0"/>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b/>
                <w:sz w:val="20"/>
                <w:szCs w:val="20"/>
                <w:lang w:val="uk-UA"/>
              </w:rPr>
            </w:pPr>
            <w:r w:rsidRPr="00DD742A">
              <w:rPr>
                <w:rFonts w:ascii="Times New Roman" w:eastAsia="Times New Roman" w:hAnsi="Times New Roman" w:cs="Times New Roman"/>
                <w:b/>
                <w:sz w:val="20"/>
                <w:szCs w:val="20"/>
                <w:lang w:val="uk-UA"/>
              </w:rPr>
              <w:t>Найменування центру надання</w:t>
            </w:r>
          </w:p>
          <w:p w:rsidR="00DD742A" w:rsidRPr="00DD742A" w:rsidRDefault="00DD742A" w:rsidP="00DD742A">
            <w:pPr>
              <w:spacing w:after="0" w:line="240" w:lineRule="auto"/>
              <w:jc w:val="center"/>
              <w:rPr>
                <w:rFonts w:ascii="Times New Roman" w:eastAsia="Times New Roman" w:hAnsi="Times New Roman" w:cs="Times New Roman"/>
                <w:b/>
                <w:sz w:val="20"/>
                <w:szCs w:val="20"/>
                <w:lang w:val="uk-UA"/>
              </w:rPr>
            </w:pPr>
            <w:r w:rsidRPr="00DD742A">
              <w:rPr>
                <w:rFonts w:ascii="Times New Roman" w:eastAsia="Times New Roman" w:hAnsi="Times New Roman" w:cs="Times New Roman"/>
                <w:b/>
                <w:sz w:val="20"/>
                <w:szCs w:val="20"/>
                <w:lang w:val="uk-UA"/>
              </w:rPr>
              <w:t>адміністративної послуги, в якому здійснюється обслуговування суб’єкта</w:t>
            </w:r>
          </w:p>
          <w:p w:rsidR="00DD742A" w:rsidRPr="00DD742A" w:rsidRDefault="00DD742A" w:rsidP="00DD742A">
            <w:pPr>
              <w:spacing w:after="0" w:line="240" w:lineRule="auto"/>
              <w:jc w:val="center"/>
              <w:rPr>
                <w:rFonts w:ascii="Times New Roman" w:eastAsia="Times New Roman" w:hAnsi="Times New Roman" w:cs="Times New Roman"/>
                <w:b/>
                <w:sz w:val="20"/>
                <w:szCs w:val="20"/>
                <w:lang w:val="uk-UA"/>
              </w:rPr>
            </w:pPr>
            <w:r w:rsidRPr="00DD742A">
              <w:rPr>
                <w:rFonts w:ascii="Times New Roman" w:eastAsia="Times New Roman" w:hAnsi="Times New Roman" w:cs="Times New Roman"/>
                <w:b/>
                <w:sz w:val="20"/>
                <w:szCs w:val="20"/>
                <w:lang w:val="uk-UA"/>
              </w:rPr>
              <w:t>звернення</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b/>
                <w:sz w:val="20"/>
                <w:szCs w:val="20"/>
                <w:lang w:val="uk-UA"/>
              </w:rPr>
            </w:pPr>
            <w:r w:rsidRPr="00DD742A">
              <w:rPr>
                <w:rFonts w:ascii="Times New Roman" w:eastAsia="Times New Roman" w:hAnsi="Times New Roman" w:cs="Times New Roman"/>
                <w:b/>
                <w:sz w:val="20"/>
                <w:szCs w:val="20"/>
                <w:lang w:val="uk-UA"/>
              </w:rPr>
              <w:t>Місце знаходження, телефон/факс (довідки), адреса електронної пошти, веб-сайт Центру надання адміністративних послуг</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b/>
                <w:sz w:val="20"/>
                <w:szCs w:val="20"/>
                <w:lang w:val="uk-UA"/>
              </w:rPr>
            </w:pPr>
            <w:r w:rsidRPr="00DD742A">
              <w:rPr>
                <w:rFonts w:ascii="Times New Roman" w:eastAsia="Times New Roman" w:hAnsi="Times New Roman" w:cs="Times New Roman"/>
                <w:b/>
                <w:sz w:val="20"/>
                <w:szCs w:val="20"/>
                <w:lang w:val="uk-UA"/>
              </w:rPr>
              <w:t>Інформація щодо режиму роботи  Центру надання адміністративних послуг</w:t>
            </w:r>
          </w:p>
        </w:tc>
      </w:tr>
      <w:tr w:rsidR="00DD742A" w:rsidRPr="00DD742A" w:rsidTr="00E05101">
        <w:trPr>
          <w:gridBefore w:val="1"/>
          <w:gridAfter w:val="1"/>
          <w:wBefore w:w="34" w:type="dxa"/>
          <w:wAfter w:w="24" w:type="dxa"/>
          <w:trHeight w:val="166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Відділ «Центр з надання адміністративних послуг» виконавчого комітету Білопільської міської ради</w:t>
            </w:r>
          </w:p>
          <w:p w:rsidR="00DD742A" w:rsidRPr="00DD742A" w:rsidRDefault="00DD742A" w:rsidP="00DD742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41800, Сумська обл.,</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Сумський р-н., м. Білопілля,</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вул. </w:t>
            </w:r>
            <w:proofErr w:type="spellStart"/>
            <w:r w:rsidRPr="00DD742A">
              <w:rPr>
                <w:rFonts w:ascii="Times New Roman" w:eastAsia="Times New Roman" w:hAnsi="Times New Roman" w:cs="Times New Roman"/>
                <w:sz w:val="20"/>
                <w:szCs w:val="20"/>
                <w:shd w:val="clear" w:color="auto" w:fill="FFFFFF"/>
                <w:lang w:val="uk-UA"/>
              </w:rPr>
              <w:t>Старопутивльська</w:t>
            </w:r>
            <w:proofErr w:type="spellEnd"/>
            <w:r w:rsidRPr="00DD742A">
              <w:rPr>
                <w:rFonts w:ascii="Times New Roman" w:eastAsia="Times New Roman" w:hAnsi="Times New Roman" w:cs="Times New Roman"/>
                <w:sz w:val="20"/>
                <w:szCs w:val="20"/>
                <w:shd w:val="clear" w:color="auto" w:fill="FFFFFF"/>
                <w:lang w:val="uk-UA"/>
              </w:rPr>
              <w:t>, 35;</w:t>
            </w:r>
          </w:p>
          <w:p w:rsidR="00DD742A" w:rsidRPr="00DD742A" w:rsidRDefault="00DD742A" w:rsidP="00DD742A">
            <w:pPr>
              <w:spacing w:after="0"/>
              <w:jc w:val="center"/>
              <w:rPr>
                <w:rFonts w:ascii="Times New Roman" w:eastAsia="Times New Roman" w:hAnsi="Times New Roman" w:cs="Times New Roman"/>
                <w:sz w:val="20"/>
                <w:szCs w:val="20"/>
                <w:shd w:val="clear" w:color="auto" w:fill="EDEDED"/>
                <w:lang w:val="uk-UA"/>
              </w:rPr>
            </w:pPr>
            <w:r w:rsidRPr="00DD742A">
              <w:rPr>
                <w:rFonts w:ascii="Times New Roman" w:eastAsia="Times New Roman" w:hAnsi="Times New Roman" w:cs="Times New Roman"/>
                <w:sz w:val="20"/>
                <w:szCs w:val="20"/>
                <w:shd w:val="clear" w:color="auto" w:fill="FFFFFF"/>
                <w:lang w:val="uk-UA"/>
              </w:rPr>
              <w:t>(05443) 9-12-95;</w:t>
            </w:r>
          </w:p>
          <w:p w:rsidR="00DD742A" w:rsidRPr="00DD742A" w:rsidRDefault="00DD742A" w:rsidP="00DD742A">
            <w:pPr>
              <w:spacing w:after="0"/>
              <w:jc w:val="center"/>
              <w:rPr>
                <w:rFonts w:ascii="Times New Roman" w:eastAsia="Times New Roman" w:hAnsi="Times New Roman" w:cs="Times New Roman"/>
                <w:sz w:val="20"/>
                <w:szCs w:val="20"/>
                <w:u w:val="single"/>
                <w:shd w:val="clear" w:color="auto" w:fill="FFFFFF"/>
                <w:lang w:val="uk-UA"/>
              </w:rPr>
            </w:pPr>
            <w:proofErr w:type="spellStart"/>
            <w:r w:rsidRPr="00DD742A">
              <w:rPr>
                <w:rFonts w:ascii="Times New Roman" w:eastAsia="Times New Roman" w:hAnsi="Times New Roman" w:cs="Times New Roman"/>
                <w:sz w:val="20"/>
                <w:szCs w:val="20"/>
                <w:u w:val="single"/>
                <w:lang w:val="en-US"/>
              </w:rPr>
              <w:t>bilopillya</w:t>
            </w:r>
            <w:proofErr w:type="spellEnd"/>
            <w:r w:rsidRPr="00DD742A">
              <w:rPr>
                <w:rFonts w:ascii="Times New Roman" w:eastAsia="Times New Roman" w:hAnsi="Times New Roman" w:cs="Times New Roman"/>
                <w:sz w:val="20"/>
                <w:szCs w:val="20"/>
                <w:u w:val="single"/>
                <w:lang w:val="uk-UA"/>
              </w:rPr>
              <w:t>-</w:t>
            </w:r>
            <w:hyperlink r:id="rId6" w:history="1">
              <w:r w:rsidRPr="00DD742A">
                <w:rPr>
                  <w:rFonts w:ascii="Times New Roman" w:eastAsia="Times New Roman" w:hAnsi="Times New Roman" w:cs="Times New Roman"/>
                  <w:sz w:val="20"/>
                  <w:szCs w:val="20"/>
                  <w:u w:val="single"/>
                  <w:shd w:val="clear" w:color="auto" w:fill="FFFFFF"/>
                  <w:lang w:val="en-US"/>
                </w:rPr>
                <w:t>cnap</w:t>
              </w:r>
              <w:r w:rsidRPr="00DD742A">
                <w:rPr>
                  <w:rFonts w:ascii="Times New Roman" w:eastAsia="Times New Roman" w:hAnsi="Times New Roman" w:cs="Times New Roman"/>
                  <w:sz w:val="20"/>
                  <w:szCs w:val="20"/>
                  <w:u w:val="single"/>
                  <w:shd w:val="clear" w:color="auto" w:fill="FFFFFF"/>
                  <w:lang w:val="uk-UA"/>
                </w:rPr>
                <w:t>@</w:t>
              </w:r>
              <w:r w:rsidRPr="00DD742A">
                <w:rPr>
                  <w:rFonts w:ascii="Times New Roman" w:eastAsia="Times New Roman" w:hAnsi="Times New Roman" w:cs="Times New Roman"/>
                  <w:sz w:val="20"/>
                  <w:szCs w:val="20"/>
                  <w:u w:val="single"/>
                  <w:shd w:val="clear" w:color="auto" w:fill="FFFFFF"/>
                  <w:lang w:val="en-US"/>
                </w:rPr>
                <w:t>ukr</w:t>
              </w:r>
              <w:r w:rsidRPr="00DD742A">
                <w:rPr>
                  <w:rFonts w:ascii="Times New Roman" w:eastAsia="Times New Roman" w:hAnsi="Times New Roman" w:cs="Times New Roman"/>
                  <w:sz w:val="20"/>
                  <w:szCs w:val="20"/>
                  <w:u w:val="single"/>
                  <w:shd w:val="clear" w:color="auto" w:fill="FFFFFF"/>
                  <w:lang w:val="uk-UA"/>
                </w:rPr>
                <w:t>.</w:t>
              </w:r>
              <w:r w:rsidRPr="00DD742A">
                <w:rPr>
                  <w:rFonts w:ascii="Times New Roman" w:eastAsia="Times New Roman" w:hAnsi="Times New Roman" w:cs="Times New Roman"/>
                  <w:sz w:val="20"/>
                  <w:szCs w:val="20"/>
                  <w:u w:val="single"/>
                  <w:shd w:val="clear" w:color="auto" w:fill="FFFFFF"/>
                  <w:lang w:val="en-US"/>
                </w:rPr>
                <w:t>net</w:t>
              </w:r>
            </w:hyperlink>
            <w:r w:rsidRPr="00DD742A">
              <w:rPr>
                <w:rFonts w:ascii="Times New Roman" w:eastAsia="Times New Roman" w:hAnsi="Times New Roman" w:cs="Times New Roman"/>
                <w:sz w:val="20"/>
                <w:szCs w:val="20"/>
                <w:u w:val="single"/>
                <w:shd w:val="clear" w:color="auto" w:fill="FFFFFF"/>
                <w:lang w:val="uk-UA"/>
              </w:rPr>
              <w:t>;</w:t>
            </w:r>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7" w:history="1">
              <w:r w:rsidRPr="00DD742A">
                <w:rPr>
                  <w:rFonts w:ascii="Times New Roman" w:eastAsia="Times New Roman" w:hAnsi="Times New Roman" w:cs="Times New Roman"/>
                  <w:sz w:val="20"/>
                  <w:szCs w:val="20"/>
                  <w:u w:val="single"/>
                  <w:shd w:val="clear" w:color="auto" w:fill="FFFFFF"/>
                  <w:lang w:val="en-US"/>
                </w:rPr>
                <w:t>http</w:t>
              </w:r>
              <w:r w:rsidRPr="00DD742A">
                <w:rPr>
                  <w:rFonts w:ascii="Times New Roman" w:eastAsia="Times New Roman" w:hAnsi="Times New Roman" w:cs="Times New Roman"/>
                  <w:sz w:val="20"/>
                  <w:szCs w:val="20"/>
                  <w:u w:val="single"/>
                  <w:shd w:val="clear" w:color="auto" w:fill="FFFFFF"/>
                  <w:lang w:val="uk-UA"/>
                </w:rPr>
                <w:t>://</w:t>
              </w:r>
              <w:proofErr w:type="spellStart"/>
              <w:r w:rsidRPr="00DD742A">
                <w:rPr>
                  <w:rFonts w:ascii="Times New Roman" w:eastAsia="Times New Roman" w:hAnsi="Times New Roman" w:cs="Times New Roman"/>
                  <w:sz w:val="20"/>
                  <w:szCs w:val="20"/>
                  <w:u w:val="single"/>
                  <w:lang w:val="en-US"/>
                </w:rPr>
                <w:t>bilopillya</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meria</w:t>
              </w:r>
              <w:proofErr w:type="spellEnd"/>
              <w:r w:rsidRPr="00DD742A">
                <w:rPr>
                  <w:rFonts w:ascii="Times New Roman" w:eastAsia="Times New Roman" w:hAnsi="Times New Roman" w:cs="Times New Roman"/>
                  <w:sz w:val="20"/>
                  <w:szCs w:val="20"/>
                  <w:u w:val="single"/>
                  <w:shd w:val="clear" w:color="auto" w:fill="FFFFFF"/>
                  <w:lang w:val="uk-UA"/>
                </w:rPr>
                <w:t>.</w:t>
              </w:r>
              <w:proofErr w:type="spellStart"/>
              <w:r w:rsidRPr="00DD742A">
                <w:rPr>
                  <w:rFonts w:ascii="Times New Roman" w:eastAsia="Times New Roman" w:hAnsi="Times New Roman" w:cs="Times New Roman"/>
                  <w:sz w:val="20"/>
                  <w:szCs w:val="20"/>
                  <w:u w:val="single"/>
                  <w:shd w:val="clear" w:color="auto" w:fill="FFFFFF"/>
                  <w:lang w:val="en-US"/>
                </w:rPr>
                <w:t>gov</w:t>
              </w:r>
              <w:proofErr w:type="spellEnd"/>
              <w:r w:rsidRPr="00DD742A">
                <w:rPr>
                  <w:rFonts w:ascii="Times New Roman" w:eastAsia="Times New Roman" w:hAnsi="Times New Roman" w:cs="Times New Roman"/>
                  <w:sz w:val="20"/>
                  <w:szCs w:val="20"/>
                  <w:u w:val="single"/>
                  <w:shd w:val="clear" w:color="auto" w:fill="FFFFFF"/>
                  <w:lang w:val="uk-UA"/>
                </w:rPr>
                <w:t>.</w:t>
              </w:r>
              <w:proofErr w:type="spellStart"/>
              <w:r w:rsidRPr="00DD742A">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Понеділок - Вівторок: </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 8:00-17:15;</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Середа: 8:00 – 20:00</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Четвер: 8:00 – 17:15</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lang w:val="uk-UA"/>
              </w:rPr>
              <w:t>П'ятниця: 8:00-16:00</w:t>
            </w:r>
            <w:r w:rsidRPr="00DD742A">
              <w:rPr>
                <w:rFonts w:ascii="Times New Roman" w:eastAsia="Times New Roman" w:hAnsi="Times New Roman" w:cs="Times New Roman"/>
                <w:sz w:val="20"/>
                <w:szCs w:val="20"/>
                <w:shd w:val="clear" w:color="auto" w:fill="FFFFFF"/>
                <w:lang w:val="uk-UA"/>
              </w:rPr>
              <w:t>.</w:t>
            </w:r>
          </w:p>
          <w:p w:rsidR="00DD742A" w:rsidRPr="00DD742A" w:rsidRDefault="00DD742A" w:rsidP="00DD742A">
            <w:pPr>
              <w:spacing w:after="0"/>
              <w:jc w:val="center"/>
              <w:rPr>
                <w:rFonts w:ascii="Times New Roman" w:eastAsia="Times New Roman" w:hAnsi="Times New Roman" w:cs="Times New Roman"/>
                <w:b/>
                <w:sz w:val="20"/>
                <w:szCs w:val="20"/>
                <w:lang w:val="uk-UA"/>
              </w:rPr>
            </w:pPr>
          </w:p>
        </w:tc>
      </w:tr>
      <w:tr w:rsidR="00DD742A" w:rsidRPr="00DD742A" w:rsidTr="00E05101">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Відділ "Центр надання адміністративних послуг" Миколаївської селищної ради Сумського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41854, Сумська обл.,</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Сумський р-н,</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селище Миколаївка, бульвар Свободи, 2А;</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(05443) 9-72-34, 9-72-33</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cnap_mykolaivka@ukr.net</w:t>
            </w:r>
          </w:p>
          <w:p w:rsidR="00DD742A" w:rsidRPr="00DD742A" w:rsidRDefault="00DD742A" w:rsidP="00DD742A">
            <w:pPr>
              <w:spacing w:after="0"/>
              <w:jc w:val="center"/>
              <w:rPr>
                <w:rFonts w:ascii="Times New Roman" w:eastAsia="Times New Roman" w:hAnsi="Times New Roman" w:cs="Times New Roman"/>
                <w:sz w:val="20"/>
                <w:szCs w:val="20"/>
                <w:u w:val="single"/>
                <w:lang w:val="en-US"/>
              </w:rPr>
            </w:pPr>
            <w:hyperlink r:id="rId8" w:history="1">
              <w:r w:rsidRPr="00DD742A">
                <w:rPr>
                  <w:rFonts w:ascii="Times New Roman" w:eastAsia="Times New Roman" w:hAnsi="Times New Roman" w:cs="Times New Roman"/>
                  <w:sz w:val="20"/>
                  <w:szCs w:val="20"/>
                  <w:u w:val="single"/>
                  <w:lang w:val="en-US"/>
                </w:rPr>
                <w:t>http://mykolaivska</w:t>
              </w:r>
            </w:hyperlink>
            <w:r w:rsidRPr="00DD742A">
              <w:rPr>
                <w:rFonts w:ascii="Times New Roman" w:eastAsia="Times New Roman" w:hAnsi="Times New Roman" w:cs="Times New Roman"/>
                <w:sz w:val="20"/>
                <w:szCs w:val="20"/>
                <w:u w:val="single"/>
                <w:lang w:val="en-US"/>
              </w:rPr>
              <w:t xml:space="preserve"> – gromada.gov.ua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Понеділок</w:t>
            </w:r>
            <w:r w:rsidRPr="00DD742A">
              <w:rPr>
                <w:rFonts w:ascii="Times New Roman" w:eastAsia="Times New Roman" w:hAnsi="Times New Roman" w:cs="Times New Roman"/>
                <w:sz w:val="20"/>
                <w:szCs w:val="20"/>
                <w:shd w:val="clear" w:color="auto" w:fill="FFFFFF"/>
                <w:lang w:val="en-US"/>
              </w:rPr>
              <w:t xml:space="preserve"> - </w:t>
            </w:r>
            <w:r w:rsidRPr="00DD742A">
              <w:rPr>
                <w:rFonts w:ascii="Times New Roman" w:eastAsia="Times New Roman" w:hAnsi="Times New Roman" w:cs="Times New Roman"/>
                <w:sz w:val="20"/>
                <w:szCs w:val="20"/>
                <w:shd w:val="clear" w:color="auto" w:fill="FFFFFF"/>
                <w:lang w:val="uk-UA"/>
              </w:rPr>
              <w:t>Четвер:</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 8:00 - 17:15;</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П'ятниця:</w:t>
            </w:r>
            <w:r w:rsidRPr="00DD742A">
              <w:rPr>
                <w:rFonts w:ascii="Times New Roman" w:eastAsia="Times New Roman" w:hAnsi="Times New Roman" w:cs="Times New Roman"/>
                <w:sz w:val="20"/>
                <w:szCs w:val="20"/>
                <w:lang w:val="uk-UA"/>
              </w:rPr>
              <w:t xml:space="preserve"> 8:00 - 16:00.</w:t>
            </w:r>
          </w:p>
          <w:p w:rsidR="00DD742A" w:rsidRPr="00DD742A" w:rsidRDefault="00DD742A" w:rsidP="00DD742A">
            <w:pPr>
              <w:spacing w:after="0"/>
              <w:jc w:val="center"/>
              <w:rPr>
                <w:rFonts w:ascii="Times New Roman" w:eastAsia="Times New Roman" w:hAnsi="Times New Roman" w:cs="Times New Roman"/>
                <w:sz w:val="20"/>
                <w:szCs w:val="20"/>
                <w:lang w:val="uk-UA"/>
              </w:rPr>
            </w:pPr>
          </w:p>
        </w:tc>
      </w:tr>
      <w:tr w:rsidR="00DD742A" w:rsidRPr="00DD742A" w:rsidTr="00E05101">
        <w:trPr>
          <w:gridBefore w:val="1"/>
          <w:gridAfter w:val="1"/>
          <w:wBefore w:w="34" w:type="dxa"/>
          <w:wAfter w:w="24" w:type="dxa"/>
          <w:trHeight w:val="1591"/>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DD742A">
              <w:rPr>
                <w:rFonts w:ascii="Times New Roman" w:eastAsia="Times New Roman" w:hAnsi="Times New Roman" w:cs="Times New Roman"/>
                <w:sz w:val="20"/>
                <w:szCs w:val="20"/>
                <w:lang w:val="uk-UA"/>
              </w:rPr>
              <w:t>Буринської</w:t>
            </w:r>
            <w:proofErr w:type="spellEnd"/>
            <w:r w:rsidRPr="00DD742A">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41700, Сумська обл., Конотопський р-н., </w:t>
            </w:r>
            <w:proofErr w:type="spellStart"/>
            <w:r w:rsidRPr="00DD742A">
              <w:rPr>
                <w:rFonts w:ascii="Times New Roman" w:eastAsia="Times New Roman" w:hAnsi="Times New Roman" w:cs="Times New Roman"/>
                <w:sz w:val="20"/>
                <w:szCs w:val="20"/>
                <w:shd w:val="clear" w:color="auto" w:fill="FFFFFF"/>
                <w:lang w:val="uk-UA"/>
              </w:rPr>
              <w:t>м. Бур</w:t>
            </w:r>
            <w:proofErr w:type="spellEnd"/>
            <w:r w:rsidRPr="00DD742A">
              <w:rPr>
                <w:rFonts w:ascii="Times New Roman" w:eastAsia="Times New Roman" w:hAnsi="Times New Roman" w:cs="Times New Roman"/>
                <w:sz w:val="20"/>
                <w:szCs w:val="20"/>
                <w:shd w:val="clear" w:color="auto" w:fill="FFFFFF"/>
                <w:lang w:val="uk-UA"/>
              </w:rPr>
              <w:t>инь,</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вул. Успенський шлях, 6;</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 xml:space="preserve">тел.: (05454) 2-22-07; </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(05454) 2-14-50;</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9" w:history="1">
              <w:r w:rsidRPr="00DD742A">
                <w:rPr>
                  <w:rFonts w:ascii="Times New Roman" w:eastAsia="Times New Roman" w:hAnsi="Times New Roman" w:cs="Times New Roman"/>
                  <w:sz w:val="20"/>
                  <w:szCs w:val="20"/>
                  <w:lang w:val="uk-UA" w:eastAsia="ru-RU"/>
                </w:rPr>
                <w:t>cnapburyn.rada@ukr.net</w:t>
              </w:r>
            </w:hyperlink>
            <w:r w:rsidRPr="00DD742A">
              <w:rPr>
                <w:rFonts w:ascii="Times New Roman" w:eastAsia="Times New Roman" w:hAnsi="Times New Roman" w:cs="Times New Roman"/>
                <w:sz w:val="20"/>
                <w:szCs w:val="20"/>
                <w:lang w:val="uk-UA" w:eastAsia="ru-RU"/>
              </w:rPr>
              <w:t xml:space="preserve">; </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hyperlink r:id="rId10" w:history="1">
              <w:r w:rsidRPr="00DD742A">
                <w:rPr>
                  <w:rFonts w:ascii="Times New Roman" w:eastAsia="Times New Roman" w:hAnsi="Times New Roman" w:cs="Times New Roman"/>
                  <w:sz w:val="20"/>
                  <w:szCs w:val="20"/>
                  <w:u w:val="single"/>
                  <w:shd w:val="clear" w:color="auto" w:fill="FFFFFF"/>
                  <w:lang w:val="uk-UA"/>
                </w:rPr>
                <w:t>http://b</w:t>
              </w:r>
              <w:proofErr w:type="spellStart"/>
              <w:r w:rsidRPr="00DD742A">
                <w:rPr>
                  <w:rFonts w:ascii="Times New Roman" w:eastAsia="Times New Roman" w:hAnsi="Times New Roman" w:cs="Times New Roman"/>
                  <w:sz w:val="20"/>
                  <w:szCs w:val="20"/>
                  <w:u w:val="single"/>
                  <w:shd w:val="clear" w:color="auto" w:fill="FFFFFF"/>
                  <w:lang w:val="en-US"/>
                </w:rPr>
                <w:t>uryn</w:t>
              </w:r>
              <w:proofErr w:type="spellEnd"/>
              <w:r w:rsidRPr="00DD742A">
                <w:rPr>
                  <w:rFonts w:ascii="Times New Roman" w:eastAsia="Times New Roman" w:hAnsi="Times New Roman" w:cs="Times New Roman"/>
                  <w:sz w:val="20"/>
                  <w:szCs w:val="20"/>
                  <w:u w:val="single"/>
                  <w:shd w:val="clear" w:color="auto" w:fill="FFFFFF"/>
                  <w:lang w:val="uk-UA"/>
                </w:rPr>
                <w:t>-</w:t>
              </w:r>
              <w:proofErr w:type="spellStart"/>
              <w:r w:rsidRPr="00DD742A">
                <w:rPr>
                  <w:rFonts w:ascii="Times New Roman" w:eastAsia="Times New Roman" w:hAnsi="Times New Roman" w:cs="Times New Roman"/>
                  <w:sz w:val="20"/>
                  <w:szCs w:val="20"/>
                  <w:u w:val="single"/>
                  <w:shd w:val="clear" w:color="auto" w:fill="FFFFFF"/>
                  <w:lang w:val="en-US"/>
                </w:rPr>
                <w:t>miskrada</w:t>
              </w:r>
              <w:proofErr w:type="spellEnd"/>
              <w:r w:rsidRPr="00DD742A">
                <w:rPr>
                  <w:rFonts w:ascii="Times New Roman" w:eastAsia="Times New Roman" w:hAnsi="Times New Roman" w:cs="Times New Roman"/>
                  <w:sz w:val="20"/>
                  <w:szCs w:val="20"/>
                  <w:u w:val="single"/>
                  <w:shd w:val="clear" w:color="auto" w:fill="FFFFFF"/>
                  <w:lang w:val="uk-UA"/>
                </w:rPr>
                <w:t>.</w:t>
              </w:r>
              <w:proofErr w:type="spellStart"/>
              <w:r w:rsidRPr="00DD742A">
                <w:rPr>
                  <w:rFonts w:ascii="Times New Roman" w:eastAsia="Times New Roman" w:hAnsi="Times New Roman" w:cs="Times New Roman"/>
                  <w:sz w:val="20"/>
                  <w:szCs w:val="20"/>
                  <w:u w:val="single"/>
                  <w:shd w:val="clear" w:color="auto" w:fill="FFFFFF"/>
                  <w:lang w:val="en-US"/>
                </w:rPr>
                <w:t>gov</w:t>
              </w:r>
              <w:proofErr w:type="spellEnd"/>
              <w:r w:rsidRPr="00DD742A">
                <w:rPr>
                  <w:rFonts w:ascii="Times New Roman" w:eastAsia="Times New Roman" w:hAnsi="Times New Roman" w:cs="Times New Roman"/>
                  <w:sz w:val="20"/>
                  <w:szCs w:val="20"/>
                  <w:u w:val="single"/>
                  <w:shd w:val="clear" w:color="auto" w:fill="FFFFFF"/>
                  <w:lang w:val="uk-UA"/>
                </w:rPr>
                <w:t>.</w:t>
              </w:r>
              <w:proofErr w:type="spellStart"/>
              <w:r w:rsidRPr="00DD742A">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Понеділок</w:t>
            </w:r>
            <w:r w:rsidRPr="00DD742A">
              <w:rPr>
                <w:rFonts w:ascii="Times New Roman" w:eastAsia="Times New Roman" w:hAnsi="Times New Roman" w:cs="Times New Roman"/>
                <w:sz w:val="20"/>
                <w:szCs w:val="20"/>
                <w:shd w:val="clear" w:color="auto" w:fill="FFFFFF"/>
                <w:lang w:val="en-US"/>
              </w:rPr>
              <w:t xml:space="preserve"> - </w:t>
            </w:r>
            <w:r w:rsidRPr="00DD742A">
              <w:rPr>
                <w:rFonts w:ascii="Times New Roman" w:eastAsia="Times New Roman" w:hAnsi="Times New Roman" w:cs="Times New Roman"/>
                <w:sz w:val="20"/>
                <w:szCs w:val="20"/>
                <w:shd w:val="clear" w:color="auto" w:fill="FFFFFF"/>
                <w:lang w:val="uk-UA"/>
              </w:rPr>
              <w:t>Четвер:</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 8:00 - 17:15;</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П'ятниця:</w:t>
            </w:r>
            <w:r w:rsidRPr="00DD742A">
              <w:rPr>
                <w:rFonts w:ascii="Times New Roman" w:eastAsia="Times New Roman" w:hAnsi="Times New Roman" w:cs="Times New Roman"/>
                <w:sz w:val="20"/>
                <w:szCs w:val="20"/>
                <w:lang w:val="uk-UA"/>
              </w:rPr>
              <w:t xml:space="preserve"> 8:00 - 16:00.</w:t>
            </w:r>
          </w:p>
          <w:p w:rsidR="00DD742A" w:rsidRPr="00DD742A" w:rsidRDefault="00DD742A" w:rsidP="00DD742A">
            <w:pPr>
              <w:spacing w:after="0"/>
              <w:jc w:val="center"/>
              <w:rPr>
                <w:rFonts w:ascii="Times New Roman" w:eastAsia="Times New Roman" w:hAnsi="Times New Roman" w:cs="Times New Roman"/>
                <w:sz w:val="20"/>
                <w:szCs w:val="20"/>
                <w:lang w:val="uk-UA"/>
              </w:rPr>
            </w:pPr>
          </w:p>
        </w:tc>
      </w:tr>
      <w:tr w:rsidR="00DD742A" w:rsidRPr="00DD742A" w:rsidTr="00E05101">
        <w:trPr>
          <w:gridBefore w:val="1"/>
          <w:gridAfter w:val="1"/>
          <w:wBefore w:w="34" w:type="dxa"/>
          <w:wAfter w:w="24" w:type="dxa"/>
          <w:trHeight w:val="12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iCs/>
                <w:sz w:val="20"/>
                <w:szCs w:val="20"/>
                <w:lang w:val="uk-UA"/>
              </w:rPr>
            </w:pPr>
            <w:r w:rsidRPr="00DD742A">
              <w:rPr>
                <w:rFonts w:ascii="Times New Roman" w:eastAsia="Times New Roman" w:hAnsi="Times New Roman" w:cs="Times New Roman"/>
                <w:iCs/>
                <w:sz w:val="20"/>
                <w:szCs w:val="20"/>
                <w:lang w:val="uk-UA"/>
              </w:rPr>
              <w:t xml:space="preserve">Відділ «Центр надання адміністративних послуг» виконавчого комітету </w:t>
            </w:r>
            <w:proofErr w:type="spellStart"/>
            <w:r w:rsidRPr="00DD742A">
              <w:rPr>
                <w:rFonts w:ascii="Times New Roman" w:eastAsia="Times New Roman" w:hAnsi="Times New Roman" w:cs="Times New Roman"/>
                <w:iCs/>
                <w:sz w:val="20"/>
                <w:szCs w:val="20"/>
                <w:lang w:val="uk-UA"/>
              </w:rPr>
              <w:t>Кириківської</w:t>
            </w:r>
            <w:proofErr w:type="spellEnd"/>
            <w:r w:rsidRPr="00DD742A">
              <w:rPr>
                <w:rFonts w:ascii="Times New Roman" w:eastAsia="Times New Roman" w:hAnsi="Times New Roman" w:cs="Times New Roman"/>
                <w:iCs/>
                <w:sz w:val="20"/>
                <w:szCs w:val="20"/>
                <w:lang w:val="uk-UA"/>
              </w:rPr>
              <w:t xml:space="preserve"> селищної ради</w:t>
            </w:r>
          </w:p>
          <w:p w:rsidR="00DD742A" w:rsidRPr="00DD742A" w:rsidRDefault="00DD742A" w:rsidP="00DD742A">
            <w:pPr>
              <w:spacing w:after="0"/>
              <w:jc w:val="center"/>
              <w:rPr>
                <w:rFonts w:ascii="Times New Roman" w:eastAsia="Times New Roman" w:hAnsi="Times New Roman" w:cs="Times New Roman"/>
                <w:iCs/>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42831, Сумська обл.,</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Охтирський р-н,</w:t>
            </w:r>
          </w:p>
          <w:p w:rsidR="00DD742A" w:rsidRPr="00DD742A" w:rsidRDefault="00DD742A" w:rsidP="00DD742A">
            <w:pPr>
              <w:spacing w:after="0"/>
              <w:jc w:val="center"/>
              <w:rPr>
                <w:rFonts w:ascii="Times New Roman" w:eastAsia="Times New Roman" w:hAnsi="Times New Roman" w:cs="Times New Roman"/>
                <w:sz w:val="20"/>
                <w:szCs w:val="20"/>
                <w:lang w:val="uk-UA"/>
              </w:rPr>
            </w:pPr>
            <w:proofErr w:type="spellStart"/>
            <w:r w:rsidRPr="00DD742A">
              <w:rPr>
                <w:rFonts w:ascii="Times New Roman" w:eastAsia="Times New Roman" w:hAnsi="Times New Roman" w:cs="Times New Roman"/>
                <w:sz w:val="20"/>
                <w:szCs w:val="20"/>
                <w:lang w:val="uk-UA"/>
              </w:rPr>
              <w:t>смт. Кири</w:t>
            </w:r>
            <w:proofErr w:type="spellEnd"/>
            <w:r w:rsidRPr="00DD742A">
              <w:rPr>
                <w:rFonts w:ascii="Times New Roman" w:eastAsia="Times New Roman" w:hAnsi="Times New Roman" w:cs="Times New Roman"/>
                <w:sz w:val="20"/>
                <w:szCs w:val="20"/>
                <w:lang w:val="uk-UA"/>
              </w:rPr>
              <w:t>ківка, вул. Широка, 12;</w:t>
            </w:r>
          </w:p>
          <w:p w:rsidR="00DD742A" w:rsidRPr="00DD742A" w:rsidRDefault="00DD742A" w:rsidP="00DD742A">
            <w:pPr>
              <w:spacing w:after="0"/>
              <w:jc w:val="center"/>
              <w:rPr>
                <w:rFonts w:ascii="Times New Roman" w:eastAsia="Times New Roman" w:hAnsi="Times New Roman" w:cs="Times New Roman"/>
                <w:sz w:val="20"/>
                <w:szCs w:val="20"/>
                <w:bdr w:val="none" w:sz="0" w:space="0" w:color="auto" w:frame="1"/>
                <w:shd w:val="clear" w:color="auto" w:fill="FFFFFF"/>
                <w:lang w:val="uk-UA" w:eastAsia="ru-RU"/>
              </w:rPr>
            </w:pPr>
            <w:hyperlink r:id="rId11" w:history="1">
              <w:r w:rsidRPr="00DD742A">
                <w:rPr>
                  <w:rFonts w:ascii="Times New Roman" w:eastAsia="Times New Roman" w:hAnsi="Times New Roman" w:cs="Times New Roman"/>
                  <w:sz w:val="20"/>
                  <w:szCs w:val="20"/>
                  <w:u w:val="single"/>
                  <w:bdr w:val="none" w:sz="0" w:space="0" w:color="auto" w:frame="1"/>
                  <w:shd w:val="clear" w:color="auto" w:fill="FFFFFF"/>
                  <w:lang w:val="en-US" w:eastAsia="ru-RU"/>
                </w:rPr>
                <w:t>ksr</w:t>
              </w:r>
              <w:r w:rsidRPr="00DD742A">
                <w:rPr>
                  <w:rFonts w:ascii="Times New Roman" w:eastAsia="Times New Roman" w:hAnsi="Times New Roman" w:cs="Times New Roman"/>
                  <w:sz w:val="20"/>
                  <w:szCs w:val="20"/>
                  <w:u w:val="single"/>
                  <w:bdr w:val="none" w:sz="0" w:space="0" w:color="auto" w:frame="1"/>
                  <w:shd w:val="clear" w:color="auto" w:fill="FFFFFF"/>
                  <w:lang w:val="uk-UA" w:eastAsia="ru-RU"/>
                </w:rPr>
                <w:t>.57@</w:t>
              </w:r>
              <w:r w:rsidRPr="00DD742A">
                <w:rPr>
                  <w:rFonts w:ascii="Times New Roman" w:eastAsia="Times New Roman" w:hAnsi="Times New Roman" w:cs="Times New Roman"/>
                  <w:sz w:val="20"/>
                  <w:szCs w:val="20"/>
                  <w:u w:val="single"/>
                  <w:bdr w:val="none" w:sz="0" w:space="0" w:color="auto" w:frame="1"/>
                  <w:shd w:val="clear" w:color="auto" w:fill="FFFFFF"/>
                  <w:lang w:val="en-US" w:eastAsia="ru-RU"/>
                </w:rPr>
                <w:t>ukr</w:t>
              </w:r>
              <w:r w:rsidRPr="00DD742A">
                <w:rPr>
                  <w:rFonts w:ascii="Times New Roman" w:eastAsia="Times New Roman" w:hAnsi="Times New Roman" w:cs="Times New Roman"/>
                  <w:sz w:val="20"/>
                  <w:szCs w:val="20"/>
                  <w:u w:val="single"/>
                  <w:bdr w:val="none" w:sz="0" w:space="0" w:color="auto" w:frame="1"/>
                  <w:shd w:val="clear" w:color="auto" w:fill="FFFFFF"/>
                  <w:lang w:val="uk-UA" w:eastAsia="ru-RU"/>
                </w:rPr>
                <w:t>.</w:t>
              </w:r>
              <w:r w:rsidRPr="00DD742A">
                <w:rPr>
                  <w:rFonts w:ascii="Times New Roman" w:eastAsia="Times New Roman" w:hAnsi="Times New Roman" w:cs="Times New Roman"/>
                  <w:sz w:val="20"/>
                  <w:szCs w:val="20"/>
                  <w:u w:val="single"/>
                  <w:bdr w:val="none" w:sz="0" w:space="0" w:color="auto" w:frame="1"/>
                  <w:shd w:val="clear" w:color="auto" w:fill="FFFFFF"/>
                  <w:lang w:val="en-US" w:eastAsia="ru-RU"/>
                </w:rPr>
                <w:t>net</w:t>
              </w:r>
            </w:hyperlink>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+380955650026;</w:t>
            </w:r>
          </w:p>
          <w:p w:rsidR="00DD742A" w:rsidRPr="00DD742A" w:rsidRDefault="00DD742A" w:rsidP="00DD742A">
            <w:pPr>
              <w:spacing w:after="0"/>
              <w:jc w:val="center"/>
              <w:rPr>
                <w:rFonts w:ascii="Times New Roman" w:eastAsia="Times New Roman" w:hAnsi="Times New Roman" w:cs="Times New Roman"/>
                <w:sz w:val="20"/>
                <w:szCs w:val="20"/>
                <w:u w:val="single"/>
                <w:lang w:val="uk-UA"/>
              </w:rPr>
            </w:pPr>
            <w:hyperlink r:id="rId12" w:history="1">
              <w:r w:rsidRPr="00DD742A">
                <w:rPr>
                  <w:rFonts w:ascii="Times New Roman" w:eastAsia="Times New Roman" w:hAnsi="Times New Roman" w:cs="Times New Roman"/>
                  <w:sz w:val="20"/>
                  <w:szCs w:val="20"/>
                  <w:u w:val="single"/>
                  <w:lang w:val="en-US"/>
                </w:rPr>
                <w:t>http</w:t>
              </w:r>
              <w:r w:rsidRPr="00DD742A">
                <w:rPr>
                  <w:rFonts w:ascii="Times New Roman" w:eastAsia="Times New Roman" w:hAnsi="Times New Roman" w:cs="Times New Roman"/>
                  <w:sz w:val="20"/>
                  <w:szCs w:val="20"/>
                  <w:u w:val="single"/>
                </w:rPr>
                <w:t>://</w:t>
              </w:r>
              <w:proofErr w:type="spellStart"/>
              <w:r w:rsidRPr="00DD742A">
                <w:rPr>
                  <w:rFonts w:ascii="Times New Roman" w:eastAsia="Times New Roman" w:hAnsi="Times New Roman" w:cs="Times New Roman"/>
                  <w:sz w:val="20"/>
                  <w:szCs w:val="20"/>
                  <w:u w:val="single"/>
                  <w:lang w:val="en-US"/>
                </w:rPr>
                <w:t>kyrykivska</w:t>
              </w:r>
              <w:proofErr w:type="spellEnd"/>
              <w:r w:rsidRPr="00DD742A">
                <w:rPr>
                  <w:rFonts w:ascii="Times New Roman" w:eastAsia="Times New Roman" w:hAnsi="Times New Roman" w:cs="Times New Roman"/>
                  <w:sz w:val="20"/>
                  <w:szCs w:val="20"/>
                  <w:u w:val="single"/>
                </w:rPr>
                <w:t>-</w:t>
              </w:r>
              <w:proofErr w:type="spellStart"/>
              <w:r w:rsidRPr="00DD742A">
                <w:rPr>
                  <w:rFonts w:ascii="Times New Roman" w:eastAsia="Times New Roman" w:hAnsi="Times New Roman" w:cs="Times New Roman"/>
                  <w:sz w:val="20"/>
                  <w:szCs w:val="20"/>
                  <w:u w:val="single"/>
                  <w:lang w:val="en-US"/>
                </w:rPr>
                <w:t>gromada</w:t>
              </w:r>
              <w:proofErr w:type="spellEnd"/>
              <w:r w:rsidRPr="00DD742A">
                <w:rPr>
                  <w:rFonts w:ascii="Times New Roman" w:eastAsia="Times New Roman" w:hAnsi="Times New Roman" w:cs="Times New Roman"/>
                  <w:sz w:val="20"/>
                  <w:szCs w:val="20"/>
                  <w:u w:val="single"/>
                </w:rPr>
                <w:t>.</w:t>
              </w:r>
              <w:proofErr w:type="spellStart"/>
              <w:r w:rsidRPr="00DD742A">
                <w:rPr>
                  <w:rFonts w:ascii="Times New Roman" w:eastAsia="Times New Roman" w:hAnsi="Times New Roman" w:cs="Times New Roman"/>
                  <w:sz w:val="20"/>
                  <w:szCs w:val="20"/>
                  <w:u w:val="single"/>
                  <w:lang w:val="en-US"/>
                </w:rPr>
                <w:t>gov</w:t>
              </w:r>
              <w:proofErr w:type="spellEnd"/>
              <w:r w:rsidRPr="00DD742A">
                <w:rPr>
                  <w:rFonts w:ascii="Times New Roman" w:eastAsia="Times New Roman" w:hAnsi="Times New Roman" w:cs="Times New Roman"/>
                  <w:sz w:val="20"/>
                  <w:szCs w:val="20"/>
                  <w:u w:val="single"/>
                </w:rPr>
                <w:t>.</w:t>
              </w:r>
              <w:proofErr w:type="spellStart"/>
              <w:r w:rsidRPr="00DD742A">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Понеділок</w:t>
            </w:r>
            <w:r w:rsidRPr="00DD742A">
              <w:rPr>
                <w:rFonts w:ascii="Times New Roman" w:eastAsia="Times New Roman" w:hAnsi="Times New Roman" w:cs="Times New Roman"/>
                <w:sz w:val="20"/>
                <w:szCs w:val="20"/>
                <w:shd w:val="clear" w:color="auto" w:fill="FFFFFF"/>
                <w:lang w:val="en-US"/>
              </w:rPr>
              <w:t xml:space="preserve"> - </w:t>
            </w:r>
            <w:r w:rsidRPr="00DD742A">
              <w:rPr>
                <w:rFonts w:ascii="Times New Roman" w:eastAsia="Times New Roman" w:hAnsi="Times New Roman" w:cs="Times New Roman"/>
                <w:sz w:val="20"/>
                <w:szCs w:val="20"/>
                <w:shd w:val="clear" w:color="auto" w:fill="FFFFFF"/>
                <w:lang w:val="uk-UA"/>
              </w:rPr>
              <w:t>Четвер:</w:t>
            </w:r>
            <w:r w:rsidRPr="00DD742A">
              <w:rPr>
                <w:rFonts w:ascii="Times New Roman" w:eastAsia="Times New Roman" w:hAnsi="Times New Roman" w:cs="Times New Roman"/>
                <w:sz w:val="20"/>
                <w:szCs w:val="20"/>
                <w:lang w:val="uk-UA"/>
              </w:rPr>
              <w:t xml:space="preserve"> </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8:00 - 17:15;</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П'ятниця:</w:t>
            </w:r>
            <w:r w:rsidRPr="00DD742A">
              <w:rPr>
                <w:rFonts w:ascii="Times New Roman" w:eastAsia="Times New Roman" w:hAnsi="Times New Roman" w:cs="Times New Roman"/>
                <w:sz w:val="20"/>
                <w:szCs w:val="20"/>
                <w:lang w:val="uk-UA"/>
              </w:rPr>
              <w:t xml:space="preserve"> 8:00 - 16:00</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Перерва: 12:00-13:00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p>
        </w:tc>
      </w:tr>
      <w:tr w:rsidR="00DD742A" w:rsidRPr="00DD742A" w:rsidTr="00E05101">
        <w:trPr>
          <w:gridBefore w:val="1"/>
          <w:gridAfter w:val="1"/>
          <w:wBefore w:w="34" w:type="dxa"/>
          <w:wAfter w:w="24" w:type="dxa"/>
          <w:trHeight w:val="131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iCs/>
                <w:sz w:val="20"/>
                <w:szCs w:val="20"/>
                <w:lang w:val="uk-UA"/>
              </w:rPr>
            </w:pPr>
          </w:p>
          <w:p w:rsidR="00DD742A" w:rsidRPr="00DD742A" w:rsidRDefault="00DD742A" w:rsidP="00DD742A">
            <w:pPr>
              <w:spacing w:after="0"/>
              <w:jc w:val="center"/>
              <w:rPr>
                <w:rFonts w:ascii="Times New Roman" w:eastAsia="Times New Roman" w:hAnsi="Times New Roman" w:cs="Times New Roman"/>
                <w:iCs/>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D742A">
              <w:rPr>
                <w:rFonts w:ascii="Times New Roman" w:eastAsia="Times New Roman" w:hAnsi="Times New Roman" w:cs="Times New Roman"/>
                <w:sz w:val="20"/>
                <w:szCs w:val="20"/>
                <w:lang w:val="uk-UA"/>
              </w:rPr>
              <w:t>Великописарівської</w:t>
            </w:r>
            <w:proofErr w:type="spellEnd"/>
            <w:r w:rsidRPr="00DD742A">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42706, Сумська обл.,</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Охтирський р-н.,</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м. Охтирка, вул. Перемоги, 11;</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(05457) 5-13-69;</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proofErr w:type="spellStart"/>
            <w:r w:rsidRPr="00DD742A">
              <w:rPr>
                <w:rFonts w:ascii="Times New Roman" w:eastAsia="Times New Roman" w:hAnsi="Times New Roman" w:cs="Times New Roman"/>
                <w:sz w:val="20"/>
                <w:szCs w:val="20"/>
                <w:lang w:val="uk-UA" w:eastAsia="ru-RU"/>
              </w:rPr>
              <w:t>cnap.vpysarivka</w:t>
            </w:r>
            <w:proofErr w:type="spellEnd"/>
            <w:r w:rsidRPr="00DD742A">
              <w:rPr>
                <w:rFonts w:ascii="Times New Roman" w:eastAsia="Times New Roman" w:hAnsi="Times New Roman" w:cs="Times New Roman"/>
                <w:sz w:val="20"/>
                <w:szCs w:val="20"/>
                <w:lang w:val="uk-UA" w:eastAsia="ru-RU"/>
              </w:rPr>
              <w:t>@ukr.net;</w:t>
            </w:r>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13" w:history="1">
              <w:r w:rsidRPr="00DD742A">
                <w:rPr>
                  <w:rFonts w:ascii="Times New Roman" w:eastAsia="Times New Roman" w:hAnsi="Times New Roman" w:cs="Times New Roman"/>
                  <w:sz w:val="20"/>
                  <w:szCs w:val="20"/>
                  <w:lang w:val="uk-UA" w:eastAsia="ru-RU"/>
                </w:rPr>
                <w:t>http://vpsr.gov.ua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Понеділок - П'ятниця:</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8:00 – 17:00.</w:t>
            </w:r>
          </w:p>
          <w:p w:rsidR="00DD742A" w:rsidRPr="00DD742A" w:rsidRDefault="00DD742A" w:rsidP="00DD742A">
            <w:pPr>
              <w:spacing w:after="0"/>
              <w:jc w:val="center"/>
              <w:rPr>
                <w:rFonts w:ascii="Times New Roman" w:eastAsia="Times New Roman" w:hAnsi="Times New Roman" w:cs="Times New Roman"/>
                <w:sz w:val="20"/>
                <w:szCs w:val="20"/>
                <w:lang w:val="uk-UA"/>
              </w:rPr>
            </w:pPr>
          </w:p>
        </w:tc>
      </w:tr>
      <w:tr w:rsidR="00DD742A" w:rsidRPr="00DD742A" w:rsidTr="00E05101">
        <w:trPr>
          <w:gridBefore w:val="1"/>
          <w:gridAfter w:val="1"/>
          <w:wBefore w:w="34" w:type="dxa"/>
          <w:wAfter w:w="24" w:type="dxa"/>
          <w:trHeight w:val="172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Відділ «Центр надання адміністративних послуг» Глухівської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41400,Сумська обл., </w:t>
            </w:r>
            <w:proofErr w:type="spellStart"/>
            <w:r w:rsidRPr="00DD742A">
              <w:rPr>
                <w:rFonts w:ascii="Times New Roman" w:eastAsia="Times New Roman" w:hAnsi="Times New Roman" w:cs="Times New Roman"/>
                <w:sz w:val="20"/>
                <w:szCs w:val="20"/>
                <w:shd w:val="clear" w:color="auto" w:fill="FFFFFF"/>
                <w:lang w:val="uk-UA"/>
              </w:rPr>
              <w:t>Шосткинський</w:t>
            </w:r>
            <w:proofErr w:type="spellEnd"/>
            <w:r w:rsidRPr="00DD742A">
              <w:rPr>
                <w:rFonts w:ascii="Times New Roman" w:eastAsia="Times New Roman" w:hAnsi="Times New Roman" w:cs="Times New Roman"/>
                <w:sz w:val="20"/>
                <w:szCs w:val="20"/>
                <w:shd w:val="clear" w:color="auto" w:fill="FFFFFF"/>
                <w:lang w:val="uk-UA"/>
              </w:rPr>
              <w:t xml:space="preserve"> р-н., м. Глухів,</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вул. Київська, 8;</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(05444) 7-04-40;</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proofErr w:type="spellStart"/>
            <w:r w:rsidRPr="00DD742A">
              <w:rPr>
                <w:rFonts w:ascii="Times New Roman" w:eastAsia="Times New Roman" w:hAnsi="Times New Roman" w:cs="Times New Roman"/>
                <w:sz w:val="20"/>
                <w:szCs w:val="20"/>
                <w:lang w:val="uk-UA" w:eastAsia="ru-RU"/>
              </w:rPr>
              <w:t>Sn</w:t>
            </w:r>
            <w:proofErr w:type="spellEnd"/>
            <w:r w:rsidRPr="00DD742A">
              <w:rPr>
                <w:rFonts w:ascii="Times New Roman" w:eastAsia="Times New Roman" w:hAnsi="Times New Roman" w:cs="Times New Roman"/>
                <w:sz w:val="20"/>
                <w:szCs w:val="20"/>
                <w:lang w:val="uk-UA" w:eastAsia="ru-RU"/>
              </w:rPr>
              <w:t>ap_gl@ukr.net;</w:t>
            </w:r>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14" w:history="1">
              <w:r w:rsidRPr="00DD742A">
                <w:rPr>
                  <w:rFonts w:ascii="Times New Roman" w:eastAsia="Times New Roman" w:hAnsi="Times New Roman" w:cs="Times New Roman"/>
                  <w:sz w:val="20"/>
                  <w:szCs w:val="20"/>
                  <w:lang w:val="uk-UA" w:eastAsia="ru-RU"/>
                </w:rPr>
                <w:t>http://cnap.hlukhiv-rada.gov.ua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en-US"/>
              </w:rPr>
            </w:pPr>
            <w:r w:rsidRPr="00DD742A">
              <w:rPr>
                <w:rFonts w:ascii="Times New Roman" w:eastAsia="Times New Roman" w:hAnsi="Times New Roman" w:cs="Times New Roman"/>
                <w:sz w:val="20"/>
                <w:szCs w:val="20"/>
                <w:shd w:val="clear" w:color="auto" w:fill="FFFFFF"/>
                <w:lang w:val="uk-UA"/>
              </w:rPr>
              <w:t>Понеділок – Четвер:</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 xml:space="preserve"> </w:t>
            </w:r>
            <w:r w:rsidRPr="00DD742A">
              <w:rPr>
                <w:rFonts w:ascii="Times New Roman" w:eastAsia="Times New Roman" w:hAnsi="Times New Roman" w:cs="Times New Roman"/>
                <w:sz w:val="20"/>
                <w:szCs w:val="20"/>
                <w:lang w:val="uk-UA"/>
              </w:rPr>
              <w:t>8.00 - 17.15;</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П'ятниця</w:t>
            </w:r>
            <w:r w:rsidRPr="00DD742A">
              <w:rPr>
                <w:rFonts w:ascii="Times New Roman" w:eastAsia="Times New Roman" w:hAnsi="Times New Roman" w:cs="Times New Roman"/>
                <w:sz w:val="20"/>
                <w:szCs w:val="20"/>
                <w:lang w:val="uk-UA"/>
              </w:rPr>
              <w:t>: 8.00-16.00;</w:t>
            </w:r>
          </w:p>
          <w:p w:rsidR="00DD742A" w:rsidRPr="00DD742A" w:rsidRDefault="00DD742A" w:rsidP="00DD742A">
            <w:pPr>
              <w:spacing w:after="0"/>
              <w:jc w:val="center"/>
              <w:rPr>
                <w:rFonts w:ascii="Times New Roman" w:eastAsia="Times New Roman" w:hAnsi="Times New Roman" w:cs="Times New Roman"/>
                <w:b/>
                <w:sz w:val="20"/>
                <w:szCs w:val="20"/>
                <w:lang w:val="uk-UA"/>
              </w:rPr>
            </w:pPr>
            <w:r w:rsidRPr="00DD742A">
              <w:rPr>
                <w:rFonts w:ascii="Times New Roman" w:eastAsia="Times New Roman" w:hAnsi="Times New Roman" w:cs="Times New Roman"/>
                <w:sz w:val="20"/>
                <w:szCs w:val="20"/>
                <w:lang w:val="uk-UA"/>
              </w:rPr>
              <w:t>Субота: 8:00 – 15:00</w:t>
            </w:r>
          </w:p>
        </w:tc>
      </w:tr>
      <w:tr w:rsidR="00DD742A" w:rsidRPr="00DD742A" w:rsidTr="00E05101">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D742A">
              <w:rPr>
                <w:rFonts w:ascii="Times New Roman" w:eastAsia="Times New Roman" w:hAnsi="Times New Roman" w:cs="Times New Roman"/>
                <w:sz w:val="20"/>
                <w:szCs w:val="20"/>
                <w:lang w:val="uk-UA"/>
              </w:rPr>
              <w:t>Есманьської</w:t>
            </w:r>
            <w:proofErr w:type="spellEnd"/>
            <w:r w:rsidRPr="00DD742A">
              <w:rPr>
                <w:rFonts w:ascii="Times New Roman" w:eastAsia="Times New Roman" w:hAnsi="Times New Roman" w:cs="Times New Roman"/>
                <w:sz w:val="20"/>
                <w:szCs w:val="20"/>
                <w:lang w:val="uk-UA"/>
              </w:rPr>
              <w:t xml:space="preserve"> селищної ради</w:t>
            </w:r>
          </w:p>
          <w:p w:rsidR="00DD742A" w:rsidRPr="00DD742A" w:rsidRDefault="00DD742A" w:rsidP="00DD742A">
            <w:pPr>
              <w:spacing w:after="0"/>
              <w:jc w:val="center"/>
              <w:rPr>
                <w:rFonts w:ascii="Times New Roman" w:eastAsia="Times New Roman" w:hAnsi="Times New Roman" w:cs="Times New Roman"/>
                <w:sz w:val="20"/>
                <w:szCs w:val="20"/>
                <w:lang w:val="uk-UA"/>
              </w:rPr>
            </w:pPr>
          </w:p>
          <w:p w:rsidR="00DD742A" w:rsidRPr="00DD742A" w:rsidRDefault="00DD742A" w:rsidP="00DD742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41400,Сумська обл., </w:t>
            </w:r>
            <w:r w:rsidRPr="00DD742A">
              <w:rPr>
                <w:rFonts w:ascii="Times New Roman" w:eastAsia="Times New Roman" w:hAnsi="Times New Roman" w:cs="Times New Roman"/>
                <w:sz w:val="20"/>
                <w:szCs w:val="20"/>
                <w:lang w:val="uk-UA"/>
              </w:rPr>
              <w:t>Шосткинський р-н</w:t>
            </w:r>
            <w:r w:rsidRPr="00DD742A">
              <w:rPr>
                <w:rFonts w:ascii="Times New Roman" w:eastAsia="Times New Roman" w:hAnsi="Times New Roman" w:cs="Times New Roman"/>
                <w:sz w:val="20"/>
                <w:szCs w:val="20"/>
                <w:shd w:val="clear" w:color="auto" w:fill="FFFFFF"/>
                <w:lang w:val="uk-UA"/>
              </w:rPr>
              <w:t>, м. Глухів,</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вул. Київська, 43;</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(05444) 2-22-19;</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15" w:history="1">
              <w:r w:rsidRPr="00DD742A">
                <w:rPr>
                  <w:rFonts w:ascii="Times New Roman" w:eastAsia="Times New Roman" w:hAnsi="Times New Roman" w:cs="Times New Roman"/>
                  <w:sz w:val="20"/>
                  <w:szCs w:val="20"/>
                  <w:lang w:val="uk-UA" w:eastAsia="ru-RU"/>
                </w:rPr>
                <w:t>esman_cnap@ukr.net</w:t>
              </w:r>
            </w:hyperlink>
            <w:r w:rsidRPr="00DD742A">
              <w:rPr>
                <w:rFonts w:ascii="Times New Roman" w:eastAsia="Times New Roman" w:hAnsi="Times New Roman" w:cs="Times New Roman"/>
                <w:sz w:val="20"/>
                <w:szCs w:val="20"/>
                <w:lang w:val="uk-UA" w:eastAsia="ru-RU"/>
              </w:rPr>
              <w:t>;</w:t>
            </w:r>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16" w:history="1">
              <w:r w:rsidRPr="00DD742A">
                <w:rPr>
                  <w:rFonts w:ascii="Times New Roman" w:eastAsia="Times New Roman" w:hAnsi="Times New Roman" w:cs="Times New Roman"/>
                  <w:sz w:val="20"/>
                  <w:szCs w:val="20"/>
                  <w:lang w:val="uk-UA" w:eastAsia="ru-RU"/>
                </w:rPr>
                <w:t>http://esmanska-rada.gov.ua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en-US"/>
              </w:rPr>
            </w:pPr>
            <w:r w:rsidRPr="00DD742A">
              <w:rPr>
                <w:rFonts w:ascii="Times New Roman" w:eastAsia="Times New Roman" w:hAnsi="Times New Roman" w:cs="Times New Roman"/>
                <w:sz w:val="20"/>
                <w:szCs w:val="20"/>
                <w:shd w:val="clear" w:color="auto" w:fill="FFFFFF"/>
                <w:lang w:val="uk-UA"/>
              </w:rPr>
              <w:t>Понеділок – Четвер:</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 xml:space="preserve"> </w:t>
            </w:r>
            <w:r w:rsidRPr="00DD742A">
              <w:rPr>
                <w:rFonts w:ascii="Times New Roman" w:eastAsia="Times New Roman" w:hAnsi="Times New Roman" w:cs="Times New Roman"/>
                <w:sz w:val="20"/>
                <w:szCs w:val="20"/>
                <w:lang w:val="uk-UA"/>
              </w:rPr>
              <w:t>8.00 - 17.15;</w:t>
            </w:r>
          </w:p>
          <w:p w:rsidR="00DD742A" w:rsidRPr="00DD742A" w:rsidRDefault="00DD742A" w:rsidP="00DD742A">
            <w:pPr>
              <w:spacing w:after="0"/>
              <w:jc w:val="center"/>
              <w:rPr>
                <w:rFonts w:ascii="Times New Roman" w:eastAsia="Times New Roman" w:hAnsi="Times New Roman" w:cs="Times New Roman"/>
                <w:b/>
                <w:sz w:val="20"/>
                <w:szCs w:val="20"/>
                <w:lang w:val="uk-UA"/>
              </w:rPr>
            </w:pPr>
            <w:r w:rsidRPr="00DD742A">
              <w:rPr>
                <w:rFonts w:ascii="Times New Roman" w:eastAsia="Times New Roman" w:hAnsi="Times New Roman" w:cs="Times New Roman"/>
                <w:sz w:val="20"/>
                <w:szCs w:val="20"/>
                <w:shd w:val="clear" w:color="auto" w:fill="FFFFFF"/>
                <w:lang w:val="uk-UA"/>
              </w:rPr>
              <w:t>П'ятниця</w:t>
            </w:r>
            <w:r w:rsidRPr="00DD742A">
              <w:rPr>
                <w:rFonts w:ascii="Times New Roman" w:eastAsia="Times New Roman" w:hAnsi="Times New Roman" w:cs="Times New Roman"/>
                <w:sz w:val="20"/>
                <w:szCs w:val="20"/>
                <w:lang w:val="uk-UA"/>
              </w:rPr>
              <w:t>: 8.00-16.00.</w:t>
            </w:r>
          </w:p>
        </w:tc>
      </w:tr>
      <w:tr w:rsidR="00DD742A" w:rsidRPr="00DD742A" w:rsidTr="00E05101">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D742A">
              <w:rPr>
                <w:rFonts w:ascii="Times New Roman" w:eastAsia="Times New Roman" w:hAnsi="Times New Roman" w:cs="Times New Roman"/>
                <w:sz w:val="20"/>
                <w:szCs w:val="20"/>
                <w:lang w:val="uk-UA"/>
              </w:rPr>
              <w:t>Березівської</w:t>
            </w:r>
            <w:proofErr w:type="spellEnd"/>
            <w:r w:rsidRPr="00DD742A">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41436, Сумська обл., </w:t>
            </w:r>
            <w:proofErr w:type="spellStart"/>
            <w:r w:rsidRPr="00DD742A">
              <w:rPr>
                <w:rFonts w:ascii="Times New Roman" w:eastAsia="Times New Roman" w:hAnsi="Times New Roman" w:cs="Times New Roman"/>
                <w:sz w:val="20"/>
                <w:szCs w:val="20"/>
                <w:shd w:val="clear" w:color="auto" w:fill="FFFFFF"/>
                <w:lang w:val="uk-UA"/>
              </w:rPr>
              <w:t>Шосткинський</w:t>
            </w:r>
            <w:proofErr w:type="spellEnd"/>
            <w:r w:rsidRPr="00DD742A">
              <w:rPr>
                <w:rFonts w:ascii="Times New Roman" w:eastAsia="Times New Roman" w:hAnsi="Times New Roman" w:cs="Times New Roman"/>
                <w:sz w:val="20"/>
                <w:szCs w:val="20"/>
                <w:shd w:val="clear" w:color="auto" w:fill="FFFFFF"/>
                <w:lang w:val="uk-UA"/>
              </w:rPr>
              <w:t xml:space="preserve"> р-н., с. </w:t>
            </w:r>
            <w:proofErr w:type="spellStart"/>
            <w:r w:rsidRPr="00DD742A">
              <w:rPr>
                <w:rFonts w:ascii="Times New Roman" w:eastAsia="Times New Roman" w:hAnsi="Times New Roman" w:cs="Times New Roman"/>
                <w:sz w:val="20"/>
                <w:szCs w:val="20"/>
                <w:shd w:val="clear" w:color="auto" w:fill="FFFFFF"/>
                <w:lang w:val="uk-UA"/>
              </w:rPr>
              <w:t>Слоут</w:t>
            </w:r>
            <w:proofErr w:type="spellEnd"/>
            <w:r w:rsidRPr="00DD742A">
              <w:rPr>
                <w:rFonts w:ascii="Times New Roman" w:eastAsia="Times New Roman" w:hAnsi="Times New Roman" w:cs="Times New Roman"/>
                <w:sz w:val="20"/>
                <w:szCs w:val="20"/>
                <w:shd w:val="clear" w:color="auto" w:fill="FFFFFF"/>
                <w:lang w:val="uk-UA"/>
              </w:rPr>
              <w:t xml:space="preserve">, </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вул. Шкільна, б. 16;</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(05444) 3-13-37;</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17" w:history="1">
              <w:r w:rsidRPr="00DD742A">
                <w:rPr>
                  <w:rFonts w:ascii="Times New Roman" w:eastAsia="Times New Roman" w:hAnsi="Times New Roman" w:cs="Times New Roman"/>
                  <w:sz w:val="20"/>
                  <w:szCs w:val="20"/>
                  <w:u w:val="single"/>
                  <w:lang w:val="uk-UA" w:eastAsia="ru-RU"/>
                </w:rPr>
                <w:t>cnap_bereza_otg@ukr.net</w:t>
              </w:r>
            </w:hyperlink>
            <w:r w:rsidRPr="00DD742A">
              <w:rPr>
                <w:rFonts w:ascii="Times New Roman" w:eastAsia="Times New Roman" w:hAnsi="Times New Roman" w:cs="Times New Roman"/>
                <w:sz w:val="20"/>
                <w:szCs w:val="20"/>
                <w:lang w:val="uk-UA" w:eastAsia="ru-RU"/>
              </w:rPr>
              <w:t>;</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hyperlink r:id="rId18" w:history="1">
              <w:r w:rsidRPr="00DD742A">
                <w:rPr>
                  <w:rFonts w:ascii="Times New Roman" w:eastAsia="Times New Roman" w:hAnsi="Times New Roman" w:cs="Times New Roman"/>
                  <w:sz w:val="20"/>
                  <w:szCs w:val="20"/>
                  <w:u w:val="single"/>
                  <w:lang w:val="uk-UA" w:eastAsia="ru-RU"/>
                </w:rPr>
                <w:t>https://berezivska-gromada.gov.ua/centr-nadannya-administrativnih-poslug-1593776441/</w:t>
              </w:r>
            </w:hyperlink>
            <w:r w:rsidRPr="00DD742A">
              <w:rPr>
                <w:rFonts w:ascii="Times New Roman" w:eastAsia="Times New Roman" w:hAnsi="Times New Roman" w:cs="Times New Roman"/>
                <w:sz w:val="24"/>
                <w:szCs w:val="24"/>
                <w:lang w:val="uk-UA" w:eastAsia="ru-RU"/>
              </w:rPr>
              <w:fldChar w:fldCharType="begin"/>
            </w:r>
            <w:r w:rsidRPr="00DD742A">
              <w:rPr>
                <w:rFonts w:ascii="Times New Roman" w:eastAsia="Times New Roman" w:hAnsi="Times New Roman" w:cs="Times New Roman"/>
                <w:sz w:val="24"/>
                <w:szCs w:val="24"/>
                <w:lang w:val="uk-UA" w:eastAsia="ru-RU"/>
              </w:rPr>
              <w:instrText xml:space="preserve"> HYPERLINK "https://berezivska-gromada.gov.ua/" </w:instrText>
            </w:r>
            <w:r w:rsidRPr="00DD742A">
              <w:rPr>
                <w:rFonts w:ascii="Times New Roman" w:eastAsia="Times New Roman" w:hAnsi="Times New Roman" w:cs="Times New Roman"/>
                <w:sz w:val="24"/>
                <w:szCs w:val="24"/>
                <w:lang w:val="uk-UA" w:eastAsia="ru-RU"/>
              </w:rPr>
              <w:fldChar w:fldCharType="separate"/>
            </w:r>
            <w:r w:rsidRPr="00DD742A">
              <w:rPr>
                <w:rFonts w:ascii="Times New Roman" w:eastAsia="Times New Roman" w:hAnsi="Times New Roman" w:cs="Times New Roman"/>
                <w:sz w:val="24"/>
                <w:szCs w:val="24"/>
                <w:lang w:val="uk-UA" w:eastAsia="ru-RU"/>
              </w:rPr>
              <w:fldChar w:fldCharType="end"/>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en-US"/>
              </w:rPr>
            </w:pPr>
            <w:r w:rsidRPr="00DD742A">
              <w:rPr>
                <w:rFonts w:ascii="Times New Roman" w:eastAsia="Times New Roman" w:hAnsi="Times New Roman" w:cs="Times New Roman"/>
                <w:sz w:val="20"/>
                <w:szCs w:val="20"/>
                <w:shd w:val="clear" w:color="auto" w:fill="FFFFFF"/>
                <w:lang w:val="uk-UA"/>
              </w:rPr>
              <w:t>Понеділок – Четвер:</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 xml:space="preserve"> </w:t>
            </w:r>
            <w:r w:rsidRPr="00DD742A">
              <w:rPr>
                <w:rFonts w:ascii="Times New Roman" w:eastAsia="Times New Roman" w:hAnsi="Times New Roman" w:cs="Times New Roman"/>
                <w:sz w:val="20"/>
                <w:szCs w:val="20"/>
                <w:lang w:val="uk-UA"/>
              </w:rPr>
              <w:t>8.00 - 17.15;</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П'ятниця</w:t>
            </w:r>
            <w:r w:rsidRPr="00DD742A">
              <w:rPr>
                <w:rFonts w:ascii="Times New Roman" w:eastAsia="Times New Roman" w:hAnsi="Times New Roman" w:cs="Times New Roman"/>
                <w:sz w:val="20"/>
                <w:szCs w:val="20"/>
                <w:lang w:val="uk-UA"/>
              </w:rPr>
              <w:t>: 8.00-16.00.</w:t>
            </w:r>
          </w:p>
        </w:tc>
      </w:tr>
      <w:tr w:rsidR="00DD742A" w:rsidRPr="00DD742A" w:rsidTr="00E05101">
        <w:trPr>
          <w:gridBefore w:val="1"/>
          <w:gridAfter w:val="1"/>
          <w:wBefore w:w="34" w:type="dxa"/>
          <w:wAfter w:w="24" w:type="dxa"/>
          <w:trHeight w:val="126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Управління «Центр надання адміністративних послуг» Конотопської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41600, Сумська обл., м. Конотоп,</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пр. Червоної Калини, 13;</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(05447) 6-33-19;</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hyperlink r:id="rId19" w:history="1">
              <w:r w:rsidRPr="00DD742A">
                <w:rPr>
                  <w:rFonts w:ascii="Times New Roman" w:eastAsia="Times New Roman" w:hAnsi="Times New Roman" w:cs="Times New Roman"/>
                  <w:sz w:val="20"/>
                  <w:szCs w:val="20"/>
                  <w:u w:val="single"/>
                  <w:shd w:val="clear" w:color="auto" w:fill="FFFFFF"/>
                  <w:lang w:val="uk-UA"/>
                </w:rPr>
                <w:t>cnap_konotop@ukr.net</w:t>
              </w:r>
            </w:hyperlink>
            <w:r w:rsidRPr="00DD742A">
              <w:rPr>
                <w:rFonts w:ascii="Times New Roman" w:eastAsia="Times New Roman" w:hAnsi="Times New Roman" w:cs="Times New Roman"/>
                <w:sz w:val="20"/>
                <w:szCs w:val="20"/>
                <w:shd w:val="clear" w:color="auto" w:fill="FFFFFF"/>
                <w:lang w:val="uk-UA"/>
              </w:rPr>
              <w:t>;</w:t>
            </w:r>
          </w:p>
          <w:p w:rsidR="00DD742A" w:rsidRPr="00DD742A" w:rsidRDefault="00DD742A" w:rsidP="00DD742A">
            <w:pPr>
              <w:spacing w:after="0"/>
              <w:jc w:val="center"/>
              <w:rPr>
                <w:rFonts w:ascii="Times New Roman" w:eastAsia="Times New Roman" w:hAnsi="Times New Roman" w:cs="Times New Roman"/>
                <w:b/>
                <w:sz w:val="20"/>
                <w:szCs w:val="20"/>
                <w:lang w:val="uk-UA"/>
              </w:rPr>
            </w:pPr>
            <w:hyperlink w:history="1">
              <w:r w:rsidRPr="00DD742A">
                <w:rPr>
                  <w:rFonts w:ascii="Times New Roman" w:eastAsia="Times New Roman" w:hAnsi="Times New Roman" w:cs="Times New Roman"/>
                  <w:sz w:val="20"/>
                  <w:szCs w:val="20"/>
                  <w:u w:val="single"/>
                  <w:lang w:val="uk-UA"/>
                </w:rPr>
                <w:t>http://cnap_konotop.</w:t>
              </w:r>
              <w:proofErr w:type="spellStart"/>
              <w:r w:rsidRPr="00DD742A">
                <w:rPr>
                  <w:rFonts w:ascii="Times New Roman" w:eastAsia="Times New Roman" w:hAnsi="Times New Roman" w:cs="Times New Roman"/>
                  <w:sz w:val="20"/>
                  <w:szCs w:val="20"/>
                  <w:u w:val="single"/>
                  <w:lang w:val="en-US"/>
                </w:rPr>
                <w:t>gov</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ua</w:t>
              </w:r>
              <w:proofErr w:type="spellEnd"/>
              <w:r w:rsidRPr="00DD742A">
                <w:rPr>
                  <w:rFonts w:ascii="Times New Roman" w:eastAsia="Times New Roman" w:hAnsi="Times New Roman" w:cs="Times New Roman"/>
                  <w:sz w:val="20"/>
                  <w:szCs w:val="20"/>
                  <w:u w:val="single"/>
                  <w:lang w:val="uk-UA"/>
                </w:rPr>
                <w:t xml:space="preserve"> </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en-US"/>
              </w:rPr>
            </w:pPr>
            <w:r w:rsidRPr="00DD742A">
              <w:rPr>
                <w:rFonts w:ascii="Times New Roman" w:eastAsia="Times New Roman" w:hAnsi="Times New Roman" w:cs="Times New Roman"/>
                <w:sz w:val="20"/>
                <w:szCs w:val="20"/>
                <w:shd w:val="clear" w:color="auto" w:fill="FFFFFF"/>
                <w:lang w:val="uk-UA"/>
              </w:rPr>
              <w:t>Понеділок – Четвер:</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 xml:space="preserve"> </w:t>
            </w:r>
            <w:r w:rsidRPr="00DD742A">
              <w:rPr>
                <w:rFonts w:ascii="Times New Roman" w:eastAsia="Times New Roman" w:hAnsi="Times New Roman" w:cs="Times New Roman"/>
                <w:sz w:val="20"/>
                <w:szCs w:val="20"/>
                <w:lang w:val="uk-UA"/>
              </w:rPr>
              <w:t>8.00 - 17.15;</w:t>
            </w:r>
          </w:p>
          <w:p w:rsidR="00DD742A" w:rsidRPr="00DD742A" w:rsidRDefault="00DD742A" w:rsidP="00DD742A">
            <w:pPr>
              <w:spacing w:after="0"/>
              <w:jc w:val="center"/>
              <w:rPr>
                <w:rFonts w:ascii="Times New Roman" w:eastAsia="Times New Roman" w:hAnsi="Times New Roman" w:cs="Times New Roman"/>
                <w:b/>
                <w:sz w:val="20"/>
                <w:szCs w:val="20"/>
                <w:lang w:val="uk-UA"/>
              </w:rPr>
            </w:pPr>
            <w:r w:rsidRPr="00DD742A">
              <w:rPr>
                <w:rFonts w:ascii="Times New Roman" w:eastAsia="Times New Roman" w:hAnsi="Times New Roman" w:cs="Times New Roman"/>
                <w:sz w:val="20"/>
                <w:szCs w:val="20"/>
                <w:shd w:val="clear" w:color="auto" w:fill="FFFFFF"/>
                <w:lang w:val="uk-UA"/>
              </w:rPr>
              <w:t>П'ятниця</w:t>
            </w:r>
            <w:r w:rsidRPr="00DD742A">
              <w:rPr>
                <w:rFonts w:ascii="Times New Roman" w:eastAsia="Times New Roman" w:hAnsi="Times New Roman" w:cs="Times New Roman"/>
                <w:sz w:val="20"/>
                <w:szCs w:val="20"/>
                <w:lang w:val="uk-UA"/>
              </w:rPr>
              <w:t>: 8.00-16.00.</w:t>
            </w:r>
          </w:p>
        </w:tc>
      </w:tr>
      <w:tr w:rsidR="00DD742A" w:rsidRPr="00DD742A" w:rsidTr="00E05101">
        <w:trPr>
          <w:gridBefore w:val="1"/>
          <w:gridAfter w:val="1"/>
          <w:wBefore w:w="34" w:type="dxa"/>
          <w:wAfter w:w="24" w:type="dxa"/>
          <w:trHeight w:val="167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DD742A">
              <w:rPr>
                <w:rFonts w:ascii="Times New Roman" w:eastAsia="Times New Roman" w:hAnsi="Times New Roman" w:cs="Times New Roman"/>
                <w:sz w:val="20"/>
                <w:szCs w:val="20"/>
                <w:lang w:val="uk-UA"/>
              </w:rPr>
              <w:t>Дубов’язівської</w:t>
            </w:r>
            <w:proofErr w:type="spellEnd"/>
            <w:r w:rsidRPr="00DD742A">
              <w:rPr>
                <w:rFonts w:ascii="Times New Roman" w:eastAsia="Times New Roman" w:hAnsi="Times New Roman" w:cs="Times New Roman"/>
                <w:sz w:val="20"/>
                <w:szCs w:val="20"/>
                <w:lang w:val="uk-UA"/>
              </w:rPr>
              <w:t xml:space="preserve"> селищної ради</w:t>
            </w:r>
          </w:p>
          <w:p w:rsidR="00DD742A" w:rsidRPr="00DD742A" w:rsidRDefault="00DD742A" w:rsidP="00DD742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41656, Сумська обл.,</w:t>
            </w:r>
            <w:r w:rsidRPr="00DD742A">
              <w:rPr>
                <w:rFonts w:ascii="Times New Roman" w:eastAsia="Times New Roman" w:hAnsi="Times New Roman" w:cs="Times New Roman"/>
                <w:sz w:val="20"/>
                <w:szCs w:val="20"/>
                <w:lang w:val="uk-UA"/>
              </w:rPr>
              <w:t xml:space="preserve"> Конотопський р-н,</w:t>
            </w:r>
            <w:r w:rsidRPr="00DD742A">
              <w:rPr>
                <w:rFonts w:ascii="Times New Roman" w:eastAsia="Times New Roman" w:hAnsi="Times New Roman" w:cs="Times New Roman"/>
                <w:sz w:val="20"/>
                <w:szCs w:val="20"/>
                <w:shd w:val="clear" w:color="auto" w:fill="FFFFFF"/>
                <w:lang w:val="uk-UA"/>
              </w:rPr>
              <w:t xml:space="preserve"> </w:t>
            </w:r>
            <w:proofErr w:type="spellStart"/>
            <w:r w:rsidRPr="00DD742A">
              <w:rPr>
                <w:rFonts w:ascii="Times New Roman" w:eastAsia="Times New Roman" w:hAnsi="Times New Roman" w:cs="Times New Roman"/>
                <w:sz w:val="20"/>
                <w:szCs w:val="20"/>
                <w:shd w:val="clear" w:color="auto" w:fill="FFFFFF"/>
                <w:lang w:val="uk-UA"/>
              </w:rPr>
              <w:t>с. Сім’яні</w:t>
            </w:r>
            <w:proofErr w:type="spellEnd"/>
            <w:r w:rsidRPr="00DD742A">
              <w:rPr>
                <w:rFonts w:ascii="Times New Roman" w:eastAsia="Times New Roman" w:hAnsi="Times New Roman" w:cs="Times New Roman"/>
                <w:sz w:val="20"/>
                <w:szCs w:val="20"/>
                <w:shd w:val="clear" w:color="auto" w:fill="FFFFFF"/>
                <w:lang w:val="uk-UA"/>
              </w:rPr>
              <w:t>вка,</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вул. Центральна, 64;</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+38067-194-16-94;</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20" w:history="1">
              <w:r w:rsidRPr="00DD742A">
                <w:rPr>
                  <w:rFonts w:ascii="Times New Roman" w:eastAsia="Times New Roman" w:hAnsi="Times New Roman" w:cs="Times New Roman"/>
                  <w:sz w:val="20"/>
                  <w:szCs w:val="20"/>
                  <w:lang w:val="uk-UA" w:eastAsia="ru-RU"/>
                </w:rPr>
                <w:t>dubovyzovka@ukr.net</w:t>
              </w:r>
            </w:hyperlink>
            <w:r w:rsidRPr="00DD742A">
              <w:rPr>
                <w:rFonts w:ascii="Times New Roman" w:eastAsia="Times New Roman" w:hAnsi="Times New Roman" w:cs="Times New Roman"/>
                <w:sz w:val="20"/>
                <w:szCs w:val="20"/>
                <w:lang w:val="uk-UA" w:eastAsia="ru-RU"/>
              </w:rPr>
              <w:t xml:space="preserve">; </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proofErr w:type="spellStart"/>
            <w:r w:rsidRPr="00DD742A">
              <w:rPr>
                <w:rFonts w:ascii="Times New Roman" w:eastAsia="Times New Roman" w:hAnsi="Times New Roman" w:cs="Times New Roman"/>
                <w:sz w:val="20"/>
                <w:szCs w:val="20"/>
                <w:u w:val="single"/>
                <w:shd w:val="clear" w:color="auto" w:fill="FFFFFF"/>
                <w:lang w:val="uk-UA"/>
              </w:rPr>
              <w:t>http</w:t>
            </w:r>
            <w:proofErr w:type="spellEnd"/>
            <w:r w:rsidRPr="00DD742A">
              <w:rPr>
                <w:rFonts w:ascii="Times New Roman" w:eastAsia="Times New Roman" w:hAnsi="Times New Roman" w:cs="Times New Roman"/>
                <w:sz w:val="20"/>
                <w:szCs w:val="20"/>
                <w:u w:val="single"/>
                <w:shd w:val="clear" w:color="auto" w:fill="FFFFFF"/>
                <w:lang w:val="en-US"/>
              </w:rPr>
              <w:t>s</w:t>
            </w:r>
            <w:r w:rsidRPr="00DD742A">
              <w:rPr>
                <w:rFonts w:ascii="Times New Roman" w:eastAsia="Times New Roman" w:hAnsi="Times New Roman" w:cs="Times New Roman"/>
                <w:sz w:val="20"/>
                <w:szCs w:val="20"/>
                <w:u w:val="single"/>
                <w:shd w:val="clear" w:color="auto" w:fill="FFFFFF"/>
                <w:lang w:val="uk-UA"/>
              </w:rPr>
              <w:t>://</w:t>
            </w:r>
            <w:proofErr w:type="spellStart"/>
            <w:r w:rsidRPr="00DD742A">
              <w:rPr>
                <w:rFonts w:ascii="Times New Roman" w:eastAsia="Times New Roman" w:hAnsi="Times New Roman" w:cs="Times New Roman"/>
                <w:sz w:val="20"/>
                <w:szCs w:val="20"/>
                <w:u w:val="single"/>
                <w:shd w:val="clear" w:color="auto" w:fill="FFFFFF"/>
                <w:lang w:val="en-US"/>
              </w:rPr>
              <w:t>dubovyzivska</w:t>
            </w:r>
            <w:proofErr w:type="spellEnd"/>
            <w:r w:rsidRPr="00DD742A">
              <w:rPr>
                <w:rFonts w:ascii="Times New Roman" w:eastAsia="Times New Roman" w:hAnsi="Times New Roman" w:cs="Times New Roman"/>
                <w:sz w:val="20"/>
                <w:szCs w:val="20"/>
                <w:u w:val="single"/>
                <w:shd w:val="clear" w:color="auto" w:fill="FFFFFF"/>
                <w:lang w:val="uk-UA"/>
              </w:rPr>
              <w:t>.</w:t>
            </w:r>
            <w:proofErr w:type="spellStart"/>
            <w:r w:rsidRPr="00DD742A">
              <w:rPr>
                <w:rFonts w:ascii="Times New Roman" w:eastAsia="Times New Roman" w:hAnsi="Times New Roman" w:cs="Times New Roman"/>
                <w:sz w:val="20"/>
                <w:szCs w:val="20"/>
                <w:u w:val="single"/>
                <w:shd w:val="clear" w:color="auto" w:fill="FFFFFF"/>
                <w:lang w:val="en-US"/>
              </w:rPr>
              <w:t>rada</w:t>
            </w:r>
            <w:proofErr w:type="spellEnd"/>
            <w:r w:rsidRPr="00DD742A">
              <w:rPr>
                <w:rFonts w:ascii="Times New Roman" w:eastAsia="Times New Roman" w:hAnsi="Times New Roman" w:cs="Times New Roman"/>
                <w:sz w:val="20"/>
                <w:szCs w:val="20"/>
                <w:u w:val="single"/>
                <w:shd w:val="clear" w:color="auto" w:fill="FFFFFF"/>
                <w:lang w:val="uk-UA"/>
              </w:rPr>
              <w:t>.</w:t>
            </w:r>
            <w:r w:rsidRPr="00DD742A">
              <w:rPr>
                <w:rFonts w:ascii="Times New Roman" w:eastAsia="Times New Roman" w:hAnsi="Times New Roman" w:cs="Times New Roman"/>
                <w:sz w:val="20"/>
                <w:szCs w:val="20"/>
                <w:u w:val="single"/>
                <w:shd w:val="clear" w:color="auto" w:fill="FFFFFF"/>
                <w:lang w:val="en-US"/>
              </w:rPr>
              <w:t>today</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Понеділок – Четвер: </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8.00 - 1</w:t>
            </w:r>
            <w:r w:rsidRPr="00DD742A">
              <w:rPr>
                <w:rFonts w:ascii="Times New Roman" w:eastAsia="Times New Roman" w:hAnsi="Times New Roman" w:cs="Times New Roman"/>
                <w:sz w:val="20"/>
                <w:szCs w:val="20"/>
                <w:lang w:val="en-US"/>
              </w:rPr>
              <w:t>6</w:t>
            </w:r>
            <w:r w:rsidRPr="00DD742A">
              <w:rPr>
                <w:rFonts w:ascii="Times New Roman" w:eastAsia="Times New Roman" w:hAnsi="Times New Roman" w:cs="Times New Roman"/>
                <w:sz w:val="20"/>
                <w:szCs w:val="20"/>
                <w:lang w:val="uk-UA"/>
              </w:rPr>
              <w:t>.</w:t>
            </w:r>
            <w:r w:rsidRPr="00DD742A">
              <w:rPr>
                <w:rFonts w:ascii="Times New Roman" w:eastAsia="Times New Roman" w:hAnsi="Times New Roman" w:cs="Times New Roman"/>
                <w:sz w:val="20"/>
                <w:szCs w:val="20"/>
                <w:lang w:val="en-US"/>
              </w:rPr>
              <w:t>00</w:t>
            </w:r>
            <w:r w:rsidRPr="00DD742A">
              <w:rPr>
                <w:rFonts w:ascii="Times New Roman" w:eastAsia="Times New Roman" w:hAnsi="Times New Roman" w:cs="Times New Roman"/>
                <w:sz w:val="20"/>
                <w:szCs w:val="20"/>
                <w:lang w:val="uk-UA"/>
              </w:rPr>
              <w:t>;</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lang w:val="uk-UA"/>
              </w:rPr>
              <w:t>П'ятниця: 8:00-</w:t>
            </w:r>
            <w:r w:rsidRPr="00DD742A">
              <w:rPr>
                <w:rFonts w:ascii="Times New Roman" w:eastAsia="Times New Roman" w:hAnsi="Times New Roman" w:cs="Times New Roman"/>
                <w:sz w:val="20"/>
                <w:szCs w:val="20"/>
                <w:lang w:val="en-US"/>
              </w:rPr>
              <w:t>20</w:t>
            </w:r>
            <w:r w:rsidRPr="00DD742A">
              <w:rPr>
                <w:rFonts w:ascii="Times New Roman" w:eastAsia="Times New Roman" w:hAnsi="Times New Roman" w:cs="Times New Roman"/>
                <w:sz w:val="20"/>
                <w:szCs w:val="20"/>
                <w:lang w:val="uk-UA"/>
              </w:rPr>
              <w:t>:</w:t>
            </w:r>
            <w:r w:rsidRPr="00DD742A">
              <w:rPr>
                <w:rFonts w:ascii="Times New Roman" w:eastAsia="Times New Roman" w:hAnsi="Times New Roman" w:cs="Times New Roman"/>
                <w:sz w:val="20"/>
                <w:szCs w:val="20"/>
                <w:lang w:val="en-US"/>
              </w:rPr>
              <w:t>00</w:t>
            </w:r>
          </w:p>
        </w:tc>
      </w:tr>
      <w:tr w:rsidR="00DD742A" w:rsidRPr="00DD742A" w:rsidTr="00E05101">
        <w:trPr>
          <w:gridBefore w:val="1"/>
          <w:gridAfter w:val="1"/>
          <w:wBefore w:w="34" w:type="dxa"/>
          <w:wAfter w:w="24" w:type="dxa"/>
          <w:trHeight w:val="1404"/>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Відділ «Центр надання адміністративних послуг» Попівської сільської ради</w:t>
            </w:r>
          </w:p>
          <w:p w:rsidR="00DD742A" w:rsidRPr="00DD742A" w:rsidRDefault="00DD742A" w:rsidP="00DD742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41600, Сумська обл., Конотопський р-н, м. Конотоп, вул. Михайла Сусла, 21 А </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+38097-566-5240</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21" w:history="1">
              <w:r w:rsidRPr="00DD742A">
                <w:rPr>
                  <w:rFonts w:ascii="Times New Roman" w:eastAsia="Times New Roman" w:hAnsi="Times New Roman" w:cs="Times New Roman"/>
                  <w:sz w:val="20"/>
                  <w:szCs w:val="20"/>
                  <w:lang w:val="uk-UA" w:eastAsia="ru-RU"/>
                </w:rPr>
                <w:t>popivkarada@gmail.com</w:t>
              </w:r>
            </w:hyperlink>
            <w:r w:rsidRPr="00DD742A">
              <w:rPr>
                <w:rFonts w:ascii="Times New Roman" w:eastAsia="Times New Roman" w:hAnsi="Times New Roman" w:cs="Times New Roman"/>
                <w:sz w:val="20"/>
                <w:szCs w:val="20"/>
                <w:lang w:val="uk-UA" w:eastAsia="ru-RU"/>
              </w:rPr>
              <w:t xml:space="preserve">; </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hyperlink r:id="rId22" w:history="1">
              <w:r w:rsidRPr="00DD742A">
                <w:rPr>
                  <w:rFonts w:ascii="Times New Roman" w:eastAsia="Times New Roman" w:hAnsi="Times New Roman" w:cs="Times New Roman"/>
                  <w:sz w:val="20"/>
                  <w:szCs w:val="20"/>
                  <w:lang w:val="uk-UA" w:eastAsia="ru-RU"/>
                </w:rPr>
                <w:t>http://ps-rada.gov.ua/index.php/uk/</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en-US"/>
              </w:rPr>
            </w:pPr>
            <w:r w:rsidRPr="00DD742A">
              <w:rPr>
                <w:rFonts w:ascii="Times New Roman" w:eastAsia="Times New Roman" w:hAnsi="Times New Roman" w:cs="Times New Roman"/>
                <w:sz w:val="20"/>
                <w:szCs w:val="20"/>
                <w:shd w:val="clear" w:color="auto" w:fill="FFFFFF"/>
                <w:lang w:val="uk-UA"/>
              </w:rPr>
              <w:t>Понеділок –</w:t>
            </w:r>
            <w:r w:rsidRPr="00DD742A">
              <w:rPr>
                <w:rFonts w:ascii="Times New Roman" w:eastAsia="Times New Roman" w:hAnsi="Times New Roman" w:cs="Times New Roman"/>
                <w:sz w:val="20"/>
                <w:szCs w:val="20"/>
                <w:shd w:val="clear" w:color="auto" w:fill="FFFFFF"/>
                <w:lang w:val="en-US"/>
              </w:rPr>
              <w:t xml:space="preserve"> </w:t>
            </w:r>
            <w:r w:rsidRPr="00DD742A">
              <w:rPr>
                <w:rFonts w:ascii="Times New Roman" w:eastAsia="Times New Roman" w:hAnsi="Times New Roman" w:cs="Times New Roman"/>
                <w:sz w:val="20"/>
                <w:szCs w:val="20"/>
                <w:shd w:val="clear" w:color="auto" w:fill="FFFFFF"/>
                <w:lang w:val="uk-UA"/>
              </w:rPr>
              <w:t>П'ятниця</w:t>
            </w:r>
            <w:r w:rsidRPr="00DD742A">
              <w:rPr>
                <w:rFonts w:ascii="Times New Roman" w:eastAsia="Times New Roman" w:hAnsi="Times New Roman" w:cs="Times New Roman"/>
                <w:sz w:val="20"/>
                <w:szCs w:val="20"/>
                <w:lang w:val="uk-UA"/>
              </w:rPr>
              <w:t>:</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 8.00-16.30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p>
        </w:tc>
      </w:tr>
      <w:tr w:rsidR="00DD742A" w:rsidRPr="00DD742A" w:rsidTr="00E05101">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D742A">
              <w:rPr>
                <w:rFonts w:ascii="Times New Roman" w:eastAsia="Times New Roman" w:hAnsi="Times New Roman" w:cs="Times New Roman"/>
                <w:sz w:val="20"/>
                <w:szCs w:val="20"/>
                <w:lang w:val="uk-UA"/>
              </w:rPr>
              <w:t>Краснопільської</w:t>
            </w:r>
            <w:proofErr w:type="spellEnd"/>
            <w:r w:rsidRPr="00DD742A">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40000, Сумська обл.,</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Сумський р-н., м. Суми,</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вул. Ярослава Мудрого, 71;</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+380998308495;</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23" w:history="1">
              <w:r w:rsidRPr="00DD742A">
                <w:rPr>
                  <w:rFonts w:ascii="Times New Roman" w:eastAsia="Times New Roman" w:hAnsi="Times New Roman" w:cs="Times New Roman"/>
                  <w:sz w:val="20"/>
                  <w:szCs w:val="20"/>
                  <w:lang w:val="uk-UA" w:eastAsia="ru-RU"/>
                </w:rPr>
                <w:t>cnap.krsnp@ukr.net</w:t>
              </w:r>
            </w:hyperlink>
            <w:r w:rsidRPr="00DD742A">
              <w:rPr>
                <w:rFonts w:ascii="Times New Roman" w:eastAsia="Times New Roman" w:hAnsi="Times New Roman" w:cs="Times New Roman"/>
                <w:sz w:val="20"/>
                <w:szCs w:val="20"/>
                <w:lang w:val="uk-UA" w:eastAsia="ru-RU"/>
              </w:rPr>
              <w:t xml:space="preserve">; </w:t>
            </w:r>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24" w:history="1">
              <w:r w:rsidRPr="00DD742A">
                <w:rPr>
                  <w:rFonts w:ascii="Times New Roman" w:eastAsia="Times New Roman" w:hAnsi="Times New Roman" w:cs="Times New Roman"/>
                  <w:sz w:val="20"/>
                  <w:szCs w:val="20"/>
                  <w:u w:val="single"/>
                  <w:lang w:val="uk-UA"/>
                </w:rPr>
                <w:t>http://</w:t>
              </w:r>
              <w:proofErr w:type="spellStart"/>
              <w:r w:rsidRPr="00DD742A">
                <w:rPr>
                  <w:rFonts w:ascii="Times New Roman" w:eastAsia="Times New Roman" w:hAnsi="Times New Roman" w:cs="Times New Roman"/>
                  <w:sz w:val="20"/>
                  <w:szCs w:val="20"/>
                  <w:u w:val="single"/>
                  <w:lang w:val="en-US"/>
                </w:rPr>
                <w:t>krasnopilska</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gromada</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gov</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en-US"/>
              </w:rPr>
            </w:pPr>
            <w:r w:rsidRPr="00DD742A">
              <w:rPr>
                <w:rFonts w:ascii="Times New Roman" w:eastAsia="Times New Roman" w:hAnsi="Times New Roman" w:cs="Times New Roman"/>
                <w:sz w:val="20"/>
                <w:szCs w:val="20"/>
                <w:shd w:val="clear" w:color="auto" w:fill="FFFFFF"/>
                <w:lang w:val="uk-UA"/>
              </w:rPr>
              <w:t>Понеділок –</w:t>
            </w:r>
            <w:r w:rsidRPr="00DD742A">
              <w:rPr>
                <w:rFonts w:ascii="Times New Roman" w:eastAsia="Times New Roman" w:hAnsi="Times New Roman" w:cs="Times New Roman"/>
                <w:sz w:val="20"/>
                <w:szCs w:val="20"/>
                <w:shd w:val="clear" w:color="auto" w:fill="FFFFFF"/>
                <w:lang w:val="en-US"/>
              </w:rPr>
              <w:t xml:space="preserve"> </w:t>
            </w:r>
            <w:r w:rsidRPr="00DD742A">
              <w:rPr>
                <w:rFonts w:ascii="Times New Roman" w:eastAsia="Times New Roman" w:hAnsi="Times New Roman" w:cs="Times New Roman"/>
                <w:sz w:val="20"/>
                <w:szCs w:val="20"/>
                <w:shd w:val="clear" w:color="auto" w:fill="FFFFFF"/>
                <w:lang w:val="uk-UA"/>
              </w:rPr>
              <w:t>П'ятниця</w:t>
            </w:r>
            <w:r w:rsidRPr="00DD742A">
              <w:rPr>
                <w:rFonts w:ascii="Times New Roman" w:eastAsia="Times New Roman" w:hAnsi="Times New Roman" w:cs="Times New Roman"/>
                <w:sz w:val="20"/>
                <w:szCs w:val="20"/>
                <w:lang w:val="uk-UA"/>
              </w:rPr>
              <w:t>:</w:t>
            </w:r>
          </w:p>
          <w:p w:rsidR="00DD742A" w:rsidRPr="00DD742A" w:rsidRDefault="00DD742A" w:rsidP="00DD742A">
            <w:pPr>
              <w:spacing w:after="0"/>
              <w:jc w:val="center"/>
              <w:rPr>
                <w:rFonts w:ascii="Times New Roman" w:eastAsia="Times New Roman" w:hAnsi="Times New Roman" w:cs="Times New Roman"/>
                <w:sz w:val="20"/>
                <w:szCs w:val="20"/>
                <w:lang w:val="en-US"/>
              </w:rPr>
            </w:pPr>
            <w:r w:rsidRPr="00DD742A">
              <w:rPr>
                <w:rFonts w:ascii="Times New Roman" w:eastAsia="Times New Roman" w:hAnsi="Times New Roman" w:cs="Times New Roman"/>
                <w:sz w:val="20"/>
                <w:szCs w:val="20"/>
                <w:lang w:val="uk-UA"/>
              </w:rPr>
              <w:t xml:space="preserve"> 8.00-16.00</w:t>
            </w:r>
          </w:p>
          <w:p w:rsidR="00DD742A" w:rsidRPr="00DD742A" w:rsidRDefault="00DD742A" w:rsidP="00DD742A">
            <w:pPr>
              <w:spacing w:after="0"/>
              <w:jc w:val="center"/>
              <w:rPr>
                <w:rFonts w:ascii="Times New Roman" w:eastAsia="Times New Roman" w:hAnsi="Times New Roman" w:cs="Times New Roman"/>
                <w:sz w:val="20"/>
                <w:szCs w:val="20"/>
                <w:lang w:val="uk-UA"/>
              </w:rPr>
            </w:pPr>
          </w:p>
        </w:tc>
      </w:tr>
      <w:tr w:rsidR="00DD742A" w:rsidRPr="00DD742A" w:rsidTr="00E05101">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D742A">
              <w:rPr>
                <w:rFonts w:ascii="Times New Roman" w:eastAsia="Times New Roman" w:hAnsi="Times New Roman" w:cs="Times New Roman"/>
                <w:sz w:val="20"/>
                <w:szCs w:val="20"/>
                <w:lang w:val="uk-UA"/>
              </w:rPr>
              <w:t>Миропільської</w:t>
            </w:r>
            <w:proofErr w:type="spellEnd"/>
            <w:r w:rsidRPr="00DD742A">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42410, Сумська обл.,</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Сумський р-н.,</w:t>
            </w:r>
          </w:p>
          <w:p w:rsidR="00DD742A" w:rsidRPr="00DD742A" w:rsidRDefault="00DD742A" w:rsidP="00DD742A">
            <w:pPr>
              <w:spacing w:after="0"/>
              <w:jc w:val="center"/>
              <w:rPr>
                <w:rFonts w:ascii="Times New Roman" w:eastAsia="Times New Roman" w:hAnsi="Times New Roman" w:cs="Times New Roman"/>
                <w:sz w:val="20"/>
                <w:szCs w:val="20"/>
              </w:rPr>
            </w:pPr>
            <w:proofErr w:type="spellStart"/>
            <w:r w:rsidRPr="00DD742A">
              <w:rPr>
                <w:rFonts w:ascii="Times New Roman" w:eastAsia="Times New Roman" w:hAnsi="Times New Roman" w:cs="Times New Roman"/>
                <w:sz w:val="20"/>
                <w:szCs w:val="20"/>
                <w:lang w:val="uk-UA"/>
              </w:rPr>
              <w:t>с. Миропі</w:t>
            </w:r>
            <w:proofErr w:type="spellEnd"/>
            <w:r w:rsidRPr="00DD742A">
              <w:rPr>
                <w:rFonts w:ascii="Times New Roman" w:eastAsia="Times New Roman" w:hAnsi="Times New Roman" w:cs="Times New Roman"/>
                <w:sz w:val="20"/>
                <w:szCs w:val="20"/>
                <w:lang w:val="uk-UA"/>
              </w:rPr>
              <w:t>лля, вул. Сумська</w:t>
            </w:r>
            <w:r w:rsidRPr="00DD742A">
              <w:rPr>
                <w:rFonts w:ascii="Times New Roman" w:eastAsia="Times New Roman" w:hAnsi="Times New Roman" w:cs="Times New Roman"/>
                <w:sz w:val="20"/>
                <w:szCs w:val="20"/>
              </w:rPr>
              <w:t>,</w:t>
            </w:r>
            <w:r w:rsidRPr="00DD742A">
              <w:rPr>
                <w:rFonts w:ascii="Times New Roman" w:eastAsia="Times New Roman" w:hAnsi="Times New Roman" w:cs="Times New Roman"/>
                <w:sz w:val="20"/>
                <w:szCs w:val="20"/>
                <w:lang w:val="en-US"/>
              </w:rPr>
              <w:t> </w:t>
            </w:r>
            <w:r w:rsidRPr="00DD742A">
              <w:rPr>
                <w:rFonts w:ascii="Times New Roman" w:eastAsia="Times New Roman" w:hAnsi="Times New Roman" w:cs="Times New Roman"/>
                <w:sz w:val="20"/>
                <w:szCs w:val="20"/>
              </w:rPr>
              <w:t>23;</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(05459) 7-42-46; (05459) 7-43-85 та (05459) 7-42-11;</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miropilskasr@ukr.net</w:t>
            </w:r>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25" w:history="1">
              <w:r w:rsidRPr="00DD742A">
                <w:rPr>
                  <w:rFonts w:ascii="Times New Roman" w:eastAsia="Times New Roman" w:hAnsi="Times New Roman" w:cs="Times New Roman"/>
                  <w:sz w:val="20"/>
                  <w:szCs w:val="20"/>
                  <w:u w:val="single"/>
                  <w:lang w:val="uk-UA" w:eastAsia="ru-RU"/>
                </w:rPr>
                <w:t>https://myropilsca-gromada.gov.ua/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Понеділок – Четвер: </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8.00 - 17.15;</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П'ятниця</w:t>
            </w:r>
            <w:r w:rsidRPr="00DD742A">
              <w:rPr>
                <w:rFonts w:ascii="Times New Roman" w:eastAsia="Times New Roman" w:hAnsi="Times New Roman" w:cs="Times New Roman"/>
                <w:sz w:val="20"/>
                <w:szCs w:val="20"/>
                <w:lang w:val="uk-UA"/>
              </w:rPr>
              <w:t>: 8.00-16.00.</w:t>
            </w:r>
          </w:p>
        </w:tc>
      </w:tr>
      <w:tr w:rsidR="00DD742A" w:rsidRPr="00DD742A" w:rsidTr="00E05101">
        <w:trPr>
          <w:gridBefore w:val="1"/>
          <w:gridAfter w:val="1"/>
          <w:wBefore w:w="34" w:type="dxa"/>
          <w:wAfter w:w="24" w:type="dxa"/>
          <w:trHeight w:val="162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DD742A">
              <w:rPr>
                <w:rFonts w:ascii="Times New Roman" w:eastAsia="Times New Roman" w:hAnsi="Times New Roman" w:cs="Times New Roman"/>
                <w:sz w:val="20"/>
                <w:szCs w:val="20"/>
                <w:lang w:val="uk-UA"/>
              </w:rPr>
              <w:t>Кролевецької</w:t>
            </w:r>
            <w:proofErr w:type="spellEnd"/>
            <w:r w:rsidRPr="00DD742A">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41300, Сумська обл., Конотопський р-н., м. Кролевець,</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вул. Грушевського, 19;</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(05453) 9-55-42</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26" w:history="1">
              <w:r w:rsidRPr="00DD742A">
                <w:rPr>
                  <w:rFonts w:ascii="Times New Roman" w:eastAsia="Times New Roman" w:hAnsi="Times New Roman" w:cs="Times New Roman"/>
                  <w:sz w:val="20"/>
                  <w:szCs w:val="20"/>
                  <w:lang w:val="uk-UA" w:eastAsia="ru-RU"/>
                </w:rPr>
                <w:t>krolevets-miskrada-сnap@ukr.net</w:t>
              </w:r>
            </w:hyperlink>
            <w:r w:rsidRPr="00DD742A">
              <w:rPr>
                <w:rFonts w:ascii="Times New Roman" w:eastAsia="Times New Roman" w:hAnsi="Times New Roman" w:cs="Times New Roman"/>
                <w:sz w:val="20"/>
                <w:szCs w:val="20"/>
                <w:lang w:val="uk-UA" w:eastAsia="ru-RU"/>
              </w:rPr>
              <w:t>;</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hyperlink r:id="rId27" w:history="1">
              <w:r w:rsidRPr="00DD742A">
                <w:rPr>
                  <w:rFonts w:ascii="Times New Roman" w:eastAsia="Times New Roman" w:hAnsi="Times New Roman" w:cs="Times New Roman"/>
                  <w:sz w:val="20"/>
                  <w:szCs w:val="20"/>
                  <w:u w:val="single"/>
                  <w:lang w:val="uk-UA" w:eastAsia="ru-RU"/>
                </w:rPr>
                <w:t>http://krolevetska-gromada.gov.ua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Понеділок: 8:00 -15:00;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Вівторок:8:00 -15:00;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Середа:8:00 - 19:00;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Четвер: 8:00 - 15:00;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П’ятниця:8:00 - 15:00;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Субота: 8:00 - 15:00.</w:t>
            </w:r>
          </w:p>
        </w:tc>
      </w:tr>
      <w:tr w:rsidR="00DD742A" w:rsidRPr="00DD742A" w:rsidTr="00E05101">
        <w:trPr>
          <w:gridBefore w:val="1"/>
          <w:gridAfter w:val="1"/>
          <w:wBefore w:w="34" w:type="dxa"/>
          <w:wAfter w:w="24" w:type="dxa"/>
          <w:trHeight w:val="183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Відділ  «Центр надання адміністративних послуг» виконавчого комітету Лебединської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42200, Сумська область,</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Сумський р-н.,</w:t>
            </w:r>
          </w:p>
          <w:p w:rsidR="00DD742A" w:rsidRPr="00DD742A" w:rsidRDefault="00DD742A" w:rsidP="00DD742A">
            <w:pPr>
              <w:spacing w:after="0"/>
              <w:jc w:val="center"/>
              <w:rPr>
                <w:rFonts w:ascii="Times New Roman" w:eastAsia="Times New Roman" w:hAnsi="Times New Roman" w:cs="Times New Roman"/>
                <w:b/>
                <w:sz w:val="20"/>
                <w:szCs w:val="20"/>
                <w:lang w:val="uk-UA"/>
              </w:rPr>
            </w:pPr>
            <w:r w:rsidRPr="00DD742A">
              <w:rPr>
                <w:rFonts w:ascii="Times New Roman" w:eastAsia="Times New Roman" w:hAnsi="Times New Roman" w:cs="Times New Roman"/>
                <w:sz w:val="20"/>
                <w:szCs w:val="20"/>
                <w:shd w:val="clear" w:color="auto" w:fill="FFFFFF"/>
                <w:lang w:val="uk-UA"/>
              </w:rPr>
              <w:t>м. Лебедин, вул.</w:t>
            </w:r>
            <w:r w:rsidRPr="00DD742A">
              <w:rPr>
                <w:rFonts w:ascii="Times New Roman" w:eastAsia="Times New Roman" w:hAnsi="Times New Roman" w:cs="Times New Roman"/>
                <w:sz w:val="20"/>
                <w:szCs w:val="20"/>
                <w:lang w:val="uk-UA"/>
              </w:rPr>
              <w:t> </w:t>
            </w:r>
            <w:r w:rsidRPr="00DD742A">
              <w:rPr>
                <w:rFonts w:ascii="Times New Roman" w:eastAsia="Times New Roman" w:hAnsi="Times New Roman" w:cs="Times New Roman"/>
                <w:sz w:val="20"/>
                <w:szCs w:val="20"/>
                <w:shd w:val="clear" w:color="auto" w:fill="FFFFFF"/>
                <w:lang w:val="uk-UA"/>
              </w:rPr>
              <w:t>Тараса Шевченка, 26;</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(05445) 2-19-26;</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28" w:history="1">
              <w:r w:rsidRPr="00DD742A">
                <w:rPr>
                  <w:rFonts w:ascii="Times New Roman" w:eastAsia="Times New Roman" w:hAnsi="Times New Roman" w:cs="Times New Roman"/>
                  <w:sz w:val="20"/>
                  <w:szCs w:val="20"/>
                  <w:lang w:val="uk-UA" w:eastAsia="ru-RU"/>
                </w:rPr>
                <w:t>lebedyn-admin@ukr.net</w:t>
              </w:r>
            </w:hyperlink>
            <w:r w:rsidRPr="00DD742A">
              <w:rPr>
                <w:rFonts w:ascii="Times New Roman" w:eastAsia="Times New Roman" w:hAnsi="Times New Roman" w:cs="Times New Roman"/>
                <w:sz w:val="20"/>
                <w:szCs w:val="20"/>
                <w:lang w:val="uk-UA" w:eastAsia="ru-RU"/>
              </w:rPr>
              <w:t>;</w:t>
            </w:r>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29" w:history="1">
              <w:r w:rsidRPr="00DD742A">
                <w:rPr>
                  <w:rFonts w:ascii="Times New Roman" w:eastAsia="Times New Roman" w:hAnsi="Times New Roman" w:cs="Times New Roman"/>
                  <w:sz w:val="20"/>
                  <w:szCs w:val="20"/>
                  <w:lang w:val="uk-UA" w:eastAsia="ru-RU"/>
                </w:rPr>
                <w:t>http://lebedynrada.gov.ua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rPr>
            </w:pPr>
            <w:proofErr w:type="spellStart"/>
            <w:r w:rsidRPr="00DD742A">
              <w:rPr>
                <w:rFonts w:ascii="Times New Roman" w:eastAsia="Times New Roman" w:hAnsi="Times New Roman" w:cs="Times New Roman"/>
                <w:sz w:val="20"/>
                <w:szCs w:val="20"/>
                <w:shd w:val="clear" w:color="auto" w:fill="FFFFFF"/>
              </w:rPr>
              <w:t>Понеділок</w:t>
            </w:r>
            <w:proofErr w:type="spellEnd"/>
            <w:r w:rsidRPr="00DD742A">
              <w:rPr>
                <w:rFonts w:ascii="Times New Roman" w:eastAsia="Times New Roman" w:hAnsi="Times New Roman" w:cs="Times New Roman"/>
                <w:sz w:val="20"/>
                <w:szCs w:val="20"/>
                <w:shd w:val="clear" w:color="auto" w:fill="FFFFFF"/>
              </w:rPr>
              <w:t>: 8:00 -17:15;</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rPr>
            </w:pPr>
            <w:r w:rsidRPr="00DD742A">
              <w:rPr>
                <w:rFonts w:ascii="Times New Roman" w:eastAsia="Times New Roman" w:hAnsi="Times New Roman" w:cs="Times New Roman"/>
                <w:sz w:val="20"/>
                <w:szCs w:val="20"/>
                <w:shd w:val="clear" w:color="auto" w:fill="FFFFFF"/>
              </w:rPr>
              <w:t>Вівторок:8:00 -20:00;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rPr>
            </w:pPr>
            <w:r w:rsidRPr="00DD742A">
              <w:rPr>
                <w:rFonts w:ascii="Times New Roman" w:eastAsia="Times New Roman" w:hAnsi="Times New Roman" w:cs="Times New Roman"/>
                <w:sz w:val="20"/>
                <w:szCs w:val="20"/>
                <w:shd w:val="clear" w:color="auto" w:fill="FFFFFF"/>
              </w:rPr>
              <w:t>Середа: 8:00 - 17:15;</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rPr>
            </w:pPr>
            <w:proofErr w:type="spellStart"/>
            <w:r w:rsidRPr="00DD742A">
              <w:rPr>
                <w:rFonts w:ascii="Times New Roman" w:eastAsia="Times New Roman" w:hAnsi="Times New Roman" w:cs="Times New Roman"/>
                <w:sz w:val="20"/>
                <w:szCs w:val="20"/>
                <w:shd w:val="clear" w:color="auto" w:fill="FFFFFF"/>
              </w:rPr>
              <w:t>Четвер</w:t>
            </w:r>
            <w:proofErr w:type="spellEnd"/>
            <w:r w:rsidRPr="00DD742A">
              <w:rPr>
                <w:rFonts w:ascii="Times New Roman" w:eastAsia="Times New Roman" w:hAnsi="Times New Roman" w:cs="Times New Roman"/>
                <w:sz w:val="20"/>
                <w:szCs w:val="20"/>
                <w:shd w:val="clear" w:color="auto" w:fill="FFFFFF"/>
              </w:rPr>
              <w:t>: 8:00 - 17:15;</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rPr>
              <w:t>П’ятниця:8:00 - 16:00</w:t>
            </w:r>
            <w:r w:rsidRPr="00DD742A">
              <w:rPr>
                <w:rFonts w:ascii="Times New Roman" w:eastAsia="Times New Roman" w:hAnsi="Times New Roman" w:cs="Times New Roman"/>
                <w:sz w:val="20"/>
                <w:szCs w:val="20"/>
                <w:shd w:val="clear" w:color="auto" w:fill="FFFFFF"/>
                <w:lang w:val="uk-UA"/>
              </w:rPr>
              <w:t>;</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Субота: 8:00 – 15:00</w:t>
            </w:r>
          </w:p>
          <w:p w:rsidR="00DD742A" w:rsidRPr="00DD742A" w:rsidRDefault="00DD742A" w:rsidP="00DD742A">
            <w:pPr>
              <w:spacing w:after="0"/>
              <w:jc w:val="center"/>
              <w:rPr>
                <w:rFonts w:ascii="Times New Roman" w:eastAsia="Times New Roman" w:hAnsi="Times New Roman" w:cs="Times New Roman"/>
                <w:b/>
                <w:sz w:val="20"/>
                <w:szCs w:val="20"/>
                <w:lang w:val="uk-UA"/>
              </w:rPr>
            </w:pPr>
          </w:p>
        </w:tc>
      </w:tr>
      <w:tr w:rsidR="00DD742A" w:rsidRPr="00DD742A" w:rsidTr="00E05101">
        <w:trPr>
          <w:gridBefore w:val="1"/>
          <w:gridAfter w:val="1"/>
          <w:wBefore w:w="34" w:type="dxa"/>
          <w:wAfter w:w="24" w:type="dxa"/>
          <w:trHeight w:val="18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D742A">
              <w:rPr>
                <w:rFonts w:ascii="Times New Roman" w:eastAsia="Times New Roman" w:hAnsi="Times New Roman" w:cs="Times New Roman"/>
                <w:sz w:val="20"/>
                <w:szCs w:val="20"/>
                <w:lang w:val="uk-UA"/>
              </w:rPr>
              <w:t>Липоводолинської</w:t>
            </w:r>
            <w:proofErr w:type="spellEnd"/>
            <w:r w:rsidRPr="00DD742A">
              <w:rPr>
                <w:rFonts w:ascii="Times New Roman" w:eastAsia="Times New Roman" w:hAnsi="Times New Roman" w:cs="Times New Roman"/>
                <w:sz w:val="20"/>
                <w:szCs w:val="20"/>
                <w:lang w:val="uk-UA"/>
              </w:rPr>
              <w:t xml:space="preserve"> селищної ради</w:t>
            </w:r>
          </w:p>
          <w:p w:rsidR="00DD742A" w:rsidRPr="00DD742A" w:rsidRDefault="00DD742A" w:rsidP="00DD742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42500, Сумська обл.,</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Роменський р-н.,</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proofErr w:type="spellStart"/>
            <w:r w:rsidRPr="00DD742A">
              <w:rPr>
                <w:rFonts w:ascii="Times New Roman" w:eastAsia="Times New Roman" w:hAnsi="Times New Roman" w:cs="Times New Roman"/>
                <w:sz w:val="20"/>
                <w:szCs w:val="20"/>
                <w:shd w:val="clear" w:color="auto" w:fill="FFFFFF"/>
                <w:lang w:val="uk-UA"/>
              </w:rPr>
              <w:t>селище Липова</w:t>
            </w:r>
            <w:proofErr w:type="spellEnd"/>
            <w:r w:rsidRPr="00DD742A">
              <w:rPr>
                <w:rFonts w:ascii="Times New Roman" w:eastAsia="Times New Roman" w:hAnsi="Times New Roman" w:cs="Times New Roman"/>
                <w:sz w:val="20"/>
                <w:szCs w:val="20"/>
                <w:shd w:val="clear" w:color="auto" w:fill="FFFFFF"/>
                <w:lang w:val="uk-UA"/>
              </w:rPr>
              <w:t> Долина,</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вул. Полтавська, 17;</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099-524-74-69;</w:t>
            </w:r>
          </w:p>
          <w:p w:rsidR="00DD742A" w:rsidRPr="00DD742A" w:rsidRDefault="00DD742A" w:rsidP="00DD742A">
            <w:pPr>
              <w:spacing w:after="0"/>
              <w:jc w:val="center"/>
              <w:rPr>
                <w:rFonts w:ascii="Times New Roman" w:eastAsia="Times New Roman" w:hAnsi="Times New Roman" w:cs="Times New Roman"/>
                <w:sz w:val="20"/>
                <w:szCs w:val="20"/>
                <w:u w:val="single"/>
                <w:lang w:val="uk-UA"/>
              </w:rPr>
            </w:pPr>
            <w:proofErr w:type="spellStart"/>
            <w:r w:rsidRPr="00DD742A">
              <w:rPr>
                <w:rFonts w:ascii="Times New Roman" w:eastAsia="Times New Roman" w:hAnsi="Times New Roman" w:cs="Times New Roman"/>
                <w:sz w:val="20"/>
                <w:szCs w:val="20"/>
                <w:u w:val="single"/>
                <w:lang w:val="en-US"/>
              </w:rPr>
              <w:t>cnap</w:t>
            </w:r>
            <w:r w:rsidRPr="00DD742A">
              <w:rPr>
                <w:rFonts w:ascii="Times New Roman" w:eastAsia="Times New Roman" w:hAnsi="Times New Roman" w:cs="Times New Roman"/>
                <w:sz w:val="20"/>
                <w:szCs w:val="20"/>
                <w:u w:val="single"/>
                <w:lang w:val="uk-UA"/>
              </w:rPr>
              <w:t>.ldol</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ukr</w:t>
            </w:r>
            <w:proofErr w:type="spellEnd"/>
            <w:r w:rsidRPr="00DD742A">
              <w:rPr>
                <w:rFonts w:ascii="Times New Roman" w:eastAsia="Times New Roman" w:hAnsi="Times New Roman" w:cs="Times New Roman"/>
                <w:sz w:val="20"/>
                <w:szCs w:val="20"/>
                <w:u w:val="single"/>
                <w:lang w:val="uk-UA"/>
              </w:rPr>
              <w:t>.</w:t>
            </w:r>
            <w:r w:rsidRPr="00DD742A">
              <w:rPr>
                <w:rFonts w:ascii="Times New Roman" w:eastAsia="Times New Roman" w:hAnsi="Times New Roman" w:cs="Times New Roman"/>
                <w:sz w:val="20"/>
                <w:szCs w:val="20"/>
                <w:u w:val="single"/>
                <w:lang w:val="en-US"/>
              </w:rPr>
              <w:t>net</w:t>
            </w:r>
            <w:r w:rsidRPr="00DD742A">
              <w:rPr>
                <w:rFonts w:ascii="Times New Roman" w:eastAsia="Times New Roman" w:hAnsi="Times New Roman" w:cs="Times New Roman"/>
                <w:sz w:val="20"/>
                <w:szCs w:val="20"/>
                <w:u w:val="single"/>
                <w:lang w:val="uk-UA"/>
              </w:rPr>
              <w:t>;</w:t>
            </w:r>
          </w:p>
          <w:p w:rsidR="00DD742A" w:rsidRPr="00DD742A" w:rsidRDefault="00DD742A" w:rsidP="00DD742A">
            <w:pPr>
              <w:spacing w:after="0"/>
              <w:jc w:val="center"/>
              <w:rPr>
                <w:rFonts w:ascii="Times New Roman" w:eastAsia="Times New Roman" w:hAnsi="Times New Roman" w:cs="Times New Roman"/>
                <w:b/>
                <w:sz w:val="20"/>
                <w:szCs w:val="20"/>
                <w:lang w:val="uk-UA"/>
              </w:rPr>
            </w:pPr>
            <w:hyperlink r:id="rId30" w:history="1">
              <w:r w:rsidRPr="00DD742A">
                <w:rPr>
                  <w:rFonts w:ascii="Times New Roman" w:eastAsia="Times New Roman" w:hAnsi="Times New Roman" w:cs="Times New Roman"/>
                  <w:sz w:val="20"/>
                  <w:szCs w:val="20"/>
                  <w:u w:val="single"/>
                  <w:lang w:val="en-US"/>
                </w:rPr>
                <w:t>http</w:t>
              </w:r>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ldol</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gromada</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gov</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Понеділок </w:t>
            </w:r>
            <w:proofErr w:type="spellStart"/>
            <w:r w:rsidRPr="00DD742A">
              <w:rPr>
                <w:rFonts w:ascii="Times New Roman" w:eastAsia="Times New Roman" w:hAnsi="Times New Roman" w:cs="Times New Roman"/>
                <w:sz w:val="20"/>
                <w:szCs w:val="20"/>
                <w:shd w:val="clear" w:color="auto" w:fill="FFFFFF"/>
                <w:lang w:val="uk-UA"/>
              </w:rPr>
              <w:t>–Середа</w:t>
            </w:r>
            <w:proofErr w:type="spellEnd"/>
            <w:r w:rsidRPr="00DD742A">
              <w:rPr>
                <w:rFonts w:ascii="Times New Roman" w:eastAsia="Times New Roman" w:hAnsi="Times New Roman" w:cs="Times New Roman"/>
                <w:sz w:val="20"/>
                <w:szCs w:val="20"/>
                <w:shd w:val="clear" w:color="auto" w:fill="FFFFFF"/>
                <w:lang w:val="uk-UA"/>
              </w:rPr>
              <w:t xml:space="preserve">: </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 9:00 -16:00;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Четвер: 9:00 - 20:00;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П’ятниця: 9:00 - 16:00.</w:t>
            </w:r>
          </w:p>
          <w:p w:rsidR="00DD742A" w:rsidRPr="00DD742A" w:rsidRDefault="00DD742A" w:rsidP="00DD742A">
            <w:pPr>
              <w:spacing w:after="0"/>
              <w:jc w:val="center"/>
              <w:rPr>
                <w:rFonts w:ascii="Times New Roman" w:eastAsia="Times New Roman" w:hAnsi="Times New Roman" w:cs="Times New Roman"/>
                <w:sz w:val="20"/>
                <w:szCs w:val="20"/>
                <w:shd w:val="clear" w:color="auto" w:fill="FDFDFB"/>
                <w:lang w:val="uk-UA"/>
              </w:rPr>
            </w:pPr>
          </w:p>
        </w:tc>
      </w:tr>
      <w:tr w:rsidR="00DD742A" w:rsidRPr="00DD742A" w:rsidTr="00E05101">
        <w:trPr>
          <w:gridBefore w:val="1"/>
          <w:gridAfter w:val="1"/>
          <w:wBefore w:w="34" w:type="dxa"/>
          <w:wAfter w:w="24" w:type="dxa"/>
          <w:trHeight w:val="169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Відділ «Центр надання адміністративних послуг» виконавчого комітету Синівської сільської ради</w:t>
            </w:r>
          </w:p>
          <w:p w:rsidR="00DD742A" w:rsidRPr="00DD742A" w:rsidRDefault="00DD742A" w:rsidP="00DD742A">
            <w:pPr>
              <w:spacing w:after="0"/>
              <w:jc w:val="center"/>
              <w:rPr>
                <w:rFonts w:ascii="Times New Roman" w:eastAsia="Times New Roman" w:hAnsi="Times New Roman" w:cs="Times New Roman"/>
                <w:sz w:val="20"/>
                <w:szCs w:val="20"/>
                <w:lang w:val="uk-UA"/>
              </w:rPr>
            </w:pPr>
          </w:p>
          <w:p w:rsidR="00DD742A" w:rsidRPr="00DD742A" w:rsidRDefault="00DD742A" w:rsidP="00DD742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42533, Сумська обл.,</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Роменський район,</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с. </w:t>
            </w:r>
            <w:proofErr w:type="spellStart"/>
            <w:r w:rsidRPr="00DD742A">
              <w:rPr>
                <w:rFonts w:ascii="Times New Roman" w:eastAsia="Times New Roman" w:hAnsi="Times New Roman" w:cs="Times New Roman"/>
                <w:sz w:val="20"/>
                <w:szCs w:val="20"/>
                <w:shd w:val="clear" w:color="auto" w:fill="FFFFFF"/>
                <w:lang w:val="uk-UA"/>
              </w:rPr>
              <w:t>Синівка</w:t>
            </w:r>
            <w:proofErr w:type="spellEnd"/>
            <w:r w:rsidRPr="00DD742A">
              <w:rPr>
                <w:rFonts w:ascii="Times New Roman" w:eastAsia="Times New Roman" w:hAnsi="Times New Roman" w:cs="Times New Roman"/>
                <w:sz w:val="20"/>
                <w:szCs w:val="20"/>
                <w:shd w:val="clear" w:color="auto" w:fill="FFFFFF"/>
                <w:lang w:val="uk-UA"/>
              </w:rPr>
              <w:t>, вул. Миру, 1;</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+380663630903</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31" w:history="1">
              <w:r w:rsidRPr="00DD742A">
                <w:rPr>
                  <w:rFonts w:ascii="Times New Roman" w:eastAsia="Times New Roman" w:hAnsi="Times New Roman" w:cs="Times New Roman"/>
                  <w:sz w:val="20"/>
                  <w:szCs w:val="20"/>
                  <w:lang w:val="uk-UA" w:eastAsia="ru-RU"/>
                </w:rPr>
                <w:t>sunivka.cnap@ukr.net</w:t>
              </w:r>
            </w:hyperlink>
            <w:r w:rsidRPr="00DD742A">
              <w:rPr>
                <w:rFonts w:ascii="Times New Roman" w:eastAsia="Times New Roman" w:hAnsi="Times New Roman" w:cs="Times New Roman"/>
                <w:sz w:val="20"/>
                <w:szCs w:val="20"/>
                <w:lang w:val="uk-UA" w:eastAsia="ru-RU"/>
              </w:rPr>
              <w:t xml:space="preserve">; </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hyperlink r:id="rId32" w:history="1">
              <w:r w:rsidRPr="00DD742A">
                <w:rPr>
                  <w:rFonts w:ascii="Times New Roman" w:eastAsia="Times New Roman" w:hAnsi="Times New Roman" w:cs="Times New Roman"/>
                  <w:sz w:val="20"/>
                  <w:szCs w:val="20"/>
                  <w:u w:val="single"/>
                  <w:lang w:val="en-US"/>
                </w:rPr>
                <w:t>http</w:t>
              </w:r>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synivska</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gromada</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gov</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Понеділок</w:t>
            </w:r>
            <w:r w:rsidRPr="00DD742A">
              <w:rPr>
                <w:rFonts w:ascii="Times New Roman" w:eastAsia="Times New Roman" w:hAnsi="Times New Roman" w:cs="Times New Roman"/>
                <w:sz w:val="20"/>
                <w:szCs w:val="20"/>
                <w:shd w:val="clear" w:color="auto" w:fill="FFFFFF"/>
                <w:lang w:val="en-US"/>
              </w:rPr>
              <w:t xml:space="preserve"> - </w:t>
            </w:r>
            <w:r w:rsidRPr="00DD742A">
              <w:rPr>
                <w:rFonts w:ascii="Times New Roman" w:eastAsia="Times New Roman" w:hAnsi="Times New Roman" w:cs="Times New Roman"/>
                <w:sz w:val="20"/>
                <w:szCs w:val="20"/>
                <w:shd w:val="clear" w:color="auto" w:fill="FFFFFF"/>
                <w:lang w:val="uk-UA"/>
              </w:rPr>
              <w:t xml:space="preserve">Четвер: </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8:00 -17:15;</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П’ятниця: 8:00 - 16:00.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p>
        </w:tc>
      </w:tr>
      <w:tr w:rsidR="00DD742A" w:rsidRPr="00DD742A" w:rsidTr="00E05101">
        <w:trPr>
          <w:gridBefore w:val="1"/>
          <w:gridAfter w:val="1"/>
          <w:wBefore w:w="34" w:type="dxa"/>
          <w:wAfter w:w="24" w:type="dxa"/>
          <w:trHeight w:val="158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Відділ «Центр надання адміністративних послуг» Вільшанської сільської ради</w:t>
            </w:r>
          </w:p>
          <w:p w:rsidR="00DD742A" w:rsidRPr="00DD742A" w:rsidRDefault="00DD742A" w:rsidP="00DD742A">
            <w:pPr>
              <w:spacing w:after="0"/>
              <w:jc w:val="center"/>
              <w:rPr>
                <w:rFonts w:ascii="Times New Roman" w:eastAsia="Times New Roman" w:hAnsi="Times New Roman" w:cs="Times New Roman"/>
                <w:sz w:val="20"/>
                <w:szCs w:val="20"/>
                <w:lang w:val="uk-UA"/>
              </w:rPr>
            </w:pPr>
          </w:p>
          <w:p w:rsidR="00DD742A" w:rsidRPr="00DD742A" w:rsidRDefault="00DD742A" w:rsidP="00DD742A">
            <w:pPr>
              <w:spacing w:after="0"/>
              <w:jc w:val="center"/>
              <w:rPr>
                <w:rFonts w:ascii="Times New Roman" w:eastAsia="Times New Roman" w:hAnsi="Times New Roman" w:cs="Times New Roman"/>
                <w:sz w:val="20"/>
                <w:szCs w:val="20"/>
                <w:lang w:val="uk-UA"/>
              </w:rPr>
            </w:pPr>
          </w:p>
          <w:p w:rsidR="00DD742A" w:rsidRPr="00DD742A" w:rsidRDefault="00DD742A" w:rsidP="00DD742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42127, Сумська обл.,</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Роменський район,</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с. Вільшана,</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вул. Київський шлях, 1а;</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+380507454701</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33" w:history="1">
              <w:r w:rsidRPr="00DD742A">
                <w:rPr>
                  <w:rFonts w:ascii="Times New Roman" w:eastAsia="Times New Roman" w:hAnsi="Times New Roman" w:cs="Times New Roman"/>
                  <w:sz w:val="20"/>
                  <w:szCs w:val="20"/>
                  <w:lang w:val="uk-UA" w:eastAsia="ru-RU"/>
                </w:rPr>
                <w:t>vilshcnap@ukr.net</w:t>
              </w:r>
            </w:hyperlink>
            <w:r w:rsidRPr="00DD742A">
              <w:rPr>
                <w:rFonts w:ascii="Times New Roman" w:eastAsia="Times New Roman" w:hAnsi="Times New Roman" w:cs="Times New Roman"/>
                <w:sz w:val="20"/>
                <w:szCs w:val="20"/>
                <w:lang w:val="uk-UA" w:eastAsia="ru-RU"/>
              </w:rPr>
              <w:t>;</w:t>
            </w:r>
          </w:p>
          <w:p w:rsidR="00DD742A" w:rsidRPr="00DD742A" w:rsidRDefault="00DD742A" w:rsidP="00DD742A">
            <w:pPr>
              <w:spacing w:after="0"/>
              <w:jc w:val="center"/>
              <w:rPr>
                <w:rFonts w:ascii="Times New Roman" w:eastAsia="Times New Roman" w:hAnsi="Times New Roman" w:cs="Times New Roman"/>
                <w:sz w:val="20"/>
                <w:szCs w:val="20"/>
                <w:u w:val="single"/>
                <w:lang w:val="uk-UA"/>
              </w:rPr>
            </w:pPr>
            <w:hyperlink r:id="rId34" w:history="1">
              <w:r w:rsidRPr="00DD742A">
                <w:rPr>
                  <w:rFonts w:ascii="Times New Roman" w:eastAsia="Times New Roman" w:hAnsi="Times New Roman" w:cs="Times New Roman"/>
                  <w:sz w:val="20"/>
                  <w:szCs w:val="20"/>
                  <w:u w:val="single"/>
                  <w:lang w:val="en-US"/>
                </w:rPr>
                <w:t>https</w:t>
              </w:r>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vilshanska</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gromada</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gov</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Понеділок</w:t>
            </w:r>
            <w:r w:rsidRPr="00DD742A">
              <w:rPr>
                <w:rFonts w:ascii="Times New Roman" w:eastAsia="Times New Roman" w:hAnsi="Times New Roman" w:cs="Times New Roman"/>
                <w:sz w:val="20"/>
                <w:szCs w:val="20"/>
                <w:shd w:val="clear" w:color="auto" w:fill="FFFFFF"/>
                <w:lang w:val="en-US"/>
              </w:rPr>
              <w:t xml:space="preserve"> - </w:t>
            </w:r>
            <w:r w:rsidRPr="00DD742A">
              <w:rPr>
                <w:rFonts w:ascii="Times New Roman" w:eastAsia="Times New Roman" w:hAnsi="Times New Roman" w:cs="Times New Roman"/>
                <w:sz w:val="20"/>
                <w:szCs w:val="20"/>
                <w:shd w:val="clear" w:color="auto" w:fill="FFFFFF"/>
                <w:lang w:val="uk-UA"/>
              </w:rPr>
              <w:t xml:space="preserve">Четвер: </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8:00 -17:15;</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П’ятниця: 8:00 - 16:00.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p>
        </w:tc>
      </w:tr>
      <w:tr w:rsidR="00DD742A" w:rsidRPr="00DD742A" w:rsidTr="00E05101">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D742A">
              <w:rPr>
                <w:rFonts w:ascii="Times New Roman" w:eastAsia="Times New Roman" w:hAnsi="Times New Roman" w:cs="Times New Roman"/>
                <w:sz w:val="20"/>
                <w:szCs w:val="20"/>
                <w:lang w:val="uk-UA"/>
              </w:rPr>
              <w:t>Недригайлівської</w:t>
            </w:r>
            <w:proofErr w:type="spellEnd"/>
            <w:r w:rsidRPr="00DD742A">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42000, Сумська обл.,</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Роменський р-н.,</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proofErr w:type="spellStart"/>
            <w:r w:rsidRPr="00DD742A">
              <w:rPr>
                <w:rFonts w:ascii="Times New Roman" w:eastAsia="Times New Roman" w:hAnsi="Times New Roman" w:cs="Times New Roman"/>
                <w:sz w:val="20"/>
                <w:szCs w:val="20"/>
                <w:shd w:val="clear" w:color="auto" w:fill="FFFFFF"/>
                <w:lang w:val="uk-UA"/>
              </w:rPr>
              <w:t>смт. Недриг</w:t>
            </w:r>
            <w:proofErr w:type="spellEnd"/>
            <w:r w:rsidRPr="00DD742A">
              <w:rPr>
                <w:rFonts w:ascii="Times New Roman" w:eastAsia="Times New Roman" w:hAnsi="Times New Roman" w:cs="Times New Roman"/>
                <w:sz w:val="20"/>
                <w:szCs w:val="20"/>
                <w:shd w:val="clear" w:color="auto" w:fill="FFFFFF"/>
                <w:lang w:val="uk-UA"/>
              </w:rPr>
              <w:t>айлів,</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вул. Сумська, 4;</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(05455) 5-26-48;</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35" w:history="1">
              <w:r w:rsidRPr="00DD742A">
                <w:rPr>
                  <w:rFonts w:ascii="Times New Roman" w:eastAsia="Times New Roman" w:hAnsi="Times New Roman" w:cs="Times New Roman"/>
                  <w:sz w:val="20"/>
                  <w:szCs w:val="20"/>
                  <w:lang w:val="en-US" w:eastAsia="ru-RU"/>
                </w:rPr>
                <w:t>vdrnedr</w:t>
              </w:r>
              <w:r w:rsidRPr="00DD742A">
                <w:rPr>
                  <w:rFonts w:ascii="Times New Roman" w:eastAsia="Times New Roman" w:hAnsi="Times New Roman" w:cs="Times New Roman"/>
                  <w:sz w:val="20"/>
                  <w:szCs w:val="20"/>
                  <w:lang w:val="uk-UA" w:eastAsia="ru-RU"/>
                </w:rPr>
                <w:t>@</w:t>
              </w:r>
              <w:r w:rsidRPr="00DD742A">
                <w:rPr>
                  <w:rFonts w:ascii="Times New Roman" w:eastAsia="Times New Roman" w:hAnsi="Times New Roman" w:cs="Times New Roman"/>
                  <w:sz w:val="20"/>
                  <w:szCs w:val="20"/>
                  <w:lang w:val="en-US" w:eastAsia="ru-RU"/>
                </w:rPr>
                <w:t>gmail</w:t>
              </w:r>
              <w:r w:rsidRPr="00DD742A">
                <w:rPr>
                  <w:rFonts w:ascii="Times New Roman" w:eastAsia="Times New Roman" w:hAnsi="Times New Roman" w:cs="Times New Roman"/>
                  <w:sz w:val="20"/>
                  <w:szCs w:val="20"/>
                  <w:lang w:val="uk-UA" w:eastAsia="ru-RU"/>
                </w:rPr>
                <w:t>.</w:t>
              </w:r>
              <w:r w:rsidRPr="00DD742A">
                <w:rPr>
                  <w:rFonts w:ascii="Times New Roman" w:eastAsia="Times New Roman" w:hAnsi="Times New Roman" w:cs="Times New Roman"/>
                  <w:sz w:val="20"/>
                  <w:szCs w:val="20"/>
                  <w:lang w:val="en-US" w:eastAsia="ru-RU"/>
                </w:rPr>
                <w:t>com</w:t>
              </w:r>
            </w:hyperlink>
            <w:r w:rsidRPr="00DD742A">
              <w:rPr>
                <w:rFonts w:ascii="Times New Roman" w:eastAsia="Times New Roman" w:hAnsi="Times New Roman" w:cs="Times New Roman"/>
                <w:sz w:val="20"/>
                <w:szCs w:val="20"/>
                <w:lang w:val="uk-UA" w:eastAsia="ru-RU"/>
              </w:rPr>
              <w:t>;</w:t>
            </w:r>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36" w:history="1">
              <w:r w:rsidRPr="00DD742A">
                <w:rPr>
                  <w:rFonts w:ascii="Times New Roman" w:eastAsia="Times New Roman" w:hAnsi="Times New Roman" w:cs="Times New Roman"/>
                  <w:sz w:val="20"/>
                  <w:szCs w:val="20"/>
                  <w:u w:val="single"/>
                  <w:lang w:val="uk-UA"/>
                </w:rPr>
                <w:t>http://nedryga</w:t>
              </w:r>
              <w:r w:rsidRPr="00DD742A">
                <w:rPr>
                  <w:rFonts w:ascii="Times New Roman" w:eastAsia="Times New Roman" w:hAnsi="Times New Roman" w:cs="Times New Roman"/>
                  <w:sz w:val="20"/>
                  <w:szCs w:val="20"/>
                  <w:u w:val="single"/>
                  <w:lang w:val="en-US"/>
                </w:rPr>
                <w:t>y</w:t>
              </w:r>
              <w:proofErr w:type="spellStart"/>
              <w:r w:rsidRPr="00DD742A">
                <w:rPr>
                  <w:rFonts w:ascii="Times New Roman" w:eastAsia="Times New Roman" w:hAnsi="Times New Roman" w:cs="Times New Roman"/>
                  <w:sz w:val="20"/>
                  <w:szCs w:val="20"/>
                  <w:u w:val="single"/>
                  <w:lang w:val="uk-UA"/>
                </w:rPr>
                <w:t>liv</w:t>
              </w:r>
              <w:r w:rsidRPr="00DD742A">
                <w:rPr>
                  <w:rFonts w:ascii="Times New Roman" w:eastAsia="Times New Roman" w:hAnsi="Times New Roman" w:cs="Times New Roman"/>
                  <w:sz w:val="20"/>
                  <w:szCs w:val="20"/>
                  <w:u w:val="single"/>
                  <w:lang w:val="en-US"/>
                </w:rPr>
                <w:t>ska</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gromada</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gov</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Понеділок - Середа:</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 8:00 – 17:15;</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Четвер: 8:00 – 20:00;</w:t>
            </w:r>
          </w:p>
          <w:p w:rsidR="00DD742A" w:rsidRPr="00DD742A" w:rsidRDefault="00DD742A" w:rsidP="00DD742A">
            <w:pPr>
              <w:spacing w:after="0"/>
              <w:jc w:val="center"/>
              <w:rPr>
                <w:rFonts w:ascii="Times New Roman" w:eastAsia="Times New Roman" w:hAnsi="Times New Roman" w:cs="Times New Roman"/>
                <w:sz w:val="20"/>
                <w:szCs w:val="20"/>
                <w:shd w:val="clear" w:color="auto" w:fill="FDFDFB"/>
                <w:lang w:val="uk-UA"/>
              </w:rPr>
            </w:pPr>
            <w:r w:rsidRPr="00DD742A">
              <w:rPr>
                <w:rFonts w:ascii="Times New Roman" w:eastAsia="Times New Roman" w:hAnsi="Times New Roman" w:cs="Times New Roman"/>
                <w:sz w:val="20"/>
                <w:szCs w:val="20"/>
                <w:shd w:val="clear" w:color="auto" w:fill="FFFFFF"/>
                <w:lang w:val="uk-UA"/>
              </w:rPr>
              <w:t>П'ятниця: 8:00 – 16:00.</w:t>
            </w:r>
          </w:p>
        </w:tc>
      </w:tr>
      <w:tr w:rsidR="00DD742A" w:rsidRPr="00DD742A" w:rsidTr="00E05101">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D742A">
              <w:rPr>
                <w:rFonts w:ascii="Times New Roman" w:eastAsia="Times New Roman" w:hAnsi="Times New Roman" w:cs="Times New Roman"/>
                <w:sz w:val="20"/>
                <w:szCs w:val="20"/>
                <w:lang w:val="uk-UA"/>
              </w:rPr>
              <w:t>Чупахівської</w:t>
            </w:r>
            <w:proofErr w:type="spellEnd"/>
            <w:r w:rsidRPr="00DD742A">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42722, Сумська обл.,</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Охтирський р-н, </w:t>
            </w:r>
            <w:proofErr w:type="spellStart"/>
            <w:r w:rsidRPr="00DD742A">
              <w:rPr>
                <w:rFonts w:ascii="Times New Roman" w:eastAsia="Times New Roman" w:hAnsi="Times New Roman" w:cs="Times New Roman"/>
                <w:sz w:val="20"/>
                <w:szCs w:val="20"/>
                <w:lang w:val="uk-UA"/>
              </w:rPr>
              <w:t>смт</w:t>
            </w:r>
            <w:proofErr w:type="spellEnd"/>
            <w:r w:rsidRPr="00DD742A">
              <w:rPr>
                <w:rFonts w:ascii="Times New Roman" w:eastAsia="Times New Roman" w:hAnsi="Times New Roman" w:cs="Times New Roman"/>
                <w:sz w:val="20"/>
                <w:szCs w:val="20"/>
                <w:lang w:val="uk-UA"/>
              </w:rPr>
              <w:t xml:space="preserve"> </w:t>
            </w:r>
            <w:proofErr w:type="spellStart"/>
            <w:r w:rsidRPr="00DD742A">
              <w:rPr>
                <w:rFonts w:ascii="Times New Roman" w:eastAsia="Times New Roman" w:hAnsi="Times New Roman" w:cs="Times New Roman"/>
                <w:sz w:val="20"/>
                <w:szCs w:val="20"/>
                <w:lang w:val="uk-UA"/>
              </w:rPr>
              <w:t>Чупахівка</w:t>
            </w:r>
            <w:proofErr w:type="spellEnd"/>
            <w:r w:rsidRPr="00DD742A">
              <w:rPr>
                <w:rFonts w:ascii="Times New Roman" w:eastAsia="Times New Roman" w:hAnsi="Times New Roman" w:cs="Times New Roman"/>
                <w:sz w:val="20"/>
                <w:szCs w:val="20"/>
                <w:lang w:val="uk-UA"/>
              </w:rPr>
              <w:t xml:space="preserve">, </w:t>
            </w:r>
            <w:proofErr w:type="spellStart"/>
            <w:r w:rsidRPr="00DD742A">
              <w:rPr>
                <w:rFonts w:ascii="Times New Roman" w:eastAsia="Times New Roman" w:hAnsi="Times New Roman" w:cs="Times New Roman"/>
                <w:sz w:val="20"/>
                <w:szCs w:val="20"/>
                <w:lang w:val="uk-UA"/>
              </w:rPr>
              <w:t>вул. Воздвиже</w:t>
            </w:r>
            <w:proofErr w:type="spellEnd"/>
            <w:r w:rsidRPr="00DD742A">
              <w:rPr>
                <w:rFonts w:ascii="Times New Roman" w:eastAsia="Times New Roman" w:hAnsi="Times New Roman" w:cs="Times New Roman"/>
                <w:sz w:val="20"/>
                <w:szCs w:val="20"/>
                <w:lang w:val="uk-UA"/>
              </w:rPr>
              <w:t>нська, 53</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(05446) 9-02-87; </w:t>
            </w:r>
            <w:r w:rsidRPr="00DD742A">
              <w:rPr>
                <w:rFonts w:ascii="Times New Roman" w:eastAsia="Times New Roman" w:hAnsi="Times New Roman" w:cs="Times New Roman"/>
                <w:sz w:val="20"/>
                <w:szCs w:val="20"/>
                <w:lang w:val="uk-UA" w:eastAsia="ru-RU"/>
              </w:rPr>
              <w:t>(05446) 9-02-47</w:t>
            </w:r>
          </w:p>
          <w:p w:rsidR="00DD742A" w:rsidRPr="00DD742A" w:rsidRDefault="00DD742A" w:rsidP="00DD742A">
            <w:pPr>
              <w:spacing w:after="0"/>
              <w:jc w:val="center"/>
              <w:rPr>
                <w:rFonts w:ascii="Times New Roman" w:eastAsia="Times New Roman" w:hAnsi="Times New Roman" w:cs="Times New Roman"/>
                <w:sz w:val="20"/>
                <w:szCs w:val="20"/>
                <w:u w:val="single"/>
                <w:lang w:val="uk-UA"/>
              </w:rPr>
            </w:pPr>
            <w:hyperlink r:id="rId37" w:history="1">
              <w:r w:rsidRPr="00DD742A">
                <w:rPr>
                  <w:rFonts w:ascii="Times New Roman" w:eastAsia="Times New Roman" w:hAnsi="Times New Roman" w:cs="Times New Roman"/>
                  <w:sz w:val="20"/>
                  <w:szCs w:val="20"/>
                  <w:u w:val="single"/>
                  <w:lang w:val="en-US"/>
                </w:rPr>
                <w:t>cnap</w:t>
              </w:r>
              <w:r w:rsidRPr="00DD742A">
                <w:rPr>
                  <w:rFonts w:ascii="Times New Roman" w:eastAsia="Times New Roman" w:hAnsi="Times New Roman" w:cs="Times New Roman"/>
                  <w:sz w:val="20"/>
                  <w:szCs w:val="20"/>
                  <w:u w:val="single"/>
                  <w:lang w:val="uk-UA"/>
                </w:rPr>
                <w:t>-</w:t>
              </w:r>
              <w:r w:rsidRPr="00DD742A">
                <w:rPr>
                  <w:rFonts w:ascii="Times New Roman" w:eastAsia="Times New Roman" w:hAnsi="Times New Roman" w:cs="Times New Roman"/>
                  <w:sz w:val="20"/>
                  <w:szCs w:val="20"/>
                  <w:u w:val="single"/>
                  <w:lang w:val="en-US"/>
                </w:rPr>
                <w:t>chupah</w:t>
              </w:r>
              <w:r w:rsidRPr="00DD742A">
                <w:rPr>
                  <w:rFonts w:ascii="Times New Roman" w:eastAsia="Times New Roman" w:hAnsi="Times New Roman" w:cs="Times New Roman"/>
                  <w:sz w:val="20"/>
                  <w:szCs w:val="20"/>
                  <w:u w:val="single"/>
                  <w:lang w:val="uk-UA"/>
                </w:rPr>
                <w:t>@</w:t>
              </w:r>
              <w:r w:rsidRPr="00DD742A">
                <w:rPr>
                  <w:rFonts w:ascii="Times New Roman" w:eastAsia="Times New Roman" w:hAnsi="Times New Roman" w:cs="Times New Roman"/>
                  <w:sz w:val="20"/>
                  <w:szCs w:val="20"/>
                  <w:u w:val="single"/>
                  <w:lang w:val="en-US"/>
                </w:rPr>
                <w:t>ukr</w:t>
              </w:r>
              <w:r w:rsidRPr="00DD742A">
                <w:rPr>
                  <w:rFonts w:ascii="Times New Roman" w:eastAsia="Times New Roman" w:hAnsi="Times New Roman" w:cs="Times New Roman"/>
                  <w:sz w:val="20"/>
                  <w:szCs w:val="20"/>
                  <w:u w:val="single"/>
                  <w:lang w:val="uk-UA"/>
                </w:rPr>
                <w:t>.</w:t>
              </w:r>
              <w:r w:rsidRPr="00DD742A">
                <w:rPr>
                  <w:rFonts w:ascii="Times New Roman" w:eastAsia="Times New Roman" w:hAnsi="Times New Roman" w:cs="Times New Roman"/>
                  <w:sz w:val="20"/>
                  <w:szCs w:val="20"/>
                  <w:u w:val="single"/>
                  <w:lang w:val="en-US"/>
                </w:rPr>
                <w:t>net</w:t>
              </w:r>
            </w:hyperlink>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38" w:history="1">
              <w:r w:rsidRPr="00DD742A">
                <w:rPr>
                  <w:rFonts w:ascii="Times New Roman" w:eastAsia="Times New Roman" w:hAnsi="Times New Roman" w:cs="Times New Roman"/>
                  <w:sz w:val="20"/>
                  <w:szCs w:val="20"/>
                  <w:u w:val="single"/>
                  <w:lang w:val="uk-UA"/>
                </w:rPr>
                <w:t>http://chupah-rada.gov.ua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Понеділок</w:t>
            </w:r>
            <w:r w:rsidRPr="00DD742A">
              <w:rPr>
                <w:rFonts w:ascii="Times New Roman" w:eastAsia="Times New Roman" w:hAnsi="Times New Roman" w:cs="Times New Roman"/>
                <w:sz w:val="20"/>
                <w:szCs w:val="20"/>
                <w:shd w:val="clear" w:color="auto" w:fill="FFFFFF"/>
                <w:lang w:val="en-US"/>
              </w:rPr>
              <w:t xml:space="preserve"> - </w:t>
            </w:r>
            <w:r w:rsidRPr="00DD742A">
              <w:rPr>
                <w:rFonts w:ascii="Times New Roman" w:eastAsia="Times New Roman" w:hAnsi="Times New Roman" w:cs="Times New Roman"/>
                <w:sz w:val="20"/>
                <w:szCs w:val="20"/>
                <w:shd w:val="clear" w:color="auto" w:fill="FFFFFF"/>
                <w:lang w:val="uk-UA"/>
              </w:rPr>
              <w:t xml:space="preserve">Четвер: </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8:00 -17:00;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П’ятниця: 8:00 - 16:00.</w:t>
            </w:r>
          </w:p>
          <w:p w:rsidR="00DD742A" w:rsidRPr="00DD742A" w:rsidRDefault="00DD742A" w:rsidP="00DD742A">
            <w:pPr>
              <w:spacing w:after="0"/>
              <w:jc w:val="center"/>
              <w:rPr>
                <w:rFonts w:ascii="Times New Roman" w:eastAsia="Times New Roman" w:hAnsi="Times New Roman" w:cs="Times New Roman"/>
                <w:sz w:val="20"/>
                <w:szCs w:val="20"/>
                <w:shd w:val="clear" w:color="auto" w:fill="FDFDFB"/>
                <w:lang w:val="uk-UA"/>
              </w:rPr>
            </w:pPr>
          </w:p>
        </w:tc>
      </w:tr>
      <w:tr w:rsidR="00DD742A" w:rsidRPr="00DD742A" w:rsidTr="00E05101">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Відділ «Центр  надання адміністративних послуг» Охтирської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42700, Сумська обл., м. Охтирка,</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вул. Незалежності,</w:t>
            </w:r>
            <w:r w:rsidRPr="00DD742A">
              <w:rPr>
                <w:rFonts w:ascii="Times New Roman" w:eastAsia="Times New Roman" w:hAnsi="Times New Roman" w:cs="Times New Roman"/>
                <w:sz w:val="20"/>
                <w:szCs w:val="20"/>
                <w:lang w:val="uk-UA"/>
              </w:rPr>
              <w:t> </w:t>
            </w:r>
            <w:r w:rsidRPr="00DD742A">
              <w:rPr>
                <w:rFonts w:ascii="Times New Roman" w:eastAsia="Times New Roman" w:hAnsi="Times New Roman" w:cs="Times New Roman"/>
                <w:sz w:val="20"/>
                <w:szCs w:val="20"/>
                <w:shd w:val="clear" w:color="auto" w:fill="FFFFFF"/>
                <w:lang w:val="uk-UA"/>
              </w:rPr>
              <w:t>5;</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(05446) 4-15-15;</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39" w:history="1">
              <w:r w:rsidRPr="00DD742A">
                <w:rPr>
                  <w:rFonts w:ascii="Times New Roman" w:eastAsia="Times New Roman" w:hAnsi="Times New Roman" w:cs="Times New Roman"/>
                  <w:sz w:val="20"/>
                  <w:szCs w:val="20"/>
                  <w:lang w:val="uk-UA" w:eastAsia="ru-RU"/>
                </w:rPr>
                <w:t>admincentr_okhtyrka@ukr.net</w:t>
              </w:r>
            </w:hyperlink>
            <w:r w:rsidRPr="00DD742A">
              <w:rPr>
                <w:rFonts w:ascii="Times New Roman" w:eastAsia="Times New Roman" w:hAnsi="Times New Roman" w:cs="Times New Roman"/>
                <w:sz w:val="20"/>
                <w:szCs w:val="20"/>
                <w:lang w:val="uk-UA" w:eastAsia="ru-RU"/>
              </w:rPr>
              <w:t>;</w:t>
            </w:r>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40" w:history="1">
              <w:r w:rsidRPr="00DD742A">
                <w:rPr>
                  <w:rFonts w:ascii="Times New Roman" w:eastAsia="Times New Roman" w:hAnsi="Times New Roman" w:cs="Times New Roman"/>
                  <w:sz w:val="20"/>
                  <w:szCs w:val="20"/>
                  <w:lang w:val="uk-UA" w:eastAsia="ru-RU"/>
                </w:rPr>
                <w:t>https://okhtyrkamr.gov.ua/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Понеділок</w:t>
            </w:r>
            <w:r w:rsidRPr="00DD742A">
              <w:rPr>
                <w:rFonts w:ascii="Times New Roman" w:eastAsia="Times New Roman" w:hAnsi="Times New Roman" w:cs="Times New Roman"/>
                <w:sz w:val="20"/>
                <w:szCs w:val="20"/>
                <w:shd w:val="clear" w:color="auto" w:fill="FFFFFF"/>
                <w:lang w:val="en-US"/>
              </w:rPr>
              <w:t xml:space="preserve"> - </w:t>
            </w:r>
            <w:r w:rsidRPr="00DD742A">
              <w:rPr>
                <w:rFonts w:ascii="Times New Roman" w:eastAsia="Times New Roman" w:hAnsi="Times New Roman" w:cs="Times New Roman"/>
                <w:sz w:val="20"/>
                <w:szCs w:val="20"/>
                <w:shd w:val="clear" w:color="auto" w:fill="FFFFFF"/>
                <w:lang w:val="uk-UA"/>
              </w:rPr>
              <w:t xml:space="preserve">Четвер: </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7:30 -16:00;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П’ятниця: 7:30 – 14:45</w:t>
            </w:r>
          </w:p>
          <w:p w:rsidR="00DD742A" w:rsidRPr="00DD742A" w:rsidRDefault="00DD742A" w:rsidP="00DD742A">
            <w:pPr>
              <w:spacing w:after="0"/>
              <w:jc w:val="center"/>
              <w:rPr>
                <w:rFonts w:ascii="Times New Roman" w:eastAsia="Times New Roman" w:hAnsi="Times New Roman" w:cs="Times New Roman"/>
                <w:sz w:val="20"/>
                <w:szCs w:val="20"/>
                <w:lang w:val="uk-UA"/>
              </w:rPr>
            </w:pPr>
          </w:p>
        </w:tc>
      </w:tr>
      <w:tr w:rsidR="00DD742A" w:rsidRPr="00DD742A" w:rsidTr="00E05101">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апарату </w:t>
            </w:r>
            <w:proofErr w:type="spellStart"/>
            <w:r w:rsidRPr="00DD742A">
              <w:rPr>
                <w:rFonts w:ascii="Times New Roman" w:eastAsia="Times New Roman" w:hAnsi="Times New Roman" w:cs="Times New Roman"/>
                <w:sz w:val="20"/>
                <w:szCs w:val="20"/>
                <w:lang w:val="uk-UA"/>
              </w:rPr>
              <w:t>Чернеччинської</w:t>
            </w:r>
            <w:proofErr w:type="spellEnd"/>
            <w:r w:rsidRPr="00DD742A">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42744, Сумська обл., Охтирський р-н, с. </w:t>
            </w:r>
            <w:proofErr w:type="spellStart"/>
            <w:r w:rsidRPr="00DD742A">
              <w:rPr>
                <w:rFonts w:ascii="Times New Roman" w:eastAsia="Times New Roman" w:hAnsi="Times New Roman" w:cs="Times New Roman"/>
                <w:sz w:val="20"/>
                <w:szCs w:val="20"/>
                <w:lang w:val="uk-UA"/>
              </w:rPr>
              <w:t>Чернеччина</w:t>
            </w:r>
            <w:proofErr w:type="spellEnd"/>
            <w:r w:rsidRPr="00DD742A">
              <w:rPr>
                <w:rFonts w:ascii="Times New Roman" w:eastAsia="Times New Roman" w:hAnsi="Times New Roman" w:cs="Times New Roman"/>
                <w:sz w:val="20"/>
                <w:szCs w:val="20"/>
                <w:lang w:val="uk-UA"/>
              </w:rPr>
              <w:t xml:space="preserve">, </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вул. Заводська, 2;</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(05446) 4 18 08;</w:t>
            </w:r>
          </w:p>
          <w:p w:rsidR="00DD742A" w:rsidRPr="00DD742A" w:rsidRDefault="00DD742A" w:rsidP="00DD742A">
            <w:pPr>
              <w:spacing w:after="0"/>
              <w:jc w:val="center"/>
              <w:rPr>
                <w:rFonts w:ascii="Times New Roman" w:eastAsia="Times New Roman" w:hAnsi="Times New Roman" w:cs="Times New Roman"/>
                <w:sz w:val="20"/>
                <w:szCs w:val="20"/>
                <w:u w:val="single"/>
                <w:lang w:val="uk-UA"/>
              </w:rPr>
            </w:pPr>
            <w:hyperlink r:id="rId41" w:history="1">
              <w:r w:rsidRPr="00DD742A">
                <w:rPr>
                  <w:rFonts w:ascii="Times New Roman" w:eastAsia="Times New Roman" w:hAnsi="Times New Roman" w:cs="Times New Roman"/>
                  <w:sz w:val="20"/>
                  <w:szCs w:val="20"/>
                  <w:u w:val="single"/>
                  <w:lang w:val="uk-UA"/>
                </w:rPr>
                <w:t>chern-cnap@ukr.net</w:t>
              </w:r>
            </w:hyperlink>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u w:val="single"/>
                <w:lang w:val="uk-UA" w:eastAsia="ru-RU"/>
              </w:rPr>
              <w:t>http://</w:t>
            </w:r>
            <w:r w:rsidRPr="00DD742A">
              <w:rPr>
                <w:rFonts w:ascii="Times New Roman" w:eastAsia="Times New Roman" w:hAnsi="Times New Roman" w:cs="Times New Roman"/>
                <w:sz w:val="20"/>
                <w:szCs w:val="20"/>
                <w:u w:val="single"/>
                <w:lang w:val="en-US" w:eastAsia="ru-RU"/>
              </w:rPr>
              <w:t>chotg.gov.ua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Понеділок</w:t>
            </w:r>
            <w:r w:rsidRPr="00DD742A">
              <w:rPr>
                <w:rFonts w:ascii="Times New Roman" w:eastAsia="Times New Roman" w:hAnsi="Times New Roman" w:cs="Times New Roman"/>
                <w:sz w:val="20"/>
                <w:szCs w:val="20"/>
                <w:shd w:val="clear" w:color="auto" w:fill="FFFFFF"/>
                <w:lang w:val="en-US"/>
              </w:rPr>
              <w:t xml:space="preserve"> - </w:t>
            </w:r>
            <w:r w:rsidRPr="00DD742A">
              <w:rPr>
                <w:rFonts w:ascii="Times New Roman" w:eastAsia="Times New Roman" w:hAnsi="Times New Roman" w:cs="Times New Roman"/>
                <w:sz w:val="20"/>
                <w:szCs w:val="20"/>
                <w:shd w:val="clear" w:color="auto" w:fill="FFFFFF"/>
                <w:lang w:val="uk-UA"/>
              </w:rPr>
              <w:t>Четвер:</w:t>
            </w:r>
            <w:r w:rsidRPr="00DD742A">
              <w:rPr>
                <w:rFonts w:ascii="Times New Roman" w:eastAsia="Times New Roman" w:hAnsi="Times New Roman" w:cs="Times New Roman"/>
                <w:sz w:val="20"/>
                <w:szCs w:val="20"/>
                <w:lang w:val="uk-UA"/>
              </w:rPr>
              <w:t xml:space="preserve"> </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8:00 - 17:</w:t>
            </w:r>
            <w:r w:rsidRPr="00DD742A">
              <w:rPr>
                <w:rFonts w:ascii="Times New Roman" w:eastAsia="Times New Roman" w:hAnsi="Times New Roman" w:cs="Times New Roman"/>
                <w:sz w:val="20"/>
                <w:szCs w:val="20"/>
                <w:lang w:val="en-US"/>
              </w:rPr>
              <w:t>15</w:t>
            </w:r>
            <w:r w:rsidRPr="00DD742A">
              <w:rPr>
                <w:rFonts w:ascii="Times New Roman" w:eastAsia="Times New Roman" w:hAnsi="Times New Roman" w:cs="Times New Roman"/>
                <w:sz w:val="20"/>
                <w:szCs w:val="20"/>
                <w:lang w:val="uk-UA"/>
              </w:rPr>
              <w:t>;</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П'ятниця:</w:t>
            </w:r>
            <w:r w:rsidRPr="00DD742A">
              <w:rPr>
                <w:rFonts w:ascii="Times New Roman" w:eastAsia="Times New Roman" w:hAnsi="Times New Roman" w:cs="Times New Roman"/>
                <w:sz w:val="20"/>
                <w:szCs w:val="20"/>
                <w:lang w:val="uk-UA"/>
              </w:rPr>
              <w:t xml:space="preserve"> 8:00 - 16:00.</w:t>
            </w:r>
          </w:p>
          <w:p w:rsidR="00DD742A" w:rsidRPr="00DD742A" w:rsidRDefault="00DD742A" w:rsidP="00DD742A">
            <w:pPr>
              <w:spacing w:after="0"/>
              <w:jc w:val="center"/>
              <w:rPr>
                <w:rFonts w:ascii="Times New Roman" w:eastAsia="Times New Roman" w:hAnsi="Times New Roman" w:cs="Times New Roman"/>
                <w:sz w:val="20"/>
                <w:szCs w:val="20"/>
                <w:lang w:val="uk-UA"/>
              </w:rPr>
            </w:pPr>
          </w:p>
        </w:tc>
      </w:tr>
      <w:tr w:rsidR="00DD742A" w:rsidRPr="00DD742A" w:rsidTr="00E05101">
        <w:trPr>
          <w:gridBefore w:val="1"/>
          <w:gridAfter w:val="1"/>
          <w:wBefore w:w="34" w:type="dxa"/>
          <w:wAfter w:w="24" w:type="dxa"/>
          <w:trHeight w:val="15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Управління «Центр надання адміністративних послуг» виконавчого комітету Путивльської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41500, Сумська обл., Конотопський р-н.,  м. Путивль,</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вул. Героїв </w:t>
            </w:r>
            <w:proofErr w:type="spellStart"/>
            <w:r w:rsidRPr="00DD742A">
              <w:rPr>
                <w:rFonts w:ascii="Times New Roman" w:eastAsia="Times New Roman" w:hAnsi="Times New Roman" w:cs="Times New Roman"/>
                <w:sz w:val="20"/>
                <w:szCs w:val="20"/>
                <w:shd w:val="clear" w:color="auto" w:fill="FFFFFF"/>
                <w:lang w:val="uk-UA"/>
              </w:rPr>
              <w:t>Путивльщини</w:t>
            </w:r>
            <w:proofErr w:type="spellEnd"/>
            <w:r w:rsidRPr="00DD742A">
              <w:rPr>
                <w:rFonts w:ascii="Times New Roman" w:eastAsia="Times New Roman" w:hAnsi="Times New Roman" w:cs="Times New Roman"/>
                <w:sz w:val="20"/>
                <w:szCs w:val="20"/>
                <w:shd w:val="clear" w:color="auto" w:fill="FFFFFF"/>
                <w:lang w:val="uk-UA"/>
              </w:rPr>
              <w:t>,</w:t>
            </w:r>
            <w:r w:rsidRPr="00DD742A">
              <w:rPr>
                <w:rFonts w:ascii="Times New Roman" w:eastAsia="Times New Roman" w:hAnsi="Times New Roman" w:cs="Times New Roman"/>
                <w:sz w:val="20"/>
                <w:szCs w:val="20"/>
                <w:lang w:val="uk-UA"/>
              </w:rPr>
              <w:t> </w:t>
            </w:r>
            <w:r w:rsidRPr="00DD742A">
              <w:rPr>
                <w:rFonts w:ascii="Times New Roman" w:eastAsia="Times New Roman" w:hAnsi="Times New Roman" w:cs="Times New Roman"/>
                <w:sz w:val="20"/>
                <w:szCs w:val="20"/>
                <w:shd w:val="clear" w:color="auto" w:fill="FFFFFF"/>
                <w:lang w:val="uk-UA"/>
              </w:rPr>
              <w:t>84;</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 xml:space="preserve">тел. (03442) 5-41-74; </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(03442) 5-41-89;</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42" w:history="1">
              <w:r w:rsidRPr="00DD742A">
                <w:rPr>
                  <w:rFonts w:ascii="Times New Roman" w:eastAsia="Times New Roman" w:hAnsi="Times New Roman" w:cs="Times New Roman"/>
                  <w:sz w:val="20"/>
                  <w:szCs w:val="20"/>
                  <w:lang w:val="uk-UA" w:eastAsia="ru-RU"/>
                </w:rPr>
                <w:t>cnap-putivl@ukr.net</w:t>
              </w:r>
            </w:hyperlink>
            <w:r w:rsidRPr="00DD742A">
              <w:rPr>
                <w:rFonts w:ascii="Times New Roman" w:eastAsia="Times New Roman" w:hAnsi="Times New Roman" w:cs="Times New Roman"/>
                <w:sz w:val="20"/>
                <w:szCs w:val="20"/>
                <w:lang w:val="uk-UA" w:eastAsia="ru-RU"/>
              </w:rPr>
              <w:t xml:space="preserve">; </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u w:val="single"/>
                <w:lang w:val="en-US" w:eastAsia="ru-RU"/>
              </w:rPr>
              <w:t>http</w:t>
            </w:r>
            <w:r w:rsidRPr="00DD742A">
              <w:rPr>
                <w:rFonts w:ascii="Times New Roman" w:eastAsia="Times New Roman" w:hAnsi="Times New Roman" w:cs="Times New Roman"/>
                <w:sz w:val="20"/>
                <w:szCs w:val="20"/>
                <w:u w:val="single"/>
                <w:lang w:val="uk-UA" w:eastAsia="ru-RU"/>
              </w:rPr>
              <w:t>://</w:t>
            </w:r>
            <w:proofErr w:type="spellStart"/>
            <w:r w:rsidRPr="00DD742A">
              <w:rPr>
                <w:rFonts w:ascii="Times New Roman" w:eastAsia="Times New Roman" w:hAnsi="Times New Roman" w:cs="Times New Roman"/>
                <w:sz w:val="20"/>
                <w:szCs w:val="20"/>
                <w:u w:val="single"/>
                <w:lang w:val="en-US" w:eastAsia="ru-RU"/>
              </w:rPr>
              <w:t>putivlska</w:t>
            </w:r>
            <w:proofErr w:type="spellEnd"/>
            <w:r w:rsidRPr="00DD742A">
              <w:rPr>
                <w:rFonts w:ascii="Times New Roman" w:eastAsia="Times New Roman" w:hAnsi="Times New Roman" w:cs="Times New Roman"/>
                <w:sz w:val="20"/>
                <w:szCs w:val="20"/>
                <w:u w:val="single"/>
                <w:lang w:val="uk-UA" w:eastAsia="ru-RU"/>
              </w:rPr>
              <w:t>-</w:t>
            </w:r>
            <w:proofErr w:type="spellStart"/>
            <w:r w:rsidRPr="00DD742A">
              <w:rPr>
                <w:rFonts w:ascii="Times New Roman" w:eastAsia="Times New Roman" w:hAnsi="Times New Roman" w:cs="Times New Roman"/>
                <w:sz w:val="20"/>
                <w:szCs w:val="20"/>
                <w:u w:val="single"/>
                <w:lang w:val="en-US" w:eastAsia="ru-RU"/>
              </w:rPr>
              <w:t>gromada</w:t>
            </w:r>
            <w:proofErr w:type="spellEnd"/>
            <w:r w:rsidRPr="00DD742A">
              <w:rPr>
                <w:rFonts w:ascii="Times New Roman" w:eastAsia="Times New Roman" w:hAnsi="Times New Roman" w:cs="Times New Roman"/>
                <w:sz w:val="20"/>
                <w:szCs w:val="20"/>
                <w:u w:val="single"/>
                <w:lang w:val="uk-UA" w:eastAsia="ru-RU"/>
              </w:rPr>
              <w:t>.</w:t>
            </w:r>
            <w:proofErr w:type="spellStart"/>
            <w:r w:rsidRPr="00DD742A">
              <w:rPr>
                <w:rFonts w:ascii="Times New Roman" w:eastAsia="Times New Roman" w:hAnsi="Times New Roman" w:cs="Times New Roman"/>
                <w:sz w:val="20"/>
                <w:szCs w:val="20"/>
                <w:u w:val="single"/>
                <w:lang w:val="en-US" w:eastAsia="ru-RU"/>
              </w:rPr>
              <w:t>gov</w:t>
            </w:r>
            <w:proofErr w:type="spellEnd"/>
            <w:r w:rsidRPr="00DD742A">
              <w:rPr>
                <w:rFonts w:ascii="Times New Roman" w:eastAsia="Times New Roman" w:hAnsi="Times New Roman" w:cs="Times New Roman"/>
                <w:sz w:val="20"/>
                <w:szCs w:val="20"/>
                <w:u w:val="single"/>
                <w:lang w:val="uk-UA" w:eastAsia="ru-RU"/>
              </w:rPr>
              <w:t>.</w:t>
            </w:r>
            <w:proofErr w:type="spellStart"/>
            <w:r w:rsidRPr="00DD742A">
              <w:rPr>
                <w:rFonts w:ascii="Times New Roman" w:eastAsia="Times New Roman" w:hAnsi="Times New Roman" w:cs="Times New Roman"/>
                <w:sz w:val="20"/>
                <w:szCs w:val="20"/>
                <w:u w:val="single"/>
                <w:lang w:val="en-US" w:eastAsia="ru-RU"/>
              </w:rPr>
              <w:t>ua</w:t>
            </w:r>
            <w:proofErr w:type="spellEnd"/>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Понеділок: 8:00 – 17:15;</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Вівторок: 8:00 – 17:15;</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Середа: 8:00 – 20:00;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Четвер: 8:00 – 17:15;</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П'ятниця: 8:00 – 16:00.</w:t>
            </w:r>
          </w:p>
          <w:p w:rsidR="00DD742A" w:rsidRPr="00DD742A" w:rsidRDefault="00DD742A" w:rsidP="00DD742A">
            <w:pPr>
              <w:spacing w:after="0"/>
              <w:jc w:val="center"/>
              <w:rPr>
                <w:rFonts w:ascii="Times New Roman" w:eastAsia="Times New Roman" w:hAnsi="Times New Roman" w:cs="Times New Roman"/>
                <w:sz w:val="20"/>
                <w:szCs w:val="20"/>
                <w:shd w:val="clear" w:color="auto" w:fill="FDFDFB"/>
                <w:lang w:val="uk-UA"/>
              </w:rPr>
            </w:pPr>
          </w:p>
        </w:tc>
      </w:tr>
      <w:tr w:rsidR="00DD742A" w:rsidRPr="00DD742A" w:rsidTr="00E05101">
        <w:trPr>
          <w:gridBefore w:val="1"/>
          <w:gridAfter w:val="1"/>
          <w:wBefore w:w="34" w:type="dxa"/>
          <w:wAfter w:w="24" w:type="dxa"/>
          <w:trHeight w:val="163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D742A">
              <w:rPr>
                <w:rFonts w:ascii="Times New Roman" w:eastAsia="Times New Roman" w:hAnsi="Times New Roman" w:cs="Times New Roman"/>
                <w:sz w:val="20"/>
                <w:szCs w:val="20"/>
                <w:lang w:val="uk-UA"/>
              </w:rPr>
              <w:t>Новослобідської</w:t>
            </w:r>
            <w:proofErr w:type="spellEnd"/>
            <w:r w:rsidRPr="00DD742A">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41532, Сумська обл., Конотопський р-н, </w:t>
            </w:r>
            <w:proofErr w:type="spellStart"/>
            <w:r w:rsidRPr="00DD742A">
              <w:rPr>
                <w:rFonts w:ascii="Times New Roman" w:eastAsia="Times New Roman" w:hAnsi="Times New Roman" w:cs="Times New Roman"/>
                <w:sz w:val="20"/>
                <w:szCs w:val="20"/>
                <w:lang w:val="uk-UA"/>
              </w:rPr>
              <w:t>с. Мазі</w:t>
            </w:r>
            <w:proofErr w:type="spellEnd"/>
            <w:r w:rsidRPr="00DD742A">
              <w:rPr>
                <w:rFonts w:ascii="Times New Roman" w:eastAsia="Times New Roman" w:hAnsi="Times New Roman" w:cs="Times New Roman"/>
                <w:sz w:val="20"/>
                <w:szCs w:val="20"/>
                <w:lang w:val="uk-UA"/>
              </w:rPr>
              <w:t>вка,                                        вул. Миру, 16;</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(05442) 6-12-40</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43" w:history="1">
              <w:r w:rsidRPr="00DD742A">
                <w:rPr>
                  <w:rFonts w:ascii="Times New Roman" w:eastAsia="Times New Roman" w:hAnsi="Times New Roman" w:cs="Times New Roman"/>
                  <w:sz w:val="20"/>
                  <w:szCs w:val="20"/>
                  <w:lang w:val="uk-UA" w:eastAsia="ru-RU"/>
                </w:rPr>
                <w:t>cnap_nsloboda@ukr.net</w:t>
              </w:r>
            </w:hyperlink>
            <w:r w:rsidRPr="00DD742A">
              <w:rPr>
                <w:rFonts w:ascii="Times New Roman" w:eastAsia="Times New Roman" w:hAnsi="Times New Roman" w:cs="Times New Roman"/>
                <w:sz w:val="20"/>
                <w:szCs w:val="20"/>
                <w:lang w:val="uk-UA" w:eastAsia="ru-RU"/>
              </w:rPr>
              <w:t>;</w:t>
            </w:r>
          </w:p>
          <w:p w:rsidR="00DD742A" w:rsidRPr="00DD742A" w:rsidRDefault="00DD742A" w:rsidP="00DD742A">
            <w:pPr>
              <w:spacing w:after="0"/>
              <w:jc w:val="center"/>
              <w:rPr>
                <w:rFonts w:ascii="Times New Roman" w:eastAsia="Times New Roman" w:hAnsi="Times New Roman" w:cs="Times New Roman"/>
                <w:sz w:val="20"/>
                <w:szCs w:val="20"/>
                <w:u w:val="single"/>
                <w:shd w:val="clear" w:color="auto" w:fill="FFFFFF"/>
                <w:lang w:val="uk-UA"/>
              </w:rPr>
            </w:pPr>
            <w:hyperlink r:id="rId44" w:history="1">
              <w:r w:rsidRPr="00DD742A">
                <w:rPr>
                  <w:rFonts w:ascii="Times New Roman" w:eastAsia="Times New Roman" w:hAnsi="Times New Roman" w:cs="Times New Roman"/>
                  <w:sz w:val="20"/>
                  <w:szCs w:val="20"/>
                  <w:u w:val="single"/>
                  <w:lang w:val="uk-UA" w:eastAsia="ru-RU"/>
                </w:rPr>
                <w:t>http://novoslobidska-gromada.gov.ua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proofErr w:type="spellStart"/>
            <w:r w:rsidRPr="00DD742A">
              <w:rPr>
                <w:rFonts w:ascii="Times New Roman" w:eastAsia="Times New Roman" w:hAnsi="Times New Roman" w:cs="Times New Roman"/>
                <w:sz w:val="20"/>
                <w:szCs w:val="20"/>
                <w:shd w:val="clear" w:color="auto" w:fill="FFFFFF"/>
                <w:lang w:val="uk-UA"/>
              </w:rPr>
              <w:t>Понеділок-</w:t>
            </w:r>
            <w:proofErr w:type="spellEnd"/>
            <w:r w:rsidRPr="00DD742A">
              <w:rPr>
                <w:rFonts w:ascii="Times New Roman" w:eastAsia="Times New Roman" w:hAnsi="Times New Roman" w:cs="Times New Roman"/>
                <w:sz w:val="20"/>
                <w:szCs w:val="20"/>
                <w:shd w:val="clear" w:color="auto" w:fill="FFFFFF"/>
                <w:lang w:val="uk-UA"/>
              </w:rPr>
              <w:t xml:space="preserve"> П'ятниця:</w:t>
            </w:r>
            <w:r w:rsidRPr="00DD742A">
              <w:rPr>
                <w:rFonts w:ascii="Times New Roman" w:eastAsia="Times New Roman" w:hAnsi="Times New Roman" w:cs="Times New Roman"/>
                <w:sz w:val="20"/>
                <w:szCs w:val="20"/>
                <w:lang w:val="uk-UA"/>
              </w:rPr>
              <w:t xml:space="preserve"> </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8:00 - 16:00;</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Перерва: 12:00-12:30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p>
        </w:tc>
      </w:tr>
      <w:tr w:rsidR="00DD742A" w:rsidRPr="00DD742A" w:rsidTr="00E05101">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Управління «Центр надання адміністративних послуг міста Ромни»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42000, Сумська обл., м. Ромни,</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вул. Соборна, 13/71;</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(05448) 5-29-15;</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hyperlink r:id="rId45" w:history="1">
              <w:r w:rsidRPr="00DD742A">
                <w:rPr>
                  <w:rFonts w:ascii="Times New Roman" w:eastAsia="Times New Roman" w:hAnsi="Times New Roman" w:cs="Times New Roman"/>
                  <w:sz w:val="20"/>
                  <w:szCs w:val="20"/>
                  <w:u w:val="single"/>
                  <w:shd w:val="clear" w:color="auto" w:fill="FFFFFF"/>
                  <w:lang w:val="uk-UA"/>
                </w:rPr>
                <w:t>reestr@romny-vk.gov.ua</w:t>
              </w:r>
            </w:hyperlink>
            <w:r w:rsidRPr="00DD742A">
              <w:rPr>
                <w:rFonts w:ascii="Times New Roman" w:eastAsia="Times New Roman" w:hAnsi="Times New Roman" w:cs="Times New Roman"/>
                <w:sz w:val="20"/>
                <w:szCs w:val="20"/>
                <w:shd w:val="clear" w:color="auto" w:fill="FFFFFF"/>
                <w:lang w:val="uk-UA"/>
              </w:rPr>
              <w:t>;</w:t>
            </w:r>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46" w:history="1">
              <w:r w:rsidRPr="00DD742A">
                <w:rPr>
                  <w:rFonts w:ascii="Times New Roman" w:eastAsia="Times New Roman" w:hAnsi="Times New Roman" w:cs="Times New Roman"/>
                  <w:sz w:val="20"/>
                  <w:szCs w:val="20"/>
                  <w:u w:val="single"/>
                  <w:lang w:val="uk-UA" w:eastAsia="ru-RU"/>
                </w:rPr>
                <w:t>https://cnap.romny-vk.gov.ua/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Понеділок: 8:00 – 17:00;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Вівторок: 8:00 – 20:00;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Середа: 8:00 – 17:00;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Четвер: 8:00 – 17:00;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П'ятниця: 8:00 – 16:00;</w:t>
            </w:r>
          </w:p>
          <w:p w:rsidR="00DD742A" w:rsidRPr="00DD742A" w:rsidRDefault="00DD742A" w:rsidP="00DD742A">
            <w:pPr>
              <w:spacing w:after="0"/>
              <w:jc w:val="center"/>
              <w:rPr>
                <w:rFonts w:ascii="Times New Roman" w:eastAsia="Times New Roman" w:hAnsi="Times New Roman" w:cs="Times New Roman"/>
                <w:sz w:val="20"/>
                <w:szCs w:val="20"/>
                <w:shd w:val="clear" w:color="auto" w:fill="FDFDFB"/>
                <w:lang w:val="uk-UA"/>
              </w:rPr>
            </w:pPr>
            <w:r w:rsidRPr="00DD742A">
              <w:rPr>
                <w:rFonts w:ascii="Times New Roman" w:eastAsia="Times New Roman" w:hAnsi="Times New Roman" w:cs="Times New Roman"/>
                <w:sz w:val="20"/>
                <w:szCs w:val="20"/>
                <w:shd w:val="clear" w:color="auto" w:fill="FFFFFF"/>
                <w:lang w:val="uk-UA"/>
              </w:rPr>
              <w:t>Субота: 8:00 – 15:00.</w:t>
            </w:r>
          </w:p>
        </w:tc>
      </w:tr>
      <w:tr w:rsidR="00DD742A" w:rsidRPr="00DD742A" w:rsidTr="00E05101">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D742A">
              <w:rPr>
                <w:rFonts w:ascii="Times New Roman" w:eastAsia="Times New Roman" w:hAnsi="Times New Roman" w:cs="Times New Roman"/>
                <w:sz w:val="20"/>
                <w:szCs w:val="20"/>
                <w:lang w:val="uk-UA"/>
              </w:rPr>
              <w:t>Андріяшівської</w:t>
            </w:r>
            <w:proofErr w:type="spellEnd"/>
            <w:r w:rsidRPr="00DD742A">
              <w:rPr>
                <w:rFonts w:ascii="Times New Roman" w:eastAsia="Times New Roman" w:hAnsi="Times New Roman" w:cs="Times New Roman"/>
                <w:sz w:val="20"/>
                <w:szCs w:val="20"/>
                <w:lang w:val="uk-UA"/>
              </w:rPr>
              <w:t xml:space="preserve"> сільської ради Роменського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42087, </w:t>
            </w:r>
            <w:proofErr w:type="spellStart"/>
            <w:r w:rsidRPr="00DD742A">
              <w:rPr>
                <w:rFonts w:ascii="Times New Roman" w:eastAsia="Times New Roman" w:hAnsi="Times New Roman" w:cs="Times New Roman"/>
                <w:sz w:val="20"/>
                <w:szCs w:val="20"/>
                <w:shd w:val="clear" w:color="auto" w:fill="FFFFFF"/>
                <w:lang w:val="uk-UA"/>
              </w:rPr>
              <w:t>с.Андріяшівка</w:t>
            </w:r>
            <w:proofErr w:type="spellEnd"/>
            <w:r w:rsidRPr="00DD742A">
              <w:rPr>
                <w:rFonts w:ascii="Times New Roman" w:eastAsia="Times New Roman" w:hAnsi="Times New Roman" w:cs="Times New Roman"/>
                <w:sz w:val="20"/>
                <w:szCs w:val="20"/>
                <w:shd w:val="clear" w:color="auto" w:fill="FFFFFF"/>
                <w:lang w:val="uk-UA"/>
              </w:rPr>
              <w:t xml:space="preserve">, </w:t>
            </w:r>
            <w:proofErr w:type="spellStart"/>
            <w:r w:rsidRPr="00DD742A">
              <w:rPr>
                <w:rFonts w:ascii="Times New Roman" w:eastAsia="Times New Roman" w:hAnsi="Times New Roman" w:cs="Times New Roman"/>
                <w:sz w:val="20"/>
                <w:szCs w:val="20"/>
                <w:shd w:val="clear" w:color="auto" w:fill="FFFFFF"/>
                <w:lang w:val="uk-UA"/>
              </w:rPr>
              <w:t>вул.Соборна</w:t>
            </w:r>
            <w:proofErr w:type="spellEnd"/>
            <w:r w:rsidRPr="00DD742A">
              <w:rPr>
                <w:rFonts w:ascii="Times New Roman" w:eastAsia="Times New Roman" w:hAnsi="Times New Roman" w:cs="Times New Roman"/>
                <w:sz w:val="20"/>
                <w:szCs w:val="20"/>
                <w:shd w:val="clear" w:color="auto" w:fill="FFFFFF"/>
                <w:lang w:val="uk-UA"/>
              </w:rPr>
              <w:t>, 11, Роменський район , Сумська область;</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(05448) 9-34-36; +380663259350;</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47" w:history="1">
              <w:r w:rsidRPr="00DD742A">
                <w:rPr>
                  <w:rFonts w:ascii="Times New Roman" w:eastAsia="Times New Roman" w:hAnsi="Times New Roman" w:cs="Times New Roman"/>
                  <w:sz w:val="20"/>
                  <w:szCs w:val="20"/>
                  <w:lang w:val="uk-UA" w:eastAsia="ru-RU"/>
                </w:rPr>
                <w:t>andriyushivka.rs@ukr.net</w:t>
              </w:r>
            </w:hyperlink>
            <w:r w:rsidRPr="00DD742A">
              <w:rPr>
                <w:rFonts w:ascii="Times New Roman" w:eastAsia="Times New Roman" w:hAnsi="Times New Roman" w:cs="Times New Roman"/>
                <w:sz w:val="20"/>
                <w:szCs w:val="20"/>
                <w:lang w:val="uk-UA" w:eastAsia="ru-RU"/>
              </w:rPr>
              <w:t>;</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eastAsia="ru-RU"/>
              </w:rPr>
            </w:pPr>
            <w:hyperlink r:id="rId48" w:history="1">
              <w:r w:rsidRPr="00DD742A">
                <w:rPr>
                  <w:rFonts w:ascii="Times New Roman" w:eastAsia="Times New Roman" w:hAnsi="Times New Roman" w:cs="Times New Roman"/>
                  <w:sz w:val="20"/>
                  <w:szCs w:val="20"/>
                  <w:u w:val="single"/>
                  <w:lang w:val="en-US"/>
                </w:rPr>
                <w:t>http</w:t>
              </w:r>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andriyashivska</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gromada</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gov</w:t>
              </w:r>
              <w:proofErr w:type="spellEnd"/>
              <w:r w:rsidRPr="00DD742A">
                <w:rPr>
                  <w:rFonts w:ascii="Times New Roman" w:eastAsia="Times New Roman" w:hAnsi="Times New Roman" w:cs="Times New Roman"/>
                  <w:sz w:val="20"/>
                  <w:szCs w:val="20"/>
                  <w:u w:val="single"/>
                  <w:lang w:val="uk-UA"/>
                </w:rPr>
                <w:t>.</w:t>
              </w:r>
              <w:proofErr w:type="spellStart"/>
              <w:r w:rsidRPr="00DD742A">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Понеділок</w:t>
            </w:r>
            <w:r w:rsidRPr="00DD742A">
              <w:rPr>
                <w:rFonts w:ascii="Times New Roman" w:eastAsia="Times New Roman" w:hAnsi="Times New Roman" w:cs="Times New Roman"/>
                <w:sz w:val="20"/>
                <w:szCs w:val="20"/>
                <w:shd w:val="clear" w:color="auto" w:fill="FFFFFF"/>
                <w:lang w:val="en-US"/>
              </w:rPr>
              <w:t xml:space="preserve"> - </w:t>
            </w:r>
            <w:r w:rsidRPr="00DD742A">
              <w:rPr>
                <w:rFonts w:ascii="Times New Roman" w:eastAsia="Times New Roman" w:hAnsi="Times New Roman" w:cs="Times New Roman"/>
                <w:sz w:val="20"/>
                <w:szCs w:val="20"/>
                <w:shd w:val="clear" w:color="auto" w:fill="FFFFFF"/>
                <w:lang w:val="uk-UA"/>
              </w:rPr>
              <w:t>Четвер:</w:t>
            </w:r>
            <w:r w:rsidRPr="00DD742A">
              <w:rPr>
                <w:rFonts w:ascii="Times New Roman" w:eastAsia="Times New Roman" w:hAnsi="Times New Roman" w:cs="Times New Roman"/>
                <w:sz w:val="20"/>
                <w:szCs w:val="20"/>
                <w:lang w:val="uk-UA"/>
              </w:rPr>
              <w:t xml:space="preserve"> </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8:00 - 17:00;</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П'ятниця:</w:t>
            </w:r>
            <w:r w:rsidRPr="00DD742A">
              <w:rPr>
                <w:rFonts w:ascii="Times New Roman" w:eastAsia="Times New Roman" w:hAnsi="Times New Roman" w:cs="Times New Roman"/>
                <w:sz w:val="20"/>
                <w:szCs w:val="20"/>
                <w:lang w:val="uk-UA"/>
              </w:rPr>
              <w:t xml:space="preserve"> 8:00 - 16:00.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p>
        </w:tc>
      </w:tr>
      <w:tr w:rsidR="00DD742A" w:rsidRPr="00DD742A" w:rsidTr="00E05101">
        <w:trPr>
          <w:gridBefore w:val="1"/>
          <w:gridAfter w:val="1"/>
          <w:wBefore w:w="34" w:type="dxa"/>
          <w:wAfter w:w="24" w:type="dxa"/>
          <w:trHeight w:val="188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rPr>
            </w:pP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D742A">
              <w:rPr>
                <w:rFonts w:ascii="Times New Roman" w:eastAsia="Times New Roman" w:hAnsi="Times New Roman" w:cs="Times New Roman"/>
                <w:sz w:val="20"/>
                <w:szCs w:val="20"/>
                <w:lang w:val="uk-UA"/>
              </w:rPr>
              <w:t>Середино-Будської</w:t>
            </w:r>
            <w:proofErr w:type="spellEnd"/>
            <w:r w:rsidRPr="00DD742A">
              <w:rPr>
                <w:rFonts w:ascii="Times New Roman" w:eastAsia="Times New Roman" w:hAnsi="Times New Roman" w:cs="Times New Roman"/>
                <w:sz w:val="20"/>
                <w:szCs w:val="20"/>
                <w:lang w:val="uk-UA"/>
              </w:rPr>
              <w:t xml:space="preserve"> міської ради</w:t>
            </w:r>
          </w:p>
          <w:p w:rsidR="00DD742A" w:rsidRPr="00DD742A" w:rsidRDefault="00DD742A" w:rsidP="00DD742A">
            <w:pPr>
              <w:spacing w:after="0"/>
              <w:jc w:val="center"/>
              <w:rPr>
                <w:rFonts w:ascii="Times New Roman" w:eastAsia="Times New Roman" w:hAnsi="Times New Roman" w:cs="Times New Roman"/>
                <w:sz w:val="20"/>
                <w:szCs w:val="20"/>
                <w:lang w:val="uk-UA"/>
              </w:rPr>
            </w:pPr>
          </w:p>
          <w:p w:rsidR="00DD742A" w:rsidRPr="00DD742A" w:rsidRDefault="00DD742A" w:rsidP="00DD742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41000, Сумська область, </w:t>
            </w:r>
            <w:proofErr w:type="spellStart"/>
            <w:r w:rsidRPr="00DD742A">
              <w:rPr>
                <w:rFonts w:ascii="Times New Roman" w:eastAsia="Times New Roman" w:hAnsi="Times New Roman" w:cs="Times New Roman"/>
                <w:sz w:val="20"/>
                <w:szCs w:val="20"/>
                <w:lang w:val="uk-UA"/>
              </w:rPr>
              <w:t>Шосткинський</w:t>
            </w:r>
            <w:proofErr w:type="spellEnd"/>
            <w:r w:rsidRPr="00DD742A">
              <w:rPr>
                <w:rFonts w:ascii="Times New Roman" w:eastAsia="Times New Roman" w:hAnsi="Times New Roman" w:cs="Times New Roman"/>
                <w:sz w:val="20"/>
                <w:szCs w:val="20"/>
                <w:lang w:val="uk-UA"/>
              </w:rPr>
              <w:t xml:space="preserve"> р-н.,</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м. Середина-Буда,</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вул. Центральна, 25;</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(05451) 7-10-15;</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proofErr w:type="spellStart"/>
            <w:r w:rsidRPr="00DD742A">
              <w:rPr>
                <w:rFonts w:ascii="Times New Roman" w:eastAsia="Times New Roman" w:hAnsi="Times New Roman" w:cs="Times New Roman"/>
                <w:sz w:val="20"/>
                <w:szCs w:val="20"/>
                <w:lang w:val="uk-UA" w:eastAsia="ru-RU"/>
              </w:rPr>
              <w:t>tsnap.sbuda.sm</w:t>
            </w:r>
            <w:proofErr w:type="spellEnd"/>
            <w:r w:rsidRPr="00DD742A">
              <w:rPr>
                <w:rFonts w:ascii="Times New Roman" w:eastAsia="Times New Roman" w:hAnsi="Times New Roman" w:cs="Times New Roman"/>
                <w:sz w:val="20"/>
                <w:szCs w:val="20"/>
                <w:lang w:val="uk-UA" w:eastAsia="ru-RU"/>
              </w:rPr>
              <w:t>@gmail.com;</w:t>
            </w:r>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49" w:history="1">
              <w:r w:rsidRPr="00DD742A">
                <w:rPr>
                  <w:rFonts w:ascii="Times New Roman" w:eastAsia="Times New Roman" w:hAnsi="Times New Roman" w:cs="Times New Roman"/>
                  <w:sz w:val="20"/>
                  <w:szCs w:val="20"/>
                  <w:u w:val="single"/>
                  <w:shd w:val="clear" w:color="auto" w:fill="FFFFFF"/>
                  <w:lang w:val="en-US"/>
                </w:rPr>
                <w:t>https</w:t>
              </w:r>
              <w:r w:rsidRPr="00DD742A">
                <w:rPr>
                  <w:rFonts w:ascii="Times New Roman" w:eastAsia="Times New Roman" w:hAnsi="Times New Roman" w:cs="Times New Roman"/>
                  <w:sz w:val="20"/>
                  <w:szCs w:val="20"/>
                  <w:u w:val="single"/>
                  <w:shd w:val="clear" w:color="auto" w:fill="FFFFFF"/>
                  <w:lang w:val="uk-UA"/>
                </w:rPr>
                <w:t>://</w:t>
              </w:r>
              <w:proofErr w:type="spellStart"/>
              <w:r w:rsidRPr="00DD742A">
                <w:rPr>
                  <w:rFonts w:ascii="Times New Roman" w:eastAsia="Times New Roman" w:hAnsi="Times New Roman" w:cs="Times New Roman"/>
                  <w:sz w:val="20"/>
                  <w:szCs w:val="20"/>
                  <w:u w:val="single"/>
                  <w:shd w:val="clear" w:color="auto" w:fill="FFFFFF"/>
                  <w:lang w:val="en-US"/>
                </w:rPr>
                <w:t>sbmiskrada</w:t>
              </w:r>
              <w:proofErr w:type="spellEnd"/>
              <w:r w:rsidRPr="00DD742A">
                <w:rPr>
                  <w:rFonts w:ascii="Times New Roman" w:eastAsia="Times New Roman" w:hAnsi="Times New Roman" w:cs="Times New Roman"/>
                  <w:sz w:val="20"/>
                  <w:szCs w:val="20"/>
                  <w:u w:val="single"/>
                  <w:shd w:val="clear" w:color="auto" w:fill="FFFFFF"/>
                  <w:lang w:val="uk-UA"/>
                </w:rPr>
                <w:t>.</w:t>
              </w:r>
              <w:proofErr w:type="spellStart"/>
              <w:r w:rsidRPr="00DD742A">
                <w:rPr>
                  <w:rFonts w:ascii="Times New Roman" w:eastAsia="Times New Roman" w:hAnsi="Times New Roman" w:cs="Times New Roman"/>
                  <w:sz w:val="20"/>
                  <w:szCs w:val="20"/>
                  <w:u w:val="single"/>
                  <w:shd w:val="clear" w:color="auto" w:fill="FFFFFF"/>
                  <w:lang w:val="en-US"/>
                </w:rPr>
                <w:t>gov</w:t>
              </w:r>
              <w:proofErr w:type="spellEnd"/>
              <w:r w:rsidRPr="00DD742A">
                <w:rPr>
                  <w:rFonts w:ascii="Times New Roman" w:eastAsia="Times New Roman" w:hAnsi="Times New Roman" w:cs="Times New Roman"/>
                  <w:sz w:val="20"/>
                  <w:szCs w:val="20"/>
                  <w:u w:val="single"/>
                  <w:shd w:val="clear" w:color="auto" w:fill="FFFFFF"/>
                  <w:lang w:val="uk-UA"/>
                </w:rPr>
                <w:t>.</w:t>
              </w:r>
              <w:proofErr w:type="spellStart"/>
              <w:r w:rsidRPr="00DD742A">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Понеділок</w:t>
            </w:r>
            <w:r w:rsidRPr="00DD742A">
              <w:rPr>
                <w:rFonts w:ascii="Times New Roman" w:eastAsia="Times New Roman" w:hAnsi="Times New Roman" w:cs="Times New Roman"/>
                <w:sz w:val="20"/>
                <w:szCs w:val="20"/>
                <w:shd w:val="clear" w:color="auto" w:fill="FFFFFF"/>
                <w:lang w:val="en-US"/>
              </w:rPr>
              <w:t xml:space="preserve"> - </w:t>
            </w:r>
            <w:r w:rsidRPr="00DD742A">
              <w:rPr>
                <w:rFonts w:ascii="Times New Roman" w:eastAsia="Times New Roman" w:hAnsi="Times New Roman" w:cs="Times New Roman"/>
                <w:sz w:val="20"/>
                <w:szCs w:val="20"/>
                <w:shd w:val="clear" w:color="auto" w:fill="FFFFFF"/>
                <w:lang w:val="uk-UA"/>
              </w:rPr>
              <w:t>Четвер:</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 8:00 - 17:15;</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П'ятниця:</w:t>
            </w:r>
            <w:r w:rsidRPr="00DD742A">
              <w:rPr>
                <w:rFonts w:ascii="Times New Roman" w:eastAsia="Times New Roman" w:hAnsi="Times New Roman" w:cs="Times New Roman"/>
                <w:sz w:val="20"/>
                <w:szCs w:val="20"/>
                <w:lang w:val="uk-UA"/>
              </w:rPr>
              <w:t xml:space="preserve"> 8:00 - 16:00.</w:t>
            </w:r>
          </w:p>
          <w:p w:rsidR="00DD742A" w:rsidRPr="00DD742A" w:rsidRDefault="00DD742A" w:rsidP="00DD742A">
            <w:pPr>
              <w:spacing w:after="0"/>
              <w:jc w:val="center"/>
              <w:rPr>
                <w:rFonts w:ascii="Times New Roman" w:eastAsia="Times New Roman" w:hAnsi="Times New Roman" w:cs="Times New Roman"/>
                <w:sz w:val="20"/>
                <w:szCs w:val="20"/>
                <w:shd w:val="clear" w:color="auto" w:fill="FDFDFB"/>
                <w:lang w:val="uk-UA"/>
              </w:rPr>
            </w:pPr>
          </w:p>
        </w:tc>
      </w:tr>
      <w:tr w:rsidR="00DD742A" w:rsidRPr="00DD742A" w:rsidTr="00E05101">
        <w:trPr>
          <w:gridBefore w:val="1"/>
          <w:gridAfter w:val="1"/>
          <w:wBefore w:w="34" w:type="dxa"/>
          <w:wAfter w:w="24" w:type="dxa"/>
          <w:trHeight w:val="211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DD742A">
              <w:rPr>
                <w:rFonts w:ascii="Times New Roman" w:eastAsia="Times New Roman" w:hAnsi="Times New Roman" w:cs="Times New Roman"/>
                <w:sz w:val="20"/>
                <w:szCs w:val="20"/>
                <w:lang w:val="uk-UA"/>
              </w:rPr>
              <w:t>Зноб-Новгородської</w:t>
            </w:r>
            <w:proofErr w:type="spellEnd"/>
            <w:r w:rsidRPr="00DD742A">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41022, Сумська область, Шосткинський р-н,</w:t>
            </w:r>
          </w:p>
          <w:p w:rsidR="00DD742A" w:rsidRPr="00DD742A" w:rsidRDefault="00DD742A" w:rsidP="00DD742A">
            <w:pPr>
              <w:spacing w:after="0"/>
              <w:jc w:val="center"/>
              <w:rPr>
                <w:rFonts w:ascii="Times New Roman" w:eastAsia="Times New Roman" w:hAnsi="Times New Roman" w:cs="Times New Roman"/>
                <w:sz w:val="20"/>
                <w:szCs w:val="20"/>
                <w:lang w:val="uk-UA"/>
              </w:rPr>
            </w:pPr>
            <w:proofErr w:type="spellStart"/>
            <w:r w:rsidRPr="00DD742A">
              <w:rPr>
                <w:rFonts w:ascii="Times New Roman" w:eastAsia="Times New Roman" w:hAnsi="Times New Roman" w:cs="Times New Roman"/>
                <w:sz w:val="20"/>
                <w:szCs w:val="20"/>
                <w:lang w:val="uk-UA"/>
              </w:rPr>
              <w:t>смт. Зноб-Новгоро</w:t>
            </w:r>
            <w:proofErr w:type="spellEnd"/>
            <w:r w:rsidRPr="00DD742A">
              <w:rPr>
                <w:rFonts w:ascii="Times New Roman" w:eastAsia="Times New Roman" w:hAnsi="Times New Roman" w:cs="Times New Roman"/>
                <w:sz w:val="20"/>
                <w:szCs w:val="20"/>
                <w:lang w:val="uk-UA"/>
              </w:rPr>
              <w:t>дське</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вул. Шкільна, 3;</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+38096 762 95 74;</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50" w:history="1">
              <w:r w:rsidRPr="00DD742A">
                <w:rPr>
                  <w:rFonts w:ascii="Times New Roman" w:eastAsia="Times New Roman" w:hAnsi="Times New Roman" w:cs="Times New Roman"/>
                  <w:sz w:val="20"/>
                  <w:szCs w:val="20"/>
                  <w:u w:val="single"/>
                  <w:lang w:val="uk-UA" w:eastAsia="ru-RU"/>
                </w:rPr>
                <w:t>04391279@mail.gov.ua</w:t>
              </w:r>
            </w:hyperlink>
            <w:r w:rsidRPr="00DD742A">
              <w:rPr>
                <w:rFonts w:ascii="Times New Roman" w:eastAsia="Times New Roman" w:hAnsi="Times New Roman" w:cs="Times New Roman"/>
                <w:sz w:val="20"/>
                <w:szCs w:val="20"/>
                <w:lang w:val="uk-UA" w:eastAsia="ru-RU"/>
              </w:rPr>
              <w:t>;</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hyperlink r:id="rId51" w:history="1">
              <w:r w:rsidRPr="00DD742A">
                <w:rPr>
                  <w:rFonts w:ascii="Times New Roman" w:eastAsia="Times New Roman" w:hAnsi="Times New Roman" w:cs="Times New Roman"/>
                  <w:sz w:val="20"/>
                  <w:szCs w:val="20"/>
                  <w:u w:val="single"/>
                  <w:shd w:val="clear" w:color="auto" w:fill="FFFFFF"/>
                  <w:lang w:val="en-US"/>
                </w:rPr>
                <w:t>https://zn-otg.gov.ua/viddil-z-juridichn ih-pitan-ta-derzhavnoi-reestracii-15-26-34-30-10-2017/</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Понеділок</w:t>
            </w:r>
            <w:r w:rsidRPr="00DD742A">
              <w:rPr>
                <w:rFonts w:ascii="Times New Roman" w:eastAsia="Times New Roman" w:hAnsi="Times New Roman" w:cs="Times New Roman"/>
                <w:sz w:val="20"/>
                <w:szCs w:val="20"/>
                <w:shd w:val="clear" w:color="auto" w:fill="FFFFFF"/>
                <w:lang w:val="en-US"/>
              </w:rPr>
              <w:t xml:space="preserve"> - </w:t>
            </w:r>
            <w:r w:rsidRPr="00DD742A">
              <w:rPr>
                <w:rFonts w:ascii="Times New Roman" w:eastAsia="Times New Roman" w:hAnsi="Times New Roman" w:cs="Times New Roman"/>
                <w:sz w:val="20"/>
                <w:szCs w:val="20"/>
                <w:shd w:val="clear" w:color="auto" w:fill="FFFFFF"/>
                <w:lang w:val="uk-UA"/>
              </w:rPr>
              <w:t>Четвер:</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 8:00 - 17:15;</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П'ятниця:</w:t>
            </w:r>
            <w:r w:rsidRPr="00DD742A">
              <w:rPr>
                <w:rFonts w:ascii="Times New Roman" w:eastAsia="Times New Roman" w:hAnsi="Times New Roman" w:cs="Times New Roman"/>
                <w:sz w:val="20"/>
                <w:szCs w:val="20"/>
                <w:lang w:val="uk-UA"/>
              </w:rPr>
              <w:t xml:space="preserve"> 8:00 - 16:00</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Перерва: 12:00-13:00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p>
        </w:tc>
      </w:tr>
      <w:tr w:rsidR="00DD742A" w:rsidRPr="00DD742A" w:rsidTr="00E05101">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Сектор «Територіальний підрозділ відділу «Центр надання адміністративних послуг» виконавчого комітету </w:t>
            </w:r>
            <w:proofErr w:type="spellStart"/>
            <w:r w:rsidRPr="00DD742A">
              <w:rPr>
                <w:rFonts w:ascii="Times New Roman" w:eastAsia="Times New Roman" w:hAnsi="Times New Roman" w:cs="Times New Roman"/>
                <w:sz w:val="20"/>
                <w:szCs w:val="20"/>
                <w:lang w:val="uk-UA"/>
              </w:rPr>
              <w:lastRenderedPageBreak/>
              <w:t>Степанівської</w:t>
            </w:r>
            <w:proofErr w:type="spellEnd"/>
            <w:r w:rsidRPr="00DD742A">
              <w:rPr>
                <w:rFonts w:ascii="Times New Roman" w:eastAsia="Times New Roman" w:hAnsi="Times New Roman" w:cs="Times New Roman"/>
                <w:sz w:val="20"/>
                <w:szCs w:val="20"/>
                <w:lang w:val="uk-UA"/>
              </w:rPr>
              <w:t xml:space="preserve"> селищної ради</w:t>
            </w:r>
          </w:p>
          <w:p w:rsidR="00DD742A" w:rsidRPr="00DD742A" w:rsidRDefault="00DD742A" w:rsidP="00DD742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lastRenderedPageBreak/>
              <w:t xml:space="preserve">40009, м. Суми, </w:t>
            </w:r>
            <w:proofErr w:type="spellStart"/>
            <w:r w:rsidRPr="00DD742A">
              <w:rPr>
                <w:rFonts w:ascii="Times New Roman" w:eastAsia="Times New Roman" w:hAnsi="Times New Roman" w:cs="Times New Roman"/>
                <w:sz w:val="20"/>
                <w:szCs w:val="20"/>
                <w:lang w:val="uk-UA"/>
              </w:rPr>
              <w:t>вул. Іллі</w:t>
            </w:r>
            <w:proofErr w:type="spellEnd"/>
            <w:r w:rsidRPr="00DD742A">
              <w:rPr>
                <w:rFonts w:ascii="Times New Roman" w:eastAsia="Times New Roman" w:hAnsi="Times New Roman" w:cs="Times New Roman"/>
                <w:sz w:val="20"/>
                <w:szCs w:val="20"/>
                <w:lang w:val="uk-UA"/>
              </w:rPr>
              <w:t>нська, 97;</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(0542) 778-775</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52" w:history="1">
              <w:r w:rsidRPr="00DD742A">
                <w:rPr>
                  <w:rFonts w:ascii="Times New Roman" w:eastAsia="Times New Roman" w:hAnsi="Times New Roman" w:cs="Times New Roman"/>
                  <w:sz w:val="20"/>
                  <w:szCs w:val="20"/>
                  <w:lang w:val="uk-UA" w:eastAsia="ru-RU"/>
                </w:rPr>
                <w:t>cnap@stepanivska-gromada.gov.ua</w:t>
              </w:r>
            </w:hyperlink>
            <w:r w:rsidRPr="00DD742A">
              <w:rPr>
                <w:rFonts w:ascii="Times New Roman" w:eastAsia="Times New Roman" w:hAnsi="Times New Roman" w:cs="Times New Roman"/>
                <w:sz w:val="20"/>
                <w:szCs w:val="20"/>
                <w:lang w:val="uk-UA" w:eastAsia="ru-RU"/>
              </w:rPr>
              <w:t xml:space="preserve">; </w:t>
            </w:r>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53" w:history="1">
              <w:r w:rsidRPr="00DD742A">
                <w:rPr>
                  <w:rFonts w:ascii="Times New Roman" w:eastAsia="Times New Roman" w:hAnsi="Times New Roman" w:cs="Times New Roman"/>
                  <w:sz w:val="20"/>
                  <w:szCs w:val="20"/>
                  <w:u w:val="single"/>
                  <w:lang w:val="uk-UA" w:eastAsia="ru-RU"/>
                </w:rPr>
                <w:t>https://stepanivska-</w:t>
              </w:r>
              <w:r w:rsidRPr="00DD742A">
                <w:rPr>
                  <w:rFonts w:ascii="Times New Roman" w:eastAsia="Times New Roman" w:hAnsi="Times New Roman" w:cs="Times New Roman"/>
                  <w:sz w:val="20"/>
                  <w:szCs w:val="20"/>
                  <w:u w:val="single"/>
                  <w:lang w:val="uk-UA" w:eastAsia="ru-RU"/>
                </w:rPr>
                <w:lastRenderedPageBreak/>
                <w:t>gromada.gov.ua/cnap-12-59-08-13-06-2019/</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lastRenderedPageBreak/>
              <w:t>Понеділок</w:t>
            </w:r>
            <w:r w:rsidRPr="00DD742A">
              <w:rPr>
                <w:rFonts w:ascii="Times New Roman" w:eastAsia="Times New Roman" w:hAnsi="Times New Roman" w:cs="Times New Roman"/>
                <w:sz w:val="20"/>
                <w:szCs w:val="20"/>
                <w:shd w:val="clear" w:color="auto" w:fill="FFFFFF"/>
                <w:lang w:val="en-US"/>
              </w:rPr>
              <w:t xml:space="preserve"> - </w:t>
            </w:r>
            <w:r w:rsidRPr="00DD742A">
              <w:rPr>
                <w:rFonts w:ascii="Times New Roman" w:eastAsia="Times New Roman" w:hAnsi="Times New Roman" w:cs="Times New Roman"/>
                <w:sz w:val="20"/>
                <w:szCs w:val="20"/>
                <w:shd w:val="clear" w:color="auto" w:fill="FFFFFF"/>
                <w:lang w:val="uk-UA"/>
              </w:rPr>
              <w:t>Четвер:</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 9:00 - 16:00;</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shd w:val="clear" w:color="auto" w:fill="FFFFFF"/>
                <w:lang w:val="uk-UA"/>
              </w:rPr>
              <w:t>П'ятниця:</w:t>
            </w:r>
            <w:r w:rsidRPr="00DD742A">
              <w:rPr>
                <w:rFonts w:ascii="Times New Roman" w:eastAsia="Times New Roman" w:hAnsi="Times New Roman" w:cs="Times New Roman"/>
                <w:sz w:val="20"/>
                <w:szCs w:val="20"/>
                <w:lang w:val="uk-UA"/>
              </w:rPr>
              <w:t xml:space="preserve"> 9:00 - 15:00.</w:t>
            </w:r>
          </w:p>
          <w:p w:rsidR="00DD742A" w:rsidRPr="00DD742A" w:rsidRDefault="00DD742A" w:rsidP="00DD742A">
            <w:pPr>
              <w:spacing w:after="0"/>
              <w:jc w:val="center"/>
              <w:rPr>
                <w:rFonts w:ascii="Times New Roman" w:eastAsia="Times New Roman" w:hAnsi="Times New Roman" w:cs="Times New Roman"/>
                <w:sz w:val="20"/>
                <w:szCs w:val="20"/>
                <w:lang w:val="uk-UA"/>
              </w:rPr>
            </w:pPr>
          </w:p>
        </w:tc>
      </w:tr>
      <w:tr w:rsidR="00DD742A" w:rsidRPr="00DD742A" w:rsidTr="00E05101">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Управління «Центр надання адміністративних послуг у м. Суми» Сумської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40004, м. Суми, вул. Британська, 21;</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(0542)700-575;</w:t>
            </w:r>
          </w:p>
          <w:p w:rsidR="00DD742A" w:rsidRPr="00DD742A" w:rsidRDefault="00DD742A" w:rsidP="00DD742A">
            <w:pPr>
              <w:spacing w:after="0"/>
              <w:jc w:val="center"/>
              <w:rPr>
                <w:rFonts w:ascii="Times New Roman" w:eastAsia="Times New Roman" w:hAnsi="Times New Roman" w:cs="Times New Roman"/>
                <w:sz w:val="20"/>
                <w:szCs w:val="20"/>
                <w:u w:val="single"/>
                <w:shd w:val="clear" w:color="auto" w:fill="FFFFFF"/>
                <w:lang w:val="uk-UA"/>
              </w:rPr>
            </w:pPr>
            <w:hyperlink r:id="rId54" w:history="1">
              <w:r w:rsidRPr="00DD742A">
                <w:rPr>
                  <w:rFonts w:ascii="Times New Roman" w:eastAsia="Times New Roman" w:hAnsi="Times New Roman" w:cs="Times New Roman"/>
                  <w:sz w:val="20"/>
                  <w:szCs w:val="20"/>
                  <w:u w:val="single"/>
                  <w:shd w:val="clear" w:color="auto" w:fill="FFFFFF"/>
                  <w:lang w:val="uk-UA"/>
                </w:rPr>
                <w:t>cnap@smr.gov.ua</w:t>
              </w:r>
            </w:hyperlink>
            <w:r w:rsidRPr="00DD742A">
              <w:rPr>
                <w:rFonts w:ascii="Times New Roman" w:eastAsia="Times New Roman" w:hAnsi="Times New Roman" w:cs="Times New Roman"/>
                <w:sz w:val="20"/>
                <w:szCs w:val="20"/>
                <w:u w:val="single"/>
                <w:shd w:val="clear" w:color="auto" w:fill="FFFFFF"/>
                <w:lang w:val="uk-UA"/>
              </w:rPr>
              <w:t>;</w:t>
            </w:r>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55" w:history="1">
              <w:r w:rsidRPr="00DD742A">
                <w:rPr>
                  <w:rFonts w:ascii="Times New Roman" w:eastAsia="Times New Roman" w:hAnsi="Times New Roman" w:cs="Times New Roman"/>
                  <w:sz w:val="20"/>
                  <w:szCs w:val="20"/>
                  <w:u w:val="single"/>
                  <w:lang w:val="uk-UA"/>
                </w:rPr>
                <w:t>http://cnap.gov.ua/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DD742A">
              <w:rPr>
                <w:rFonts w:ascii="Times New Roman" w:eastAsia="Times New Roman" w:hAnsi="Times New Roman" w:cs="Times New Roman"/>
                <w:kern w:val="2"/>
                <w:sz w:val="20"/>
                <w:szCs w:val="20"/>
                <w:shd w:val="clear" w:color="auto" w:fill="FFFFFF"/>
                <w:lang w:val="uk-UA" w:eastAsia="uk-UA"/>
              </w:rPr>
              <w:t>Понеділок –</w:t>
            </w:r>
            <w:r w:rsidRPr="00DD742A">
              <w:rPr>
                <w:rFonts w:ascii="Times New Roman" w:eastAsia="Times New Roman" w:hAnsi="Times New Roman" w:cs="Times New Roman"/>
                <w:sz w:val="20"/>
                <w:szCs w:val="20"/>
                <w:shd w:val="clear" w:color="auto" w:fill="FFFFFF"/>
                <w:lang w:val="uk-UA"/>
              </w:rPr>
              <w:t xml:space="preserve"> </w:t>
            </w:r>
            <w:r w:rsidRPr="00DD742A">
              <w:rPr>
                <w:rFonts w:ascii="Times New Roman" w:eastAsia="Times New Roman" w:hAnsi="Times New Roman" w:cs="Times New Roman"/>
                <w:sz w:val="20"/>
                <w:szCs w:val="20"/>
                <w:shd w:val="clear" w:color="auto" w:fill="FDFDFB"/>
                <w:lang w:val="uk-UA"/>
              </w:rPr>
              <w:t xml:space="preserve">Четвер: </w:t>
            </w:r>
          </w:p>
          <w:p w:rsidR="00DD742A" w:rsidRPr="00DD742A" w:rsidRDefault="00DD742A" w:rsidP="00DD742A">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DD742A">
              <w:rPr>
                <w:rFonts w:ascii="Times New Roman" w:eastAsia="Times New Roman" w:hAnsi="Times New Roman" w:cs="Times New Roman"/>
                <w:sz w:val="20"/>
                <w:szCs w:val="20"/>
                <w:shd w:val="clear" w:color="auto" w:fill="FDFDFB"/>
                <w:lang w:val="uk-UA"/>
              </w:rPr>
              <w:t xml:space="preserve">8.00-17.15 </w:t>
            </w:r>
          </w:p>
          <w:p w:rsidR="00DD742A" w:rsidRPr="00DD742A" w:rsidRDefault="00DD742A" w:rsidP="00DD742A">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DD742A">
              <w:rPr>
                <w:rFonts w:ascii="Times New Roman" w:eastAsia="Times New Roman" w:hAnsi="Times New Roman" w:cs="Times New Roman"/>
                <w:kern w:val="2"/>
                <w:sz w:val="20"/>
                <w:szCs w:val="20"/>
                <w:shd w:val="clear" w:color="auto" w:fill="FFFFFF"/>
                <w:lang w:val="uk-UA" w:eastAsia="uk-UA"/>
              </w:rPr>
              <w:t xml:space="preserve"> П’ятниця: </w:t>
            </w:r>
            <w:r w:rsidRPr="00DD742A">
              <w:rPr>
                <w:rFonts w:ascii="Times New Roman" w:eastAsia="Times New Roman" w:hAnsi="Times New Roman" w:cs="Times New Roman"/>
                <w:kern w:val="2"/>
                <w:sz w:val="20"/>
                <w:szCs w:val="20"/>
                <w:lang w:val="uk-UA" w:eastAsia="uk-UA"/>
              </w:rPr>
              <w:t>: 8.00 - 16.00.</w:t>
            </w:r>
          </w:p>
          <w:p w:rsidR="00DD742A" w:rsidRPr="00DD742A" w:rsidRDefault="00DD742A" w:rsidP="00DD742A">
            <w:pPr>
              <w:spacing w:after="0"/>
              <w:jc w:val="center"/>
              <w:rPr>
                <w:rFonts w:ascii="Times New Roman" w:eastAsia="Times New Roman" w:hAnsi="Times New Roman" w:cs="Times New Roman"/>
                <w:sz w:val="20"/>
                <w:szCs w:val="20"/>
                <w:shd w:val="clear" w:color="auto" w:fill="FDFDFB"/>
                <w:lang w:val="uk-UA"/>
              </w:rPr>
            </w:pPr>
          </w:p>
        </w:tc>
      </w:tr>
      <w:tr w:rsidR="00DD742A" w:rsidRPr="00DD742A" w:rsidTr="00E05101">
        <w:trPr>
          <w:gridBefore w:val="1"/>
          <w:gridAfter w:val="1"/>
          <w:wBefore w:w="34" w:type="dxa"/>
          <w:wAfter w:w="24" w:type="dxa"/>
          <w:trHeight w:val="2012"/>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DD742A">
              <w:rPr>
                <w:rFonts w:ascii="Times New Roman" w:eastAsia="Times New Roman" w:hAnsi="Times New Roman" w:cs="Times New Roman"/>
                <w:sz w:val="20"/>
                <w:szCs w:val="20"/>
                <w:lang w:val="uk-UA"/>
              </w:rPr>
              <w:t>Боромлянської</w:t>
            </w:r>
            <w:proofErr w:type="spellEnd"/>
            <w:r w:rsidRPr="00DD742A">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42621, Сумська область, Охтирський район, с. </w:t>
            </w:r>
            <w:proofErr w:type="spellStart"/>
            <w:r w:rsidRPr="00DD742A">
              <w:rPr>
                <w:rFonts w:ascii="Times New Roman" w:eastAsia="Times New Roman" w:hAnsi="Times New Roman" w:cs="Times New Roman"/>
                <w:sz w:val="20"/>
                <w:szCs w:val="20"/>
                <w:lang w:val="uk-UA"/>
              </w:rPr>
              <w:t>Боромля</w:t>
            </w:r>
            <w:proofErr w:type="spellEnd"/>
            <w:r w:rsidRPr="00DD742A">
              <w:rPr>
                <w:rFonts w:ascii="Times New Roman" w:eastAsia="Times New Roman" w:hAnsi="Times New Roman" w:cs="Times New Roman"/>
                <w:sz w:val="20"/>
                <w:szCs w:val="20"/>
                <w:lang w:val="uk-UA"/>
              </w:rPr>
              <w:t>,</w:t>
            </w:r>
          </w:p>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вул. Сумська, 10;</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(05458)5-82-57</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proofErr w:type="spellStart"/>
            <w:r w:rsidRPr="00DD742A">
              <w:rPr>
                <w:rFonts w:ascii="Times New Roman" w:eastAsia="Times New Roman" w:hAnsi="Times New Roman" w:cs="Times New Roman"/>
                <w:sz w:val="20"/>
                <w:szCs w:val="20"/>
                <w:lang w:val="uk-UA" w:eastAsia="ru-RU"/>
              </w:rPr>
              <w:t>cnap_bor</w:t>
            </w:r>
            <w:proofErr w:type="spellEnd"/>
            <w:r w:rsidRPr="00DD742A">
              <w:rPr>
                <w:rFonts w:ascii="Times New Roman" w:eastAsia="Times New Roman" w:hAnsi="Times New Roman" w:cs="Times New Roman"/>
                <w:sz w:val="20"/>
                <w:szCs w:val="20"/>
                <w:lang w:val="uk-UA" w:eastAsia="ru-RU"/>
              </w:rPr>
              <w:t>omlya@ukr.net;</w:t>
            </w:r>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56" w:history="1">
              <w:r w:rsidRPr="00DD742A">
                <w:rPr>
                  <w:rFonts w:ascii="Times New Roman" w:eastAsia="Times New Roman" w:hAnsi="Times New Roman" w:cs="Times New Roman"/>
                  <w:sz w:val="20"/>
                  <w:szCs w:val="20"/>
                  <w:u w:val="single"/>
                  <w:lang w:val="uk-UA"/>
                </w:rPr>
                <w:t>https://boromlyanska-gromada.gov.ua/cnap-22-53-02-16-03-2018/</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hd w:val="clear" w:color="auto" w:fill="FFFFFF"/>
              <w:spacing w:afterLines="20" w:after="48"/>
              <w:jc w:val="center"/>
              <w:rPr>
                <w:rFonts w:ascii="Times New Roman" w:eastAsia="Times New Roman" w:hAnsi="Times New Roman" w:cs="Times New Roman"/>
                <w:sz w:val="20"/>
                <w:szCs w:val="20"/>
                <w:shd w:val="clear" w:color="auto" w:fill="FDFDFB"/>
                <w:lang w:val="en-US"/>
              </w:rPr>
            </w:pPr>
            <w:r w:rsidRPr="00DD742A">
              <w:rPr>
                <w:rFonts w:ascii="Times New Roman" w:eastAsia="Times New Roman" w:hAnsi="Times New Roman" w:cs="Times New Roman"/>
                <w:kern w:val="2"/>
                <w:sz w:val="20"/>
                <w:szCs w:val="20"/>
                <w:shd w:val="clear" w:color="auto" w:fill="FFFFFF"/>
                <w:lang w:val="uk-UA" w:eastAsia="uk-UA"/>
              </w:rPr>
              <w:t>Понеділок –</w:t>
            </w:r>
            <w:r w:rsidRPr="00DD742A">
              <w:rPr>
                <w:rFonts w:ascii="Times New Roman" w:eastAsia="Times New Roman" w:hAnsi="Times New Roman" w:cs="Times New Roman"/>
                <w:sz w:val="20"/>
                <w:szCs w:val="20"/>
                <w:shd w:val="clear" w:color="auto" w:fill="FFFFFF"/>
                <w:lang w:val="uk-UA"/>
              </w:rPr>
              <w:t xml:space="preserve"> </w:t>
            </w:r>
            <w:r w:rsidRPr="00DD742A">
              <w:rPr>
                <w:rFonts w:ascii="Times New Roman" w:eastAsia="Times New Roman" w:hAnsi="Times New Roman" w:cs="Times New Roman"/>
                <w:sz w:val="20"/>
                <w:szCs w:val="20"/>
                <w:shd w:val="clear" w:color="auto" w:fill="FDFDFB"/>
                <w:lang w:val="uk-UA"/>
              </w:rPr>
              <w:t>Четвер:</w:t>
            </w:r>
          </w:p>
          <w:p w:rsidR="00DD742A" w:rsidRPr="00DD742A" w:rsidRDefault="00DD742A" w:rsidP="00DD742A">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DD742A">
              <w:rPr>
                <w:rFonts w:ascii="Times New Roman" w:eastAsia="Times New Roman" w:hAnsi="Times New Roman" w:cs="Times New Roman"/>
                <w:sz w:val="20"/>
                <w:szCs w:val="20"/>
                <w:shd w:val="clear" w:color="auto" w:fill="FDFDFB"/>
                <w:lang w:val="uk-UA"/>
              </w:rPr>
              <w:t xml:space="preserve"> 8.00-17.15 </w:t>
            </w:r>
          </w:p>
          <w:p w:rsidR="00DD742A" w:rsidRPr="00DD742A" w:rsidRDefault="00DD742A" w:rsidP="00DD742A">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DD742A">
              <w:rPr>
                <w:rFonts w:ascii="Times New Roman" w:eastAsia="Times New Roman" w:hAnsi="Times New Roman" w:cs="Times New Roman"/>
                <w:kern w:val="2"/>
                <w:sz w:val="20"/>
                <w:szCs w:val="20"/>
                <w:shd w:val="clear" w:color="auto" w:fill="FFFFFF"/>
                <w:lang w:val="uk-UA" w:eastAsia="uk-UA"/>
              </w:rPr>
              <w:t xml:space="preserve"> П’ятниця: </w:t>
            </w:r>
            <w:r w:rsidRPr="00DD742A">
              <w:rPr>
                <w:rFonts w:ascii="Times New Roman" w:eastAsia="Times New Roman" w:hAnsi="Times New Roman" w:cs="Times New Roman"/>
                <w:kern w:val="2"/>
                <w:sz w:val="20"/>
                <w:szCs w:val="20"/>
                <w:lang w:val="uk-UA" w:eastAsia="uk-UA"/>
              </w:rPr>
              <w:t>: 8.00 - 16.00.</w:t>
            </w:r>
          </w:p>
          <w:p w:rsidR="00DD742A" w:rsidRPr="00DD742A" w:rsidRDefault="00DD742A" w:rsidP="00DD742A">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DD742A">
              <w:rPr>
                <w:rFonts w:ascii="Times New Roman" w:eastAsia="Times New Roman" w:hAnsi="Times New Roman" w:cs="Times New Roman"/>
                <w:kern w:val="2"/>
                <w:sz w:val="20"/>
                <w:szCs w:val="20"/>
                <w:lang w:val="uk-UA" w:eastAsia="uk-UA"/>
              </w:rPr>
              <w:t>Перерва: 12:00- 13:00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p>
        </w:tc>
      </w:tr>
      <w:tr w:rsidR="00DD742A" w:rsidRPr="00DD742A" w:rsidTr="00E05101">
        <w:trPr>
          <w:gridBefore w:val="1"/>
          <w:gridAfter w:val="1"/>
          <w:wBefore w:w="34" w:type="dxa"/>
          <w:wAfter w:w="24" w:type="dxa"/>
          <w:trHeight w:val="144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Відділ центр надання адміністративних послуг Тростянецької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42600, Сумська обл.,</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Охтирський р-н,</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м. Тростянець, вул. Миру,</w:t>
            </w:r>
            <w:r w:rsidRPr="00DD742A">
              <w:rPr>
                <w:rFonts w:ascii="Times New Roman" w:eastAsia="Times New Roman" w:hAnsi="Times New Roman" w:cs="Times New Roman"/>
                <w:sz w:val="20"/>
                <w:szCs w:val="20"/>
                <w:lang w:val="uk-UA"/>
              </w:rPr>
              <w:t xml:space="preserve"> </w:t>
            </w:r>
            <w:r w:rsidRPr="00DD742A">
              <w:rPr>
                <w:rFonts w:ascii="Times New Roman" w:eastAsia="Times New Roman" w:hAnsi="Times New Roman" w:cs="Times New Roman"/>
                <w:sz w:val="20"/>
                <w:szCs w:val="20"/>
                <w:shd w:val="clear" w:color="auto" w:fill="FFFFFF"/>
                <w:lang w:val="uk-UA"/>
              </w:rPr>
              <w:t>6;</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(05458) 6-62-90;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proofErr w:type="spellStart"/>
            <w:r w:rsidRPr="00DD742A">
              <w:rPr>
                <w:rFonts w:ascii="Times New Roman" w:eastAsia="Times New Roman" w:hAnsi="Times New Roman" w:cs="Times New Roman"/>
                <w:sz w:val="20"/>
                <w:szCs w:val="20"/>
                <w:shd w:val="clear" w:color="auto" w:fill="FFFFFF"/>
                <w:lang w:val="uk-UA" w:eastAsia="ru-RU"/>
              </w:rPr>
              <w:t>cnap</w:t>
            </w:r>
            <w:proofErr w:type="spellEnd"/>
            <w:r w:rsidRPr="00DD742A">
              <w:rPr>
                <w:rFonts w:ascii="Times New Roman" w:eastAsia="Times New Roman" w:hAnsi="Times New Roman" w:cs="Times New Roman"/>
                <w:sz w:val="20"/>
                <w:szCs w:val="20"/>
                <w:shd w:val="clear" w:color="auto" w:fill="FFFFFF"/>
                <w:lang w:val="uk-UA" w:eastAsia="ru-RU"/>
              </w:rPr>
              <w:t>@trostyanets-miskrada.gov.ua</w:t>
            </w:r>
            <w:r w:rsidRPr="00DD742A">
              <w:rPr>
                <w:rFonts w:ascii="Times New Roman" w:eastAsia="Times New Roman" w:hAnsi="Times New Roman" w:cs="Times New Roman"/>
                <w:sz w:val="20"/>
                <w:szCs w:val="20"/>
                <w:shd w:val="clear" w:color="auto" w:fill="FFFFFF"/>
                <w:lang w:val="uk-UA"/>
              </w:rPr>
              <w:t>;</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hyperlink r:id="rId57" w:history="1">
              <w:r w:rsidRPr="00DD742A">
                <w:rPr>
                  <w:rFonts w:ascii="Times New Roman" w:eastAsia="Times New Roman" w:hAnsi="Times New Roman" w:cs="Times New Roman"/>
                  <w:sz w:val="20"/>
                  <w:szCs w:val="20"/>
                  <w:u w:val="single"/>
                  <w:shd w:val="clear" w:color="auto" w:fill="FFFFFF"/>
                  <w:lang w:val="uk-UA"/>
                </w:rPr>
                <w:t>www.trostyanets-miskrada.gov.ua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Понеділок-Вівторок: 8:00 – 17:15;</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Середа: 8:00 – 20:00;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Четвер: 8:00 – 17:15;</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П'ятниця: 8:00 – 16:00.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p>
        </w:tc>
      </w:tr>
      <w:tr w:rsidR="00DD742A" w:rsidRPr="00DD742A" w:rsidTr="00E05101">
        <w:trPr>
          <w:gridBefore w:val="1"/>
          <w:gridAfter w:val="1"/>
          <w:wBefore w:w="34" w:type="dxa"/>
          <w:wAfter w:w="24" w:type="dxa"/>
          <w:trHeight w:val="155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numPr>
                <w:ilvl w:val="0"/>
                <w:numId w:val="1"/>
              </w:numPr>
              <w:spacing w:after="0" w:line="240" w:lineRule="auto"/>
              <w:ind w:left="423" w:hanging="54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Управління «Центр надання адміністративних послуг міста Шостка»</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41100, Сумська обл., </w:t>
            </w:r>
            <w:proofErr w:type="spellStart"/>
            <w:r w:rsidRPr="00DD742A">
              <w:rPr>
                <w:rFonts w:ascii="Times New Roman" w:eastAsia="Times New Roman" w:hAnsi="Times New Roman" w:cs="Times New Roman"/>
                <w:sz w:val="20"/>
                <w:szCs w:val="20"/>
                <w:shd w:val="clear" w:color="auto" w:fill="FFFFFF"/>
                <w:lang w:val="uk-UA"/>
              </w:rPr>
              <w:t>м.Шостка</w:t>
            </w:r>
            <w:proofErr w:type="spellEnd"/>
            <w:r w:rsidRPr="00DD742A">
              <w:rPr>
                <w:rFonts w:ascii="Times New Roman" w:eastAsia="Times New Roman" w:hAnsi="Times New Roman" w:cs="Times New Roman"/>
                <w:sz w:val="20"/>
                <w:szCs w:val="20"/>
                <w:shd w:val="clear" w:color="auto" w:fill="FFFFFF"/>
                <w:lang w:val="uk-UA"/>
              </w:rPr>
              <w:t>, вул. Садовий бульвар, 14;</w:t>
            </w:r>
          </w:p>
          <w:p w:rsidR="00DD742A" w:rsidRPr="00DD742A" w:rsidRDefault="00DD742A" w:rsidP="00DD742A">
            <w:pPr>
              <w:spacing w:after="0" w:line="240" w:lineRule="auto"/>
              <w:jc w:val="center"/>
              <w:rPr>
                <w:rFonts w:ascii="Times New Roman" w:eastAsia="Times New Roman" w:hAnsi="Times New Roman" w:cs="Times New Roman"/>
                <w:sz w:val="20"/>
                <w:szCs w:val="20"/>
                <w:shd w:val="clear" w:color="auto" w:fill="FFFFFF"/>
                <w:lang w:val="uk-UA" w:eastAsia="ru-RU"/>
              </w:rPr>
            </w:pPr>
            <w:r w:rsidRPr="00DD742A">
              <w:rPr>
                <w:rFonts w:ascii="Times New Roman" w:eastAsia="Times New Roman" w:hAnsi="Times New Roman" w:cs="Times New Roman"/>
                <w:sz w:val="20"/>
                <w:szCs w:val="20"/>
                <w:shd w:val="clear" w:color="auto" w:fill="FFFFFF"/>
                <w:lang w:val="uk-UA" w:eastAsia="ru-RU"/>
              </w:rPr>
              <w:t>(05449) 7 59 84;</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hyperlink r:id="rId58" w:history="1">
              <w:r w:rsidRPr="00DD742A">
                <w:rPr>
                  <w:rFonts w:ascii="Times New Roman" w:eastAsia="Times New Roman" w:hAnsi="Times New Roman" w:cs="Times New Roman"/>
                  <w:sz w:val="20"/>
                  <w:szCs w:val="20"/>
                  <w:lang w:val="uk-UA" w:eastAsia="ru-RU"/>
                </w:rPr>
                <w:t>dozvilcentr@ukr.net</w:t>
              </w:r>
            </w:hyperlink>
            <w:r w:rsidRPr="00DD742A">
              <w:rPr>
                <w:rFonts w:ascii="Times New Roman" w:eastAsia="Times New Roman" w:hAnsi="Times New Roman" w:cs="Times New Roman"/>
                <w:sz w:val="20"/>
                <w:szCs w:val="20"/>
                <w:lang w:val="uk-UA" w:eastAsia="ru-RU"/>
              </w:rPr>
              <w:t xml:space="preserve"> </w:t>
            </w:r>
          </w:p>
          <w:p w:rsidR="00DD742A" w:rsidRPr="00DD742A" w:rsidRDefault="00DD742A" w:rsidP="00DD742A">
            <w:pPr>
              <w:spacing w:after="0"/>
              <w:jc w:val="center"/>
              <w:rPr>
                <w:rFonts w:ascii="Times New Roman" w:eastAsia="Times New Roman" w:hAnsi="Times New Roman" w:cs="Times New Roman"/>
                <w:sz w:val="20"/>
                <w:szCs w:val="20"/>
                <w:lang w:val="uk-UA"/>
              </w:rPr>
            </w:pPr>
            <w:hyperlink r:id="rId59" w:history="1">
              <w:r w:rsidRPr="00DD742A">
                <w:rPr>
                  <w:rFonts w:ascii="Times New Roman" w:eastAsia="Times New Roman" w:hAnsi="Times New Roman" w:cs="Times New Roman"/>
                  <w:sz w:val="20"/>
                  <w:szCs w:val="20"/>
                  <w:u w:val="single"/>
                  <w:lang w:val="uk-UA" w:eastAsia="ru-RU"/>
                </w:rPr>
                <w:t>http://shst.mr-cnap@sm.gov.ua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Понеділок - П'ятниця:</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 8:30 – 15:30;</w:t>
            </w:r>
          </w:p>
          <w:p w:rsidR="00DD742A" w:rsidRPr="00DD742A" w:rsidRDefault="00DD742A" w:rsidP="00DD742A">
            <w:pPr>
              <w:spacing w:after="0"/>
              <w:jc w:val="center"/>
              <w:rPr>
                <w:rFonts w:ascii="Times New Roman" w:eastAsia="Times New Roman" w:hAnsi="Times New Roman" w:cs="Times New Roman"/>
                <w:sz w:val="20"/>
                <w:szCs w:val="20"/>
                <w:shd w:val="clear" w:color="auto" w:fill="FDFDFB"/>
                <w:lang w:val="uk-UA"/>
              </w:rPr>
            </w:pPr>
          </w:p>
        </w:tc>
      </w:tr>
      <w:tr w:rsidR="00DD742A" w:rsidRPr="00DD742A" w:rsidTr="00E05101">
        <w:trPr>
          <w:gridBefore w:val="1"/>
          <w:gridAfter w:val="1"/>
          <w:wBefore w:w="34" w:type="dxa"/>
          <w:wAfter w:w="24" w:type="dxa"/>
          <w:trHeight w:val="154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ind w:left="-140"/>
              <w:contextualSpacing/>
              <w:jc w:val="center"/>
              <w:rPr>
                <w:rFonts w:ascii="Times New Roman" w:eastAsia="Times New Roman" w:hAnsi="Times New Roman" w:cs="Times New Roman"/>
                <w:b/>
                <w:sz w:val="20"/>
                <w:szCs w:val="20"/>
                <w:lang w:val="uk-UA"/>
              </w:rPr>
            </w:pPr>
            <w:r w:rsidRPr="00DD742A">
              <w:rPr>
                <w:rFonts w:ascii="Times New Roman" w:eastAsia="Times New Roman" w:hAnsi="Times New Roman" w:cs="Times New Roman"/>
                <w:b/>
                <w:sz w:val="20"/>
                <w:szCs w:val="20"/>
                <w:lang w:val="uk-UA"/>
              </w:rPr>
              <w:t>1.34.</w:t>
            </w: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lang w:val="uk-UA"/>
              </w:rPr>
            </w:pPr>
            <w:r w:rsidRPr="00DD742A">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D742A">
              <w:rPr>
                <w:rFonts w:ascii="Times New Roman" w:eastAsia="Times New Roman" w:hAnsi="Times New Roman" w:cs="Times New Roman"/>
                <w:sz w:val="20"/>
                <w:szCs w:val="20"/>
                <w:lang w:val="uk-UA"/>
              </w:rPr>
              <w:t>Ямпільської</w:t>
            </w:r>
            <w:proofErr w:type="spellEnd"/>
            <w:r w:rsidRPr="00DD742A">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41200, Сумська обл., </w:t>
            </w:r>
            <w:proofErr w:type="spellStart"/>
            <w:r w:rsidRPr="00DD742A">
              <w:rPr>
                <w:rFonts w:ascii="Times New Roman" w:eastAsia="Times New Roman" w:hAnsi="Times New Roman" w:cs="Times New Roman"/>
                <w:sz w:val="20"/>
                <w:szCs w:val="20"/>
                <w:shd w:val="clear" w:color="auto" w:fill="FFFFFF"/>
                <w:lang w:val="uk-UA"/>
              </w:rPr>
              <w:t>Шосткинський</w:t>
            </w:r>
            <w:proofErr w:type="spellEnd"/>
            <w:r w:rsidRPr="00DD742A">
              <w:rPr>
                <w:rFonts w:ascii="Times New Roman" w:eastAsia="Times New Roman" w:hAnsi="Times New Roman" w:cs="Times New Roman"/>
                <w:sz w:val="20"/>
                <w:szCs w:val="20"/>
                <w:shd w:val="clear" w:color="auto" w:fill="FFFFFF"/>
                <w:lang w:val="uk-UA"/>
              </w:rPr>
              <w:t xml:space="preserve"> р-н., </w:t>
            </w:r>
            <w:proofErr w:type="spellStart"/>
            <w:r w:rsidRPr="00DD742A">
              <w:rPr>
                <w:rFonts w:ascii="Times New Roman" w:eastAsia="Times New Roman" w:hAnsi="Times New Roman" w:cs="Times New Roman"/>
                <w:sz w:val="20"/>
                <w:szCs w:val="20"/>
                <w:shd w:val="clear" w:color="auto" w:fill="FFFFFF"/>
                <w:lang w:val="uk-UA"/>
              </w:rPr>
              <w:t>смт</w:t>
            </w:r>
            <w:proofErr w:type="spellEnd"/>
            <w:r w:rsidRPr="00DD742A">
              <w:rPr>
                <w:rFonts w:ascii="Times New Roman" w:eastAsia="Times New Roman" w:hAnsi="Times New Roman" w:cs="Times New Roman"/>
                <w:sz w:val="20"/>
                <w:szCs w:val="20"/>
                <w:shd w:val="clear" w:color="auto" w:fill="FFFFFF"/>
                <w:lang w:val="uk-UA"/>
              </w:rPr>
              <w:t>. Ямпіль, бульвар Ювілейний, 1;</w:t>
            </w:r>
          </w:p>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тел. (05456) 2-24-90;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hyperlink r:id="rId60" w:history="1">
              <w:r w:rsidRPr="00DD742A">
                <w:rPr>
                  <w:rFonts w:ascii="Times New Roman" w:eastAsia="Times New Roman" w:hAnsi="Times New Roman" w:cs="Times New Roman"/>
                  <w:sz w:val="20"/>
                  <w:szCs w:val="20"/>
                  <w:u w:val="single"/>
                  <w:shd w:val="clear" w:color="auto" w:fill="FFFFFF"/>
                  <w:lang w:val="en-US"/>
                </w:rPr>
                <w:t>cnap</w:t>
              </w:r>
              <w:r w:rsidRPr="00DD742A">
                <w:rPr>
                  <w:rFonts w:ascii="Times New Roman" w:eastAsia="Times New Roman" w:hAnsi="Times New Roman" w:cs="Times New Roman"/>
                  <w:sz w:val="20"/>
                  <w:szCs w:val="20"/>
                  <w:u w:val="single"/>
                  <w:shd w:val="clear" w:color="auto" w:fill="FFFFFF"/>
                  <w:lang w:val="uk-UA"/>
                </w:rPr>
                <w:t>.</w:t>
              </w:r>
              <w:r w:rsidRPr="00DD742A">
                <w:rPr>
                  <w:rFonts w:ascii="Times New Roman" w:eastAsia="Times New Roman" w:hAnsi="Times New Roman" w:cs="Times New Roman"/>
                  <w:sz w:val="20"/>
                  <w:szCs w:val="20"/>
                  <w:u w:val="single"/>
                  <w:shd w:val="clear" w:color="auto" w:fill="FFFFFF"/>
                  <w:lang w:val="en-US"/>
                </w:rPr>
                <w:t>ympolrada</w:t>
              </w:r>
              <w:r w:rsidRPr="00DD742A">
                <w:rPr>
                  <w:rFonts w:ascii="Times New Roman" w:eastAsia="Times New Roman" w:hAnsi="Times New Roman" w:cs="Times New Roman"/>
                  <w:sz w:val="20"/>
                  <w:szCs w:val="20"/>
                  <w:u w:val="single"/>
                  <w:shd w:val="clear" w:color="auto" w:fill="FFFFFF"/>
                  <w:lang w:val="uk-UA"/>
                </w:rPr>
                <w:t>@</w:t>
              </w:r>
              <w:r w:rsidRPr="00DD742A">
                <w:rPr>
                  <w:rFonts w:ascii="Times New Roman" w:eastAsia="Times New Roman" w:hAnsi="Times New Roman" w:cs="Times New Roman"/>
                  <w:sz w:val="20"/>
                  <w:szCs w:val="20"/>
                  <w:u w:val="single"/>
                  <w:shd w:val="clear" w:color="auto" w:fill="FFFFFF"/>
                  <w:lang w:val="en-US"/>
                </w:rPr>
                <w:t>ukr</w:t>
              </w:r>
              <w:r w:rsidRPr="00DD742A">
                <w:rPr>
                  <w:rFonts w:ascii="Times New Roman" w:eastAsia="Times New Roman" w:hAnsi="Times New Roman" w:cs="Times New Roman"/>
                  <w:sz w:val="20"/>
                  <w:szCs w:val="20"/>
                  <w:u w:val="single"/>
                  <w:shd w:val="clear" w:color="auto" w:fill="FFFFFF"/>
                  <w:lang w:val="uk-UA"/>
                </w:rPr>
                <w:t>.</w:t>
              </w:r>
              <w:r w:rsidRPr="00DD742A">
                <w:rPr>
                  <w:rFonts w:ascii="Times New Roman" w:eastAsia="Times New Roman" w:hAnsi="Times New Roman" w:cs="Times New Roman"/>
                  <w:sz w:val="20"/>
                  <w:szCs w:val="20"/>
                  <w:u w:val="single"/>
                  <w:shd w:val="clear" w:color="auto" w:fill="FFFFFF"/>
                  <w:lang w:val="en-US"/>
                </w:rPr>
                <w:t>net</w:t>
              </w:r>
            </w:hyperlink>
            <w:r w:rsidRPr="00DD742A">
              <w:rPr>
                <w:rFonts w:ascii="Times New Roman" w:eastAsia="Times New Roman" w:hAnsi="Times New Roman" w:cs="Times New Roman"/>
                <w:sz w:val="20"/>
                <w:szCs w:val="20"/>
                <w:shd w:val="clear" w:color="auto" w:fill="FFFFFF"/>
                <w:lang w:val="uk-UA"/>
              </w:rPr>
              <w:t xml:space="preserve">; </w:t>
            </w:r>
            <w:hyperlink r:id="rId61" w:history="1">
              <w:r w:rsidRPr="00DD742A">
                <w:rPr>
                  <w:rFonts w:ascii="Times New Roman" w:eastAsia="Times New Roman" w:hAnsi="Times New Roman" w:cs="Times New Roman"/>
                  <w:sz w:val="20"/>
                  <w:szCs w:val="20"/>
                  <w:u w:val="single"/>
                  <w:shd w:val="clear" w:color="auto" w:fill="FFFFFF"/>
                  <w:lang w:val="en-US"/>
                </w:rPr>
                <w:t>https</w:t>
              </w:r>
              <w:r w:rsidRPr="00DD742A">
                <w:rPr>
                  <w:rFonts w:ascii="Times New Roman" w:eastAsia="Times New Roman" w:hAnsi="Times New Roman" w:cs="Times New Roman"/>
                  <w:sz w:val="20"/>
                  <w:szCs w:val="20"/>
                  <w:u w:val="single"/>
                  <w:shd w:val="clear" w:color="auto" w:fill="FFFFFF"/>
                  <w:lang w:val="uk-UA"/>
                </w:rPr>
                <w:t>://</w:t>
              </w:r>
              <w:proofErr w:type="spellStart"/>
              <w:r w:rsidRPr="00DD742A">
                <w:rPr>
                  <w:rFonts w:ascii="Times New Roman" w:eastAsia="Times New Roman" w:hAnsi="Times New Roman" w:cs="Times New Roman"/>
                  <w:sz w:val="20"/>
                  <w:szCs w:val="20"/>
                  <w:u w:val="single"/>
                  <w:shd w:val="clear" w:color="auto" w:fill="FFFFFF"/>
                  <w:lang w:val="en-US"/>
                </w:rPr>
                <w:t>yampil</w:t>
              </w:r>
              <w:proofErr w:type="spellEnd"/>
              <w:r w:rsidRPr="00DD742A">
                <w:rPr>
                  <w:rFonts w:ascii="Times New Roman" w:eastAsia="Times New Roman" w:hAnsi="Times New Roman" w:cs="Times New Roman"/>
                  <w:sz w:val="20"/>
                  <w:szCs w:val="20"/>
                  <w:u w:val="single"/>
                  <w:shd w:val="clear" w:color="auto" w:fill="FFFFFF"/>
                </w:rPr>
                <w:t>-</w:t>
              </w:r>
              <w:proofErr w:type="spellStart"/>
              <w:r w:rsidRPr="00DD742A">
                <w:rPr>
                  <w:rFonts w:ascii="Times New Roman" w:eastAsia="Times New Roman" w:hAnsi="Times New Roman" w:cs="Times New Roman"/>
                  <w:sz w:val="20"/>
                  <w:szCs w:val="20"/>
                  <w:u w:val="single"/>
                  <w:shd w:val="clear" w:color="auto" w:fill="FFFFFF"/>
                  <w:lang w:val="en-US"/>
                </w:rPr>
                <w:t>rada</w:t>
              </w:r>
              <w:proofErr w:type="spellEnd"/>
              <w:r w:rsidRPr="00DD742A">
                <w:rPr>
                  <w:rFonts w:ascii="Times New Roman" w:eastAsia="Times New Roman" w:hAnsi="Times New Roman" w:cs="Times New Roman"/>
                  <w:sz w:val="20"/>
                  <w:szCs w:val="20"/>
                  <w:u w:val="single"/>
                  <w:shd w:val="clear" w:color="auto" w:fill="FFFFFF"/>
                </w:rPr>
                <w:t>.</w:t>
              </w:r>
              <w:proofErr w:type="spellStart"/>
              <w:r w:rsidRPr="00DD742A">
                <w:rPr>
                  <w:rFonts w:ascii="Times New Roman" w:eastAsia="Times New Roman" w:hAnsi="Times New Roman" w:cs="Times New Roman"/>
                  <w:sz w:val="20"/>
                  <w:szCs w:val="20"/>
                  <w:u w:val="single"/>
                  <w:shd w:val="clear" w:color="auto" w:fill="FFFFFF"/>
                  <w:lang w:val="en-US"/>
                </w:rPr>
                <w:t>gov</w:t>
              </w:r>
              <w:proofErr w:type="spellEnd"/>
              <w:r w:rsidRPr="00DD742A">
                <w:rPr>
                  <w:rFonts w:ascii="Times New Roman" w:eastAsia="Times New Roman" w:hAnsi="Times New Roman" w:cs="Times New Roman"/>
                  <w:sz w:val="20"/>
                  <w:szCs w:val="20"/>
                  <w:u w:val="single"/>
                  <w:shd w:val="clear" w:color="auto" w:fill="FFFFFF"/>
                </w:rPr>
                <w:t>.</w:t>
              </w:r>
              <w:proofErr w:type="spellStart"/>
              <w:r w:rsidRPr="00DD742A">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Понеділок-Четвер:</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 xml:space="preserve"> 8:00 – 17:15;</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r w:rsidRPr="00DD742A">
              <w:rPr>
                <w:rFonts w:ascii="Times New Roman" w:eastAsia="Times New Roman" w:hAnsi="Times New Roman" w:cs="Times New Roman"/>
                <w:sz w:val="20"/>
                <w:szCs w:val="20"/>
                <w:shd w:val="clear" w:color="auto" w:fill="FFFFFF"/>
                <w:lang w:val="uk-UA"/>
              </w:rPr>
              <w:t>П'ятниця: 8:00 – 16:00.</w:t>
            </w:r>
          </w:p>
          <w:p w:rsidR="00DD742A" w:rsidRPr="00DD742A" w:rsidRDefault="00DD742A" w:rsidP="00DD742A">
            <w:pPr>
              <w:spacing w:after="0"/>
              <w:jc w:val="center"/>
              <w:rPr>
                <w:rFonts w:ascii="Times New Roman" w:eastAsia="Times New Roman" w:hAnsi="Times New Roman" w:cs="Times New Roman"/>
                <w:sz w:val="20"/>
                <w:szCs w:val="20"/>
                <w:shd w:val="clear" w:color="auto" w:fill="FFFFFF"/>
                <w:lang w:val="uk-UA"/>
              </w:rPr>
            </w:pPr>
          </w:p>
        </w:tc>
      </w:tr>
      <w:tr w:rsidR="00DD742A" w:rsidRPr="00DD742A" w:rsidTr="00E05101">
        <w:tblPrEx>
          <w:jc w:val="left"/>
          <w:shd w:val="clear" w:color="auto" w:fill="auto"/>
        </w:tblPrEx>
        <w:tc>
          <w:tcPr>
            <w:tcW w:w="9923" w:type="dxa"/>
            <w:gridSpan w:val="8"/>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eastAsia="ru-RU"/>
              </w:rPr>
            </w:pPr>
            <w:proofErr w:type="spellStart"/>
            <w:r w:rsidRPr="00DD742A">
              <w:rPr>
                <w:rFonts w:ascii="Times New Roman" w:eastAsia="Times New Roman" w:hAnsi="Times New Roman" w:cs="Times New Roman"/>
                <w:b/>
                <w:bCs/>
                <w:sz w:val="20"/>
                <w:szCs w:val="20"/>
                <w:lang w:eastAsia="ru-RU"/>
              </w:rPr>
              <w:t>Нормативні</w:t>
            </w:r>
            <w:proofErr w:type="spellEnd"/>
            <w:r w:rsidRPr="00DD742A">
              <w:rPr>
                <w:rFonts w:ascii="Times New Roman" w:eastAsia="Times New Roman" w:hAnsi="Times New Roman" w:cs="Times New Roman"/>
                <w:b/>
                <w:bCs/>
                <w:sz w:val="20"/>
                <w:szCs w:val="20"/>
                <w:lang w:eastAsia="ru-RU"/>
              </w:rPr>
              <w:t xml:space="preserve"> </w:t>
            </w:r>
            <w:proofErr w:type="spellStart"/>
            <w:r w:rsidRPr="00DD742A">
              <w:rPr>
                <w:rFonts w:ascii="Times New Roman" w:eastAsia="Times New Roman" w:hAnsi="Times New Roman" w:cs="Times New Roman"/>
                <w:b/>
                <w:bCs/>
                <w:sz w:val="20"/>
                <w:szCs w:val="20"/>
                <w:lang w:eastAsia="ru-RU"/>
              </w:rPr>
              <w:t>акти</w:t>
            </w:r>
            <w:proofErr w:type="spellEnd"/>
            <w:r w:rsidRPr="00DD742A">
              <w:rPr>
                <w:rFonts w:ascii="Times New Roman" w:eastAsia="Times New Roman" w:hAnsi="Times New Roman" w:cs="Times New Roman"/>
                <w:b/>
                <w:bCs/>
                <w:sz w:val="20"/>
                <w:szCs w:val="20"/>
                <w:lang w:eastAsia="ru-RU"/>
              </w:rPr>
              <w:t xml:space="preserve">, </w:t>
            </w:r>
            <w:proofErr w:type="spellStart"/>
            <w:r w:rsidRPr="00DD742A">
              <w:rPr>
                <w:rFonts w:ascii="Times New Roman" w:eastAsia="Times New Roman" w:hAnsi="Times New Roman" w:cs="Times New Roman"/>
                <w:b/>
                <w:bCs/>
                <w:sz w:val="20"/>
                <w:szCs w:val="20"/>
                <w:lang w:eastAsia="ru-RU"/>
              </w:rPr>
              <w:t>якими</w:t>
            </w:r>
            <w:proofErr w:type="spellEnd"/>
            <w:r w:rsidRPr="00DD742A">
              <w:rPr>
                <w:rFonts w:ascii="Times New Roman" w:eastAsia="Times New Roman" w:hAnsi="Times New Roman" w:cs="Times New Roman"/>
                <w:b/>
                <w:bCs/>
                <w:sz w:val="20"/>
                <w:szCs w:val="20"/>
                <w:lang w:eastAsia="ru-RU"/>
              </w:rPr>
              <w:t xml:space="preserve"> </w:t>
            </w:r>
            <w:proofErr w:type="spellStart"/>
            <w:r w:rsidRPr="00DD742A">
              <w:rPr>
                <w:rFonts w:ascii="Times New Roman" w:eastAsia="Times New Roman" w:hAnsi="Times New Roman" w:cs="Times New Roman"/>
                <w:b/>
                <w:bCs/>
                <w:sz w:val="20"/>
                <w:szCs w:val="20"/>
                <w:lang w:eastAsia="ru-RU"/>
              </w:rPr>
              <w:t>регламентується</w:t>
            </w:r>
            <w:proofErr w:type="spellEnd"/>
            <w:r w:rsidRPr="00DD742A">
              <w:rPr>
                <w:rFonts w:ascii="Times New Roman" w:eastAsia="Times New Roman" w:hAnsi="Times New Roman" w:cs="Times New Roman"/>
                <w:b/>
                <w:bCs/>
                <w:sz w:val="20"/>
                <w:szCs w:val="20"/>
                <w:lang w:eastAsia="ru-RU"/>
              </w:rPr>
              <w:t xml:space="preserve"> </w:t>
            </w:r>
            <w:proofErr w:type="spellStart"/>
            <w:r w:rsidRPr="00DD742A">
              <w:rPr>
                <w:rFonts w:ascii="Times New Roman" w:eastAsia="Times New Roman" w:hAnsi="Times New Roman" w:cs="Times New Roman"/>
                <w:b/>
                <w:bCs/>
                <w:sz w:val="20"/>
                <w:szCs w:val="20"/>
                <w:lang w:eastAsia="ru-RU"/>
              </w:rPr>
              <w:t>надання</w:t>
            </w:r>
            <w:proofErr w:type="spellEnd"/>
            <w:r w:rsidRPr="00DD742A">
              <w:rPr>
                <w:rFonts w:ascii="Times New Roman" w:eastAsia="Times New Roman" w:hAnsi="Times New Roman" w:cs="Times New Roman"/>
                <w:b/>
                <w:bCs/>
                <w:sz w:val="20"/>
                <w:szCs w:val="20"/>
                <w:lang w:eastAsia="ru-RU"/>
              </w:rPr>
              <w:t xml:space="preserve"> </w:t>
            </w:r>
            <w:proofErr w:type="spellStart"/>
            <w:proofErr w:type="gramStart"/>
            <w:r w:rsidRPr="00DD742A">
              <w:rPr>
                <w:rFonts w:ascii="Times New Roman" w:eastAsia="Times New Roman" w:hAnsi="Times New Roman" w:cs="Times New Roman"/>
                <w:b/>
                <w:bCs/>
                <w:sz w:val="20"/>
                <w:szCs w:val="20"/>
                <w:lang w:eastAsia="ru-RU"/>
              </w:rPr>
              <w:t>адм</w:t>
            </w:r>
            <w:proofErr w:type="gramEnd"/>
            <w:r w:rsidRPr="00DD742A">
              <w:rPr>
                <w:rFonts w:ascii="Times New Roman" w:eastAsia="Times New Roman" w:hAnsi="Times New Roman" w:cs="Times New Roman"/>
                <w:b/>
                <w:bCs/>
                <w:sz w:val="20"/>
                <w:szCs w:val="20"/>
                <w:lang w:eastAsia="ru-RU"/>
              </w:rPr>
              <w:t>іністративної</w:t>
            </w:r>
            <w:proofErr w:type="spellEnd"/>
            <w:r w:rsidRPr="00DD742A">
              <w:rPr>
                <w:rFonts w:ascii="Times New Roman" w:eastAsia="Times New Roman" w:hAnsi="Times New Roman" w:cs="Times New Roman"/>
                <w:b/>
                <w:bCs/>
                <w:sz w:val="20"/>
                <w:szCs w:val="20"/>
                <w:lang w:eastAsia="ru-RU"/>
              </w:rPr>
              <w:t xml:space="preserve"> </w:t>
            </w:r>
            <w:proofErr w:type="spellStart"/>
            <w:r w:rsidRPr="00DD742A">
              <w:rPr>
                <w:rFonts w:ascii="Times New Roman" w:eastAsia="Times New Roman" w:hAnsi="Times New Roman" w:cs="Times New Roman"/>
                <w:b/>
                <w:bCs/>
                <w:sz w:val="20"/>
                <w:szCs w:val="20"/>
                <w:lang w:eastAsia="ru-RU"/>
              </w:rPr>
              <w:t>послуги</w:t>
            </w:r>
            <w:proofErr w:type="spellEnd"/>
          </w:p>
        </w:tc>
      </w:tr>
      <w:tr w:rsidR="00DD742A" w:rsidRPr="00DD742A" w:rsidTr="00E05101">
        <w:tblPrEx>
          <w:jc w:val="left"/>
          <w:shd w:val="clear" w:color="auto" w:fill="auto"/>
        </w:tblPrEx>
        <w:tc>
          <w:tcPr>
            <w:tcW w:w="567" w:type="dxa"/>
            <w:gridSpan w:val="2"/>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b/>
                <w:bCs/>
                <w:sz w:val="20"/>
                <w:szCs w:val="20"/>
                <w:lang w:val="uk-UA" w:eastAsia="ru-RU"/>
              </w:rPr>
              <w:t>4.</w:t>
            </w:r>
          </w:p>
        </w:tc>
        <w:tc>
          <w:tcPr>
            <w:tcW w:w="3956" w:type="dxa"/>
            <w:gridSpan w:val="3"/>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Закони України</w:t>
            </w:r>
          </w:p>
        </w:tc>
        <w:tc>
          <w:tcPr>
            <w:tcW w:w="5400" w:type="dxa"/>
            <w:gridSpan w:val="3"/>
            <w:tcMar>
              <w:top w:w="150" w:type="dxa"/>
              <w:left w:w="150" w:type="dxa"/>
              <w:bottom w:w="150" w:type="dxa"/>
              <w:right w:w="150" w:type="dxa"/>
            </w:tcMar>
            <w:hideMark/>
          </w:tcPr>
          <w:p w:rsidR="00DD742A" w:rsidRPr="00DD742A" w:rsidRDefault="00DD742A" w:rsidP="00DD742A">
            <w:pPr>
              <w:spacing w:after="0" w:line="240" w:lineRule="auto"/>
              <w:jc w:val="both"/>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 xml:space="preserve">Стаття 28 Закону України «Про Державний земельний кадастр», </w:t>
            </w:r>
            <w:hyperlink r:id="rId62" w:tgtFrame="_blank" w:history="1">
              <w:r w:rsidRPr="00DD742A">
                <w:rPr>
                  <w:rFonts w:ascii="Times New Roman" w:eastAsia="Times New Roman" w:hAnsi="Times New Roman" w:cs="Times New Roman"/>
                  <w:sz w:val="20"/>
                  <w:szCs w:val="20"/>
                  <w:lang w:val="uk-UA" w:eastAsia="ru-RU"/>
                </w:rPr>
                <w:t>Закон України</w:t>
              </w:r>
            </w:hyperlink>
            <w:r w:rsidRPr="00DD742A">
              <w:rPr>
                <w:rFonts w:ascii="Times New Roman" w:eastAsia="Times New Roman" w:hAnsi="Times New Roman" w:cs="Times New Roman"/>
                <w:sz w:val="20"/>
                <w:szCs w:val="20"/>
                <w:lang w:val="uk-UA" w:eastAsia="ru-RU"/>
              </w:rPr>
              <w:t xml:space="preserve"> «Про адміністративну процедуру», </w:t>
            </w:r>
            <w:hyperlink r:id="rId63" w:anchor="n3760" w:tgtFrame="_blank" w:history="1">
              <w:r w:rsidRPr="00DD742A">
                <w:rPr>
                  <w:rFonts w:ascii="Times New Roman" w:eastAsia="Times New Roman" w:hAnsi="Times New Roman" w:cs="Times New Roman"/>
                  <w:sz w:val="20"/>
                  <w:szCs w:val="20"/>
                  <w:lang w:val="uk-UA" w:eastAsia="ru-RU"/>
                </w:rPr>
                <w:t>стаття 17</w:t>
              </w:r>
            </w:hyperlink>
            <w:hyperlink r:id="rId64" w:anchor="n3760" w:tgtFrame="_blank" w:history="1">
              <w:r w:rsidRPr="00DD742A">
                <w:rPr>
                  <w:rFonts w:ascii="Times New Roman" w:eastAsia="Times New Roman" w:hAnsi="Times New Roman" w:cs="Times New Roman"/>
                  <w:sz w:val="20"/>
                  <w:szCs w:val="20"/>
                  <w:vertAlign w:val="superscript"/>
                  <w:lang w:val="uk-UA" w:eastAsia="ru-RU"/>
                </w:rPr>
                <w:t>2</w:t>
              </w:r>
            </w:hyperlink>
            <w:r w:rsidRPr="00DD742A">
              <w:rPr>
                <w:rFonts w:ascii="Times New Roman" w:eastAsia="Times New Roman" w:hAnsi="Times New Roman" w:cs="Times New Roman"/>
                <w:sz w:val="20"/>
                <w:szCs w:val="20"/>
                <w:lang w:val="uk-UA" w:eastAsia="ru-RU"/>
              </w:rPr>
              <w:t xml:space="preserve"> Земельного кодексу України</w:t>
            </w:r>
          </w:p>
        </w:tc>
      </w:tr>
      <w:tr w:rsidR="00DD742A" w:rsidRPr="00DD742A" w:rsidTr="00E05101">
        <w:tblPrEx>
          <w:jc w:val="left"/>
          <w:shd w:val="clear" w:color="auto" w:fill="auto"/>
        </w:tblPrEx>
        <w:tc>
          <w:tcPr>
            <w:tcW w:w="567" w:type="dxa"/>
            <w:gridSpan w:val="2"/>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b/>
                <w:bCs/>
                <w:sz w:val="20"/>
                <w:szCs w:val="20"/>
                <w:lang w:val="uk-UA" w:eastAsia="ru-RU"/>
              </w:rPr>
              <w:t>5.</w:t>
            </w:r>
          </w:p>
        </w:tc>
        <w:tc>
          <w:tcPr>
            <w:tcW w:w="3956" w:type="dxa"/>
            <w:gridSpan w:val="3"/>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Акти Кабінету Міністрів України</w:t>
            </w:r>
          </w:p>
        </w:tc>
        <w:tc>
          <w:tcPr>
            <w:tcW w:w="5400" w:type="dxa"/>
            <w:gridSpan w:val="3"/>
            <w:tcMar>
              <w:top w:w="150" w:type="dxa"/>
              <w:left w:w="150" w:type="dxa"/>
              <w:bottom w:w="150" w:type="dxa"/>
              <w:right w:w="150" w:type="dxa"/>
            </w:tcMar>
            <w:hideMark/>
          </w:tcPr>
          <w:p w:rsidR="00DD742A" w:rsidRPr="00DD742A" w:rsidRDefault="00DD742A" w:rsidP="00DD742A">
            <w:pPr>
              <w:spacing w:after="0" w:line="240" w:lineRule="auto"/>
              <w:jc w:val="both"/>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Пункти 69</w:t>
            </w:r>
            <w:r w:rsidRPr="00DD742A">
              <w:rPr>
                <w:rFonts w:ascii="Times New Roman" w:eastAsia="Times New Roman" w:hAnsi="Times New Roman" w:cs="Times New Roman"/>
                <w:sz w:val="24"/>
                <w:szCs w:val="24"/>
                <w:lang w:val="uk-UA" w:eastAsia="ru-RU"/>
              </w:rPr>
              <w:t>–</w:t>
            </w:r>
            <w:r w:rsidRPr="00DD742A">
              <w:rPr>
                <w:rFonts w:ascii="Times New Roman" w:eastAsia="Times New Roman" w:hAnsi="Times New Roman" w:cs="Times New Roman"/>
                <w:sz w:val="20"/>
                <w:szCs w:val="20"/>
                <w:lang w:val="uk-UA" w:eastAsia="ru-RU"/>
              </w:rPr>
              <w:t>75, 77</w:t>
            </w:r>
            <w:r w:rsidRPr="00DD742A">
              <w:rPr>
                <w:rFonts w:ascii="Times New Roman" w:eastAsia="Times New Roman" w:hAnsi="Times New Roman" w:cs="Times New Roman"/>
                <w:sz w:val="24"/>
                <w:szCs w:val="24"/>
                <w:lang w:val="uk-UA" w:eastAsia="ru-RU"/>
              </w:rPr>
              <w:t>–</w:t>
            </w:r>
            <w:r w:rsidRPr="00DD742A">
              <w:rPr>
                <w:rFonts w:ascii="Times New Roman" w:eastAsia="Times New Roman" w:hAnsi="Times New Roman" w:cs="Times New Roman"/>
                <w:sz w:val="20"/>
                <w:szCs w:val="20"/>
                <w:lang w:val="uk-UA" w:eastAsia="ru-RU"/>
              </w:rPr>
              <w:t>79, 101</w:t>
            </w:r>
            <w:r w:rsidRPr="00DD742A">
              <w:rPr>
                <w:rFonts w:ascii="Times New Roman" w:eastAsia="Times New Roman" w:hAnsi="Times New Roman" w:cs="Times New Roman"/>
                <w:sz w:val="24"/>
                <w:szCs w:val="24"/>
                <w:lang w:val="uk-UA" w:eastAsia="ru-RU"/>
              </w:rPr>
              <w:t>–</w:t>
            </w:r>
            <w:r w:rsidRPr="00DD742A">
              <w:rPr>
                <w:rFonts w:ascii="Times New Roman" w:eastAsia="Times New Roman" w:hAnsi="Times New Roman" w:cs="Times New Roman"/>
                <w:sz w:val="20"/>
                <w:szCs w:val="20"/>
                <w:lang w:val="uk-UA" w:eastAsia="ru-RU"/>
              </w:rPr>
              <w:t>103</w:t>
            </w:r>
            <w:r w:rsidRPr="00DD742A">
              <w:rPr>
                <w:rFonts w:ascii="Times New Roman" w:eastAsia="Times New Roman" w:hAnsi="Times New Roman" w:cs="Times New Roman"/>
                <w:sz w:val="24"/>
                <w:szCs w:val="24"/>
                <w:lang w:val="uk-UA" w:eastAsia="ru-RU"/>
              </w:rPr>
              <w:t xml:space="preserve"> </w:t>
            </w:r>
            <w:r w:rsidRPr="00DD742A">
              <w:rPr>
                <w:rFonts w:ascii="Times New Roman" w:eastAsia="Times New Roman" w:hAnsi="Times New Roman" w:cs="Times New Roman"/>
                <w:sz w:val="20"/>
                <w:szCs w:val="20"/>
                <w:lang w:val="uk-UA" w:eastAsia="ru-RU"/>
              </w:rPr>
              <w:t xml:space="preserve"> Порядку ведення Державного земельного кадастру, затвердженого постановою Кабінету Міністрів України від 17 жовтня 2012 р.  № 1051</w:t>
            </w:r>
          </w:p>
          <w:p w:rsidR="00DD742A" w:rsidRPr="00DD742A" w:rsidRDefault="00DD742A" w:rsidP="00DD742A">
            <w:pPr>
              <w:spacing w:after="0" w:line="240" w:lineRule="auto"/>
              <w:jc w:val="both"/>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DD742A" w:rsidRPr="00DD742A" w:rsidTr="00E05101">
        <w:tblPrEx>
          <w:jc w:val="left"/>
          <w:shd w:val="clear" w:color="auto" w:fill="auto"/>
        </w:tblPrEx>
        <w:tc>
          <w:tcPr>
            <w:tcW w:w="567" w:type="dxa"/>
            <w:gridSpan w:val="2"/>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b/>
                <w:bCs/>
                <w:sz w:val="20"/>
                <w:szCs w:val="20"/>
                <w:lang w:val="uk-UA" w:eastAsia="ru-RU"/>
              </w:rPr>
              <w:t>6.</w:t>
            </w:r>
          </w:p>
        </w:tc>
        <w:tc>
          <w:tcPr>
            <w:tcW w:w="3956" w:type="dxa"/>
            <w:gridSpan w:val="3"/>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Акти центральних органів виконавчої влади</w:t>
            </w:r>
          </w:p>
        </w:tc>
        <w:tc>
          <w:tcPr>
            <w:tcW w:w="5400" w:type="dxa"/>
            <w:gridSpan w:val="3"/>
            <w:tcMar>
              <w:top w:w="150" w:type="dxa"/>
              <w:left w:w="150" w:type="dxa"/>
              <w:bottom w:w="150" w:type="dxa"/>
              <w:right w:w="150" w:type="dxa"/>
            </w:tcMar>
            <w:vAlign w:val="center"/>
            <w:hideMark/>
          </w:tcPr>
          <w:p w:rsidR="00DD742A" w:rsidRPr="00DD742A" w:rsidRDefault="00DD742A" w:rsidP="00DD742A">
            <w:pPr>
              <w:spacing w:after="0" w:line="240" w:lineRule="auto"/>
              <w:rPr>
                <w:rFonts w:ascii="Times New Roman" w:eastAsia="Times New Roman" w:hAnsi="Times New Roman" w:cs="Times New Roman"/>
                <w:sz w:val="20"/>
                <w:szCs w:val="20"/>
                <w:lang w:val="uk-UA" w:eastAsia="ru-RU"/>
              </w:rPr>
            </w:pPr>
          </w:p>
        </w:tc>
      </w:tr>
      <w:tr w:rsidR="00DD742A" w:rsidRPr="00DD742A" w:rsidTr="00E05101">
        <w:tblPrEx>
          <w:jc w:val="left"/>
          <w:shd w:val="clear" w:color="auto" w:fill="auto"/>
        </w:tblPrEx>
        <w:tc>
          <w:tcPr>
            <w:tcW w:w="567" w:type="dxa"/>
            <w:gridSpan w:val="2"/>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b/>
                <w:bCs/>
                <w:sz w:val="20"/>
                <w:szCs w:val="20"/>
                <w:lang w:val="uk-UA" w:eastAsia="ru-RU"/>
              </w:rPr>
              <w:t>7.</w:t>
            </w:r>
          </w:p>
        </w:tc>
        <w:tc>
          <w:tcPr>
            <w:tcW w:w="3956" w:type="dxa"/>
            <w:gridSpan w:val="3"/>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Акти місцевих органів виконавчої влади/органів місцевого самоврядування</w:t>
            </w:r>
          </w:p>
        </w:tc>
        <w:tc>
          <w:tcPr>
            <w:tcW w:w="5400" w:type="dxa"/>
            <w:gridSpan w:val="3"/>
            <w:tcMar>
              <w:top w:w="150" w:type="dxa"/>
              <w:left w:w="150" w:type="dxa"/>
              <w:bottom w:w="150" w:type="dxa"/>
              <w:right w:w="150" w:type="dxa"/>
            </w:tcMar>
            <w:vAlign w:val="center"/>
            <w:hideMark/>
          </w:tcPr>
          <w:p w:rsidR="00DD742A" w:rsidRPr="00DD742A" w:rsidRDefault="00DD742A" w:rsidP="00DD742A">
            <w:pPr>
              <w:spacing w:after="0" w:line="240" w:lineRule="auto"/>
              <w:rPr>
                <w:rFonts w:ascii="Times New Roman" w:eastAsia="Times New Roman" w:hAnsi="Times New Roman" w:cs="Times New Roman"/>
                <w:sz w:val="20"/>
                <w:szCs w:val="20"/>
                <w:lang w:val="uk-UA" w:eastAsia="ru-RU"/>
              </w:rPr>
            </w:pPr>
          </w:p>
        </w:tc>
      </w:tr>
      <w:tr w:rsidR="00DD742A" w:rsidRPr="00DD742A" w:rsidTr="00E05101">
        <w:tblPrEx>
          <w:jc w:val="left"/>
          <w:shd w:val="clear" w:color="auto" w:fill="auto"/>
        </w:tblPrEx>
        <w:tc>
          <w:tcPr>
            <w:tcW w:w="9923" w:type="dxa"/>
            <w:gridSpan w:val="8"/>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eastAsia="ru-RU"/>
              </w:rPr>
            </w:pPr>
            <w:proofErr w:type="spellStart"/>
            <w:r w:rsidRPr="00DD742A">
              <w:rPr>
                <w:rFonts w:ascii="Times New Roman" w:eastAsia="Times New Roman" w:hAnsi="Times New Roman" w:cs="Times New Roman"/>
                <w:b/>
                <w:bCs/>
                <w:sz w:val="20"/>
                <w:szCs w:val="20"/>
                <w:lang w:eastAsia="ru-RU"/>
              </w:rPr>
              <w:lastRenderedPageBreak/>
              <w:t>Умови</w:t>
            </w:r>
            <w:proofErr w:type="spellEnd"/>
            <w:r w:rsidRPr="00DD742A">
              <w:rPr>
                <w:rFonts w:ascii="Times New Roman" w:eastAsia="Times New Roman" w:hAnsi="Times New Roman" w:cs="Times New Roman"/>
                <w:b/>
                <w:bCs/>
                <w:sz w:val="20"/>
                <w:szCs w:val="20"/>
                <w:lang w:eastAsia="ru-RU"/>
              </w:rPr>
              <w:t xml:space="preserve"> </w:t>
            </w:r>
            <w:proofErr w:type="spellStart"/>
            <w:r w:rsidRPr="00DD742A">
              <w:rPr>
                <w:rFonts w:ascii="Times New Roman" w:eastAsia="Times New Roman" w:hAnsi="Times New Roman" w:cs="Times New Roman"/>
                <w:b/>
                <w:bCs/>
                <w:sz w:val="20"/>
                <w:szCs w:val="20"/>
                <w:lang w:eastAsia="ru-RU"/>
              </w:rPr>
              <w:t>отримання</w:t>
            </w:r>
            <w:proofErr w:type="spellEnd"/>
            <w:r w:rsidRPr="00DD742A">
              <w:rPr>
                <w:rFonts w:ascii="Times New Roman" w:eastAsia="Times New Roman" w:hAnsi="Times New Roman" w:cs="Times New Roman"/>
                <w:b/>
                <w:bCs/>
                <w:sz w:val="20"/>
                <w:szCs w:val="20"/>
                <w:lang w:eastAsia="ru-RU"/>
              </w:rPr>
              <w:t xml:space="preserve"> </w:t>
            </w:r>
            <w:proofErr w:type="spellStart"/>
            <w:proofErr w:type="gramStart"/>
            <w:r w:rsidRPr="00DD742A">
              <w:rPr>
                <w:rFonts w:ascii="Times New Roman" w:eastAsia="Times New Roman" w:hAnsi="Times New Roman" w:cs="Times New Roman"/>
                <w:b/>
                <w:bCs/>
                <w:sz w:val="20"/>
                <w:szCs w:val="20"/>
                <w:lang w:eastAsia="ru-RU"/>
              </w:rPr>
              <w:t>адм</w:t>
            </w:r>
            <w:proofErr w:type="gramEnd"/>
            <w:r w:rsidRPr="00DD742A">
              <w:rPr>
                <w:rFonts w:ascii="Times New Roman" w:eastAsia="Times New Roman" w:hAnsi="Times New Roman" w:cs="Times New Roman"/>
                <w:b/>
                <w:bCs/>
                <w:sz w:val="20"/>
                <w:szCs w:val="20"/>
                <w:lang w:eastAsia="ru-RU"/>
              </w:rPr>
              <w:t>іністративної</w:t>
            </w:r>
            <w:proofErr w:type="spellEnd"/>
            <w:r w:rsidRPr="00DD742A">
              <w:rPr>
                <w:rFonts w:ascii="Times New Roman" w:eastAsia="Times New Roman" w:hAnsi="Times New Roman" w:cs="Times New Roman"/>
                <w:b/>
                <w:bCs/>
                <w:sz w:val="20"/>
                <w:szCs w:val="20"/>
                <w:lang w:eastAsia="ru-RU"/>
              </w:rPr>
              <w:t xml:space="preserve"> </w:t>
            </w:r>
            <w:proofErr w:type="spellStart"/>
            <w:r w:rsidRPr="00DD742A">
              <w:rPr>
                <w:rFonts w:ascii="Times New Roman" w:eastAsia="Times New Roman" w:hAnsi="Times New Roman" w:cs="Times New Roman"/>
                <w:b/>
                <w:bCs/>
                <w:sz w:val="20"/>
                <w:szCs w:val="20"/>
                <w:lang w:eastAsia="ru-RU"/>
              </w:rPr>
              <w:t>послуги</w:t>
            </w:r>
            <w:proofErr w:type="spellEnd"/>
          </w:p>
        </w:tc>
      </w:tr>
      <w:tr w:rsidR="00DD742A" w:rsidRPr="00DD742A" w:rsidTr="00E05101">
        <w:tblPrEx>
          <w:jc w:val="left"/>
          <w:shd w:val="clear" w:color="auto" w:fill="auto"/>
        </w:tblPrEx>
        <w:tc>
          <w:tcPr>
            <w:tcW w:w="567" w:type="dxa"/>
            <w:gridSpan w:val="2"/>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b/>
                <w:bCs/>
                <w:sz w:val="20"/>
                <w:szCs w:val="20"/>
                <w:lang w:val="uk-UA" w:eastAsia="ru-RU"/>
              </w:rPr>
              <w:t>8.</w:t>
            </w:r>
          </w:p>
        </w:tc>
        <w:tc>
          <w:tcPr>
            <w:tcW w:w="3956" w:type="dxa"/>
            <w:gridSpan w:val="3"/>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Підстава для одержання адміністративної послуги</w:t>
            </w:r>
          </w:p>
        </w:tc>
        <w:tc>
          <w:tcPr>
            <w:tcW w:w="5400" w:type="dxa"/>
            <w:gridSpan w:val="3"/>
            <w:tcMar>
              <w:top w:w="150" w:type="dxa"/>
              <w:left w:w="150" w:type="dxa"/>
              <w:bottom w:w="150" w:type="dxa"/>
              <w:right w:w="150" w:type="dxa"/>
            </w:tcMar>
            <w:hideMark/>
          </w:tcPr>
          <w:p w:rsidR="00DD742A" w:rsidRPr="00DD742A" w:rsidRDefault="00DD742A" w:rsidP="00DD742A">
            <w:pPr>
              <w:spacing w:after="0" w:line="240" w:lineRule="auto"/>
              <w:jc w:val="both"/>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Заява про внесення до Державного земельного кадастру відомостей (змін до них) про обмеження у використанні земель</w:t>
            </w:r>
          </w:p>
        </w:tc>
      </w:tr>
      <w:tr w:rsidR="00DD742A" w:rsidRPr="00DD742A" w:rsidTr="00E05101">
        <w:tblPrEx>
          <w:jc w:val="left"/>
          <w:shd w:val="clear" w:color="auto" w:fill="auto"/>
        </w:tblPrEx>
        <w:tc>
          <w:tcPr>
            <w:tcW w:w="567" w:type="dxa"/>
            <w:gridSpan w:val="2"/>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b/>
                <w:bCs/>
                <w:sz w:val="20"/>
                <w:szCs w:val="20"/>
                <w:lang w:val="uk-UA" w:eastAsia="ru-RU"/>
              </w:rPr>
              <w:t>9.</w:t>
            </w:r>
          </w:p>
        </w:tc>
        <w:tc>
          <w:tcPr>
            <w:tcW w:w="3956" w:type="dxa"/>
            <w:gridSpan w:val="3"/>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Вичерпний перелік документів, необхідних для отримання адміністративної послуги, а також вимоги до них</w:t>
            </w:r>
          </w:p>
        </w:tc>
        <w:tc>
          <w:tcPr>
            <w:tcW w:w="5400" w:type="dxa"/>
            <w:gridSpan w:val="3"/>
            <w:tcMar>
              <w:top w:w="150" w:type="dxa"/>
              <w:left w:w="150" w:type="dxa"/>
              <w:bottom w:w="150" w:type="dxa"/>
              <w:right w:w="150" w:type="dxa"/>
            </w:tcMar>
            <w:hideMark/>
          </w:tcPr>
          <w:p w:rsidR="00DD742A" w:rsidRPr="00DD742A" w:rsidRDefault="00DD742A" w:rsidP="00DD742A">
            <w:pPr>
              <w:spacing w:after="0" w:line="240" w:lineRule="auto"/>
              <w:jc w:val="both"/>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DD742A" w:rsidRPr="00DD742A" w:rsidRDefault="00DD742A" w:rsidP="00DD742A">
            <w:pPr>
              <w:spacing w:after="0" w:line="256" w:lineRule="auto"/>
              <w:jc w:val="both"/>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2. Документація із землеустрою</w:t>
            </w:r>
            <w:r w:rsidRPr="00DD742A">
              <w:rPr>
                <w:rFonts w:ascii="Times New Roman" w:eastAsia="Times New Roman" w:hAnsi="Times New Roman" w:cs="Times New Roman"/>
                <w:sz w:val="20"/>
                <w:szCs w:val="20"/>
                <w:shd w:val="clear" w:color="auto" w:fill="FFFFFF"/>
                <w:lang w:val="uk-UA" w:eastAsia="ru-RU"/>
              </w:rPr>
              <w:t xml:space="preserve">, яка згідно         з  </w:t>
            </w:r>
            <w:hyperlink r:id="rId65" w:anchor="n554" w:history="1">
              <w:r w:rsidRPr="00DD742A">
                <w:rPr>
                  <w:rFonts w:ascii="Times New Roman" w:eastAsia="Times New Roman" w:hAnsi="Times New Roman" w:cs="Times New Roman"/>
                  <w:sz w:val="20"/>
                  <w:szCs w:val="20"/>
                  <w:shd w:val="clear" w:color="auto" w:fill="FFFFFF"/>
                  <w:lang w:val="uk-UA" w:eastAsia="ru-RU"/>
                </w:rPr>
                <w:t>пунктом 102</w:t>
              </w:r>
            </w:hyperlink>
            <w:r w:rsidRPr="00DD742A">
              <w:rPr>
                <w:rFonts w:ascii="Times New Roman" w:eastAsia="Times New Roman" w:hAnsi="Times New Roman" w:cs="Times New Roman"/>
                <w:sz w:val="20"/>
                <w:szCs w:val="20"/>
                <w:shd w:val="clear" w:color="auto" w:fill="FFFFFF"/>
                <w:lang w:val="uk-UA" w:eastAsia="ru-RU"/>
              </w:rPr>
              <w:t>  Порядку</w:t>
            </w:r>
            <w:r w:rsidRPr="00DD742A">
              <w:rPr>
                <w:rFonts w:ascii="Times New Roman" w:eastAsia="Times New Roman" w:hAnsi="Times New Roman" w:cs="Times New Roman"/>
                <w:sz w:val="20"/>
                <w:szCs w:val="20"/>
                <w:lang w:val="uk-UA" w:eastAsia="ru-RU"/>
              </w:rPr>
              <w:t xml:space="preserve"> ведення Державного земельного кадастру, затвердженого постановою Кабінету Міністрів України від 17.10.2012 № 1051, </w:t>
            </w:r>
            <w:r w:rsidRPr="00DD742A">
              <w:rPr>
                <w:rFonts w:ascii="Times New Roman" w:eastAsia="Times New Roman" w:hAnsi="Times New Roman" w:cs="Times New Roman"/>
                <w:sz w:val="20"/>
                <w:szCs w:val="20"/>
                <w:shd w:val="clear" w:color="auto" w:fill="FFFFFF"/>
                <w:lang w:val="uk-UA" w:eastAsia="ru-RU"/>
              </w:rPr>
              <w:t xml:space="preserve"> є підставою для внесення до Державного земельного кадастру відомостей про такі обмеження</w:t>
            </w:r>
            <w:r w:rsidRPr="00DD742A">
              <w:rPr>
                <w:rFonts w:ascii="Times New Roman" w:eastAsia="Times New Roman" w:hAnsi="Times New Roman" w:cs="Times New Roman"/>
                <w:sz w:val="20"/>
                <w:szCs w:val="20"/>
                <w:lang w:val="uk-UA" w:eastAsia="ru-RU"/>
              </w:rPr>
              <w:t xml:space="preserve">,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DD742A">
              <w:rPr>
                <w:rFonts w:ascii="Times New Roman" w:eastAsia="Times New Roman" w:hAnsi="Times New Roman" w:cs="Times New Roman"/>
                <w:sz w:val="20"/>
                <w:szCs w:val="20"/>
                <w:lang w:val="uk-UA" w:eastAsia="ru-RU"/>
              </w:rPr>
              <w:t>режимоутворюючих</w:t>
            </w:r>
            <w:proofErr w:type="spellEnd"/>
            <w:r w:rsidRPr="00DD742A">
              <w:rPr>
                <w:rFonts w:ascii="Times New Roman" w:eastAsia="Times New Roman" w:hAnsi="Times New Roman" w:cs="Times New Roman"/>
                <w:sz w:val="20"/>
                <w:szCs w:val="20"/>
                <w:lang w:val="uk-UA" w:eastAsia="ru-RU"/>
              </w:rPr>
              <w:t xml:space="preserve"> об’єктів; проекти землеустрою, що забезпечують </w:t>
            </w:r>
            <w:proofErr w:type="spellStart"/>
            <w:r w:rsidRPr="00DD742A">
              <w:rPr>
                <w:rFonts w:ascii="Times New Roman" w:eastAsia="Times New Roman" w:hAnsi="Times New Roman" w:cs="Times New Roman"/>
                <w:sz w:val="20"/>
                <w:szCs w:val="20"/>
                <w:lang w:val="uk-UA" w:eastAsia="ru-RU"/>
              </w:rPr>
              <w:t>еколого-економічне</w:t>
            </w:r>
            <w:proofErr w:type="spellEnd"/>
            <w:r w:rsidRPr="00DD742A">
              <w:rPr>
                <w:rFonts w:ascii="Times New Roman" w:eastAsia="Times New Roman" w:hAnsi="Times New Roman" w:cs="Times New Roman"/>
                <w:sz w:val="20"/>
                <w:szCs w:val="20"/>
                <w:lang w:val="uk-UA" w:eastAsia="ru-RU"/>
              </w:rPr>
              <w:t xml:space="preserve">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66" w:tgtFrame="_blank" w:history="1">
              <w:r w:rsidRPr="00DD742A">
                <w:rPr>
                  <w:rFonts w:ascii="Times New Roman" w:eastAsia="Times New Roman" w:hAnsi="Times New Roman" w:cs="Times New Roman"/>
                  <w:sz w:val="20"/>
                  <w:szCs w:val="20"/>
                  <w:lang w:val="uk-UA" w:eastAsia="ru-RU"/>
                </w:rPr>
                <w:t>Закону України «Про землеустрій</w:t>
              </w:r>
            </w:hyperlink>
            <w:r w:rsidRPr="00DD742A">
              <w:rPr>
                <w:rFonts w:ascii="Times New Roman" w:eastAsia="Times New Roman" w:hAnsi="Times New Roman" w:cs="Times New Roman"/>
                <w:sz w:val="20"/>
                <w:szCs w:val="20"/>
                <w:lang w:val="uk-UA" w:eastAsia="ru-RU"/>
              </w:rPr>
              <w:t xml:space="preserve">»;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67" w:tgtFrame="_blank" w:history="1">
              <w:r w:rsidRPr="00DD742A">
                <w:rPr>
                  <w:rFonts w:ascii="Times New Roman" w:eastAsia="Times New Roman" w:hAnsi="Times New Roman" w:cs="Times New Roman"/>
                  <w:sz w:val="20"/>
                  <w:szCs w:val="20"/>
                  <w:lang w:val="uk-UA" w:eastAsia="ru-RU"/>
                </w:rPr>
                <w:t>Закону України</w:t>
              </w:r>
            </w:hyperlink>
            <w:r w:rsidRPr="00DD742A">
              <w:rPr>
                <w:rFonts w:ascii="Times New Roman" w:eastAsia="Times New Roman" w:hAnsi="Times New Roman" w:cs="Times New Roman"/>
                <w:sz w:val="20"/>
                <w:szCs w:val="20"/>
                <w:lang w:val="uk-UA" w:eastAsia="ru-RU"/>
              </w:rPr>
              <w:t xml:space="preserve"> «Про охорону культурної спадщини» і встановлених  </w:t>
            </w:r>
            <w:hyperlink r:id="rId68" w:anchor="n1019" w:tgtFrame="_blank" w:history="1">
              <w:r w:rsidRPr="00DD742A">
                <w:rPr>
                  <w:rFonts w:ascii="Times New Roman" w:eastAsia="Times New Roman" w:hAnsi="Times New Roman" w:cs="Times New Roman"/>
                  <w:sz w:val="20"/>
                  <w:szCs w:val="20"/>
                  <w:lang w:val="uk-UA" w:eastAsia="ru-RU"/>
                </w:rPr>
                <w:t>частиною сьомою</w:t>
              </w:r>
            </w:hyperlink>
            <w:r w:rsidRPr="00DD742A">
              <w:rPr>
                <w:rFonts w:ascii="Times New Roman" w:eastAsia="Times New Roman" w:hAnsi="Times New Roman" w:cs="Times New Roman"/>
                <w:sz w:val="20"/>
                <w:szCs w:val="20"/>
                <w:lang w:val="uk-UA" w:eastAsia="ru-RU"/>
              </w:rPr>
              <w:t>  статті 47 Закону України «Про землеустрій» до набрання чинності Законом України від 28 квітня 2021 р. </w:t>
            </w:r>
            <w:hyperlink r:id="rId69" w:tgtFrame="_blank" w:history="1">
              <w:r w:rsidRPr="00DD742A">
                <w:rPr>
                  <w:rFonts w:ascii="Times New Roman" w:eastAsia="Times New Roman" w:hAnsi="Times New Roman" w:cs="Times New Roman"/>
                  <w:sz w:val="20"/>
                  <w:szCs w:val="20"/>
                  <w:lang w:val="uk-UA" w:eastAsia="ru-RU"/>
                </w:rPr>
                <w:t>№ 1423-ІХ</w:t>
              </w:r>
            </w:hyperlink>
            <w:r w:rsidRPr="00DD742A">
              <w:rPr>
                <w:rFonts w:ascii="Times New Roman" w:eastAsia="Times New Roman" w:hAnsi="Times New Roman" w:cs="Times New Roman"/>
                <w:sz w:val="20"/>
                <w:szCs w:val="20"/>
                <w:lang w:val="uk-UA" w:eastAsia="ru-RU"/>
              </w:rPr>
              <w:t xml:space="preserve">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70" w:tgtFrame="_blank" w:history="1">
              <w:r w:rsidRPr="00DD742A">
                <w:rPr>
                  <w:rFonts w:ascii="Times New Roman" w:eastAsia="Times New Roman" w:hAnsi="Times New Roman" w:cs="Times New Roman"/>
                  <w:sz w:val="20"/>
                  <w:szCs w:val="20"/>
                  <w:lang w:val="uk-UA" w:eastAsia="ru-RU"/>
                </w:rPr>
                <w:t>Законом України</w:t>
              </w:r>
            </w:hyperlink>
            <w:r w:rsidRPr="00DD742A">
              <w:rPr>
                <w:rFonts w:ascii="Times New Roman" w:eastAsia="Times New Roman" w:hAnsi="Times New Roman" w:cs="Times New Roman"/>
                <w:sz w:val="20"/>
                <w:szCs w:val="20"/>
                <w:lang w:val="uk-UA" w:eastAsia="ru-RU"/>
              </w:rPr>
              <w:t xml:space="preserve">  «Про охорону </w:t>
            </w:r>
            <w:r w:rsidRPr="00DD742A">
              <w:rPr>
                <w:rFonts w:ascii="Times New Roman" w:eastAsia="Times New Roman" w:hAnsi="Times New Roman" w:cs="Times New Roman"/>
                <w:sz w:val="20"/>
                <w:szCs w:val="20"/>
                <w:lang w:val="uk-UA" w:eastAsia="ru-RU"/>
              </w:rPr>
              <w:lastRenderedPageBreak/>
              <w:t xml:space="preserve">культурної спадщини», а до її розроблення - технічної документації із землеустрою щодо встановлення меж </w:t>
            </w:r>
            <w:proofErr w:type="spellStart"/>
            <w:r w:rsidRPr="00DD742A">
              <w:rPr>
                <w:rFonts w:ascii="Times New Roman" w:eastAsia="Times New Roman" w:hAnsi="Times New Roman" w:cs="Times New Roman"/>
                <w:sz w:val="20"/>
                <w:szCs w:val="20"/>
                <w:lang w:val="uk-UA" w:eastAsia="ru-RU"/>
              </w:rPr>
              <w:t>режимоутворюючих</w:t>
            </w:r>
            <w:proofErr w:type="spellEnd"/>
            <w:r w:rsidRPr="00DD742A">
              <w:rPr>
                <w:rFonts w:ascii="Times New Roman" w:eastAsia="Times New Roman" w:hAnsi="Times New Roman" w:cs="Times New Roman"/>
                <w:sz w:val="20"/>
                <w:szCs w:val="20"/>
                <w:lang w:val="uk-UA" w:eastAsia="ru-RU"/>
              </w:rPr>
              <w:t xml:space="preserve"> об’єктів культурної спадщини). </w:t>
            </w:r>
            <w:r w:rsidRPr="00DD742A">
              <w:rPr>
                <w:rFonts w:ascii="Times New Roman" w:eastAsia="Times New Roman" w:hAnsi="Times New Roman" w:cs="Times New Roman"/>
                <w:sz w:val="20"/>
                <w:szCs w:val="20"/>
                <w:shd w:val="clear" w:color="auto" w:fill="FFFFFF"/>
                <w:lang w:val="uk-UA" w:eastAsia="ru-RU"/>
              </w:rPr>
              <w:t xml:space="preserve">Документація із землеустрою, технічна документація з оцінки земель в електронній формі засвідчуються </w:t>
            </w:r>
            <w:r w:rsidRPr="00DD742A">
              <w:rPr>
                <w:rFonts w:ascii="Times New Roman" w:eastAsia="Times New Roman" w:hAnsi="Times New Roman" w:cs="Times New Roman"/>
                <w:sz w:val="20"/>
                <w:szCs w:val="20"/>
                <w:lang w:val="uk-UA" w:eastAsia="ru-RU"/>
              </w:rPr>
              <w:t>шляхом накладення сертифікованим інженером-землевпорядником кваліфікованого електронного підпису відповідно до вимог </w:t>
            </w:r>
            <w:hyperlink r:id="rId71" w:tgtFrame="_blank" w:history="1">
              <w:r w:rsidRPr="00DD742A">
                <w:rPr>
                  <w:rFonts w:ascii="Times New Roman" w:eastAsia="Times New Roman" w:hAnsi="Times New Roman" w:cs="Times New Roman"/>
                  <w:sz w:val="20"/>
                  <w:szCs w:val="20"/>
                  <w:lang w:val="uk-UA" w:eastAsia="ru-RU"/>
                </w:rPr>
                <w:t>Закону України</w:t>
              </w:r>
            </w:hyperlink>
            <w:r w:rsidRPr="00DD742A">
              <w:rPr>
                <w:rFonts w:ascii="Times New Roman" w:eastAsia="Times New Roman" w:hAnsi="Times New Roman" w:cs="Times New Roman"/>
                <w:sz w:val="20"/>
                <w:szCs w:val="20"/>
                <w:lang w:val="uk-UA" w:eastAsia="ru-RU"/>
              </w:rPr>
              <w:t> «Про електронну ідентифікацію та електронні довірчі послуги»</w:t>
            </w:r>
          </w:p>
          <w:p w:rsidR="00DD742A" w:rsidRPr="00DD742A" w:rsidRDefault="00DD742A" w:rsidP="00DD742A">
            <w:pPr>
              <w:spacing w:after="0" w:line="256" w:lineRule="auto"/>
              <w:jc w:val="both"/>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3. Електронний документ</w:t>
            </w:r>
          </w:p>
        </w:tc>
      </w:tr>
      <w:tr w:rsidR="00DD742A" w:rsidRPr="00DD742A" w:rsidTr="00E05101">
        <w:tblPrEx>
          <w:jc w:val="left"/>
          <w:shd w:val="clear" w:color="auto" w:fill="auto"/>
        </w:tblPrEx>
        <w:tc>
          <w:tcPr>
            <w:tcW w:w="567" w:type="dxa"/>
            <w:gridSpan w:val="2"/>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b/>
                <w:bCs/>
                <w:sz w:val="20"/>
                <w:szCs w:val="20"/>
                <w:lang w:val="uk-UA" w:eastAsia="ru-RU"/>
              </w:rPr>
              <w:lastRenderedPageBreak/>
              <w:t>10.</w:t>
            </w:r>
          </w:p>
        </w:tc>
        <w:tc>
          <w:tcPr>
            <w:tcW w:w="3956" w:type="dxa"/>
            <w:gridSpan w:val="3"/>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Порядок та спосіб подання документів, необхідних для отримання адміністративної послуги</w:t>
            </w:r>
          </w:p>
        </w:tc>
        <w:tc>
          <w:tcPr>
            <w:tcW w:w="5400" w:type="dxa"/>
            <w:gridSpan w:val="3"/>
            <w:tcMar>
              <w:top w:w="150" w:type="dxa"/>
              <w:left w:w="150" w:type="dxa"/>
              <w:bottom w:w="150" w:type="dxa"/>
              <w:right w:w="150" w:type="dxa"/>
            </w:tcMar>
            <w:hideMark/>
          </w:tcPr>
          <w:p w:rsidR="00DD742A" w:rsidRPr="00DD742A" w:rsidRDefault="00DD742A" w:rsidP="00DD742A">
            <w:pPr>
              <w:spacing w:after="0" w:line="240" w:lineRule="auto"/>
              <w:jc w:val="both"/>
              <w:rPr>
                <w:rFonts w:ascii="Times New Roman" w:eastAsia="Times New Roman" w:hAnsi="Times New Roman" w:cs="Times New Roman"/>
                <w:sz w:val="20"/>
                <w:szCs w:val="20"/>
                <w:shd w:val="clear" w:color="auto" w:fill="FFFFFF"/>
                <w:lang w:val="uk-UA" w:eastAsia="ru-RU"/>
              </w:rPr>
            </w:pPr>
            <w:r w:rsidRPr="00DD742A">
              <w:rPr>
                <w:rFonts w:ascii="Times New Roman" w:eastAsia="Times New Roman" w:hAnsi="Times New Roman" w:cs="Times New Roman"/>
                <w:sz w:val="20"/>
                <w:szCs w:val="20"/>
                <w:shd w:val="clear" w:color="auto" w:fill="FFFFFF"/>
                <w:lang w:val="uk-UA" w:eastAsia="ru-RU"/>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2" w:tgtFrame="_blank" w:history="1">
              <w:r w:rsidRPr="00DD742A">
                <w:rPr>
                  <w:rFonts w:ascii="Times New Roman" w:eastAsia="Times New Roman" w:hAnsi="Times New Roman" w:cs="Times New Roman"/>
                  <w:sz w:val="20"/>
                  <w:szCs w:val="20"/>
                  <w:shd w:val="clear" w:color="auto" w:fill="FFFFFF"/>
                  <w:lang w:val="uk-UA" w:eastAsia="ru-RU"/>
                </w:rPr>
                <w:t>Закону України</w:t>
              </w:r>
            </w:hyperlink>
            <w:r w:rsidRPr="00DD742A">
              <w:rPr>
                <w:rFonts w:ascii="Times New Roman" w:eastAsia="Times New Roman" w:hAnsi="Times New Roman" w:cs="Times New Roman"/>
                <w:sz w:val="20"/>
                <w:szCs w:val="20"/>
                <w:shd w:val="clear" w:color="auto" w:fill="FFFFFF"/>
                <w:lang w:val="uk-UA" w:eastAsia="ru-RU"/>
              </w:rPr>
              <w:t xml:space="preserve"> «Про електронну ідентифікацію та електронні довірчі послуги» з використанням Порталу Дія, у тому числі через </w:t>
            </w:r>
            <w:proofErr w:type="spellStart"/>
            <w:r w:rsidRPr="00DD742A">
              <w:rPr>
                <w:rFonts w:ascii="Times New Roman" w:eastAsia="Times New Roman" w:hAnsi="Times New Roman" w:cs="Times New Roman"/>
                <w:sz w:val="20"/>
                <w:szCs w:val="20"/>
                <w:shd w:val="clear" w:color="auto" w:fill="FFFFFF"/>
                <w:lang w:val="uk-UA" w:eastAsia="ru-RU"/>
              </w:rPr>
              <w:t>вебсторінку</w:t>
            </w:r>
            <w:proofErr w:type="spellEnd"/>
            <w:r w:rsidRPr="00DD742A">
              <w:rPr>
                <w:rFonts w:ascii="Times New Roman" w:eastAsia="Times New Roman" w:hAnsi="Times New Roman" w:cs="Times New Roman"/>
                <w:sz w:val="20"/>
                <w:szCs w:val="20"/>
                <w:shd w:val="clear" w:color="auto" w:fill="FFFFFF"/>
                <w:lang w:val="uk-UA" w:eastAsia="ru-RU"/>
              </w:rPr>
              <w:t xml:space="preserve"> Держгеокадастру</w:t>
            </w:r>
          </w:p>
          <w:p w:rsidR="00DD742A" w:rsidRPr="00DD742A" w:rsidRDefault="00DD742A" w:rsidP="00DD742A">
            <w:pPr>
              <w:spacing w:after="0" w:line="240" w:lineRule="auto"/>
              <w:jc w:val="both"/>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shd w:val="clear" w:color="auto" w:fill="FFFFFF"/>
                <w:lang w:val="uk-UA" w:eastAsia="ru-RU"/>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DD742A" w:rsidRPr="00DD742A" w:rsidTr="00E05101">
        <w:tblPrEx>
          <w:jc w:val="left"/>
          <w:shd w:val="clear" w:color="auto" w:fill="auto"/>
        </w:tblPrEx>
        <w:tc>
          <w:tcPr>
            <w:tcW w:w="567" w:type="dxa"/>
            <w:gridSpan w:val="2"/>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b/>
                <w:bCs/>
                <w:sz w:val="20"/>
                <w:szCs w:val="20"/>
                <w:lang w:val="uk-UA" w:eastAsia="ru-RU"/>
              </w:rPr>
              <w:t>11.</w:t>
            </w:r>
          </w:p>
        </w:tc>
        <w:tc>
          <w:tcPr>
            <w:tcW w:w="3956" w:type="dxa"/>
            <w:gridSpan w:val="3"/>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Платність (безоплатність) надання адміністративної послуги</w:t>
            </w:r>
          </w:p>
        </w:tc>
        <w:tc>
          <w:tcPr>
            <w:tcW w:w="5400" w:type="dxa"/>
            <w:gridSpan w:val="3"/>
            <w:tcMar>
              <w:top w:w="150" w:type="dxa"/>
              <w:left w:w="150" w:type="dxa"/>
              <w:bottom w:w="150" w:type="dxa"/>
              <w:right w:w="150" w:type="dxa"/>
            </w:tcMar>
            <w:hideMark/>
          </w:tcPr>
          <w:p w:rsidR="00DD742A" w:rsidRPr="00DD742A" w:rsidRDefault="00DD742A" w:rsidP="00DD742A">
            <w:pPr>
              <w:spacing w:after="0" w:line="240" w:lineRule="auto"/>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Безоплатно</w:t>
            </w:r>
          </w:p>
        </w:tc>
      </w:tr>
      <w:tr w:rsidR="00DD742A" w:rsidRPr="00DD742A" w:rsidTr="00E05101">
        <w:tblPrEx>
          <w:jc w:val="left"/>
          <w:shd w:val="clear" w:color="auto" w:fill="auto"/>
        </w:tblPrEx>
        <w:tc>
          <w:tcPr>
            <w:tcW w:w="567" w:type="dxa"/>
            <w:gridSpan w:val="2"/>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b/>
                <w:bCs/>
                <w:sz w:val="20"/>
                <w:szCs w:val="20"/>
                <w:lang w:val="uk-UA" w:eastAsia="ru-RU"/>
              </w:rPr>
              <w:t>12.</w:t>
            </w:r>
          </w:p>
        </w:tc>
        <w:tc>
          <w:tcPr>
            <w:tcW w:w="3956" w:type="dxa"/>
            <w:gridSpan w:val="3"/>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Строк надання адміністративної послуги</w:t>
            </w:r>
          </w:p>
        </w:tc>
        <w:tc>
          <w:tcPr>
            <w:tcW w:w="5400" w:type="dxa"/>
            <w:gridSpan w:val="3"/>
            <w:tcMar>
              <w:top w:w="150" w:type="dxa"/>
              <w:left w:w="150" w:type="dxa"/>
              <w:bottom w:w="150" w:type="dxa"/>
              <w:right w:w="150" w:type="dxa"/>
            </w:tcMar>
            <w:hideMark/>
          </w:tcPr>
          <w:p w:rsidR="00DD742A" w:rsidRPr="00DD742A" w:rsidRDefault="00DD742A" w:rsidP="00DD742A">
            <w:pPr>
              <w:spacing w:after="0" w:line="240" w:lineRule="auto"/>
              <w:jc w:val="both"/>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14 робочих днів з дня реєстрації відповідної заяви у територіальному органі Держгеокадастру</w:t>
            </w:r>
          </w:p>
        </w:tc>
      </w:tr>
      <w:tr w:rsidR="00DD742A" w:rsidRPr="00DD742A" w:rsidTr="00E05101">
        <w:tblPrEx>
          <w:jc w:val="left"/>
          <w:shd w:val="clear" w:color="auto" w:fill="auto"/>
        </w:tblPrEx>
        <w:tc>
          <w:tcPr>
            <w:tcW w:w="567" w:type="dxa"/>
            <w:gridSpan w:val="2"/>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b/>
                <w:bCs/>
                <w:sz w:val="20"/>
                <w:szCs w:val="20"/>
                <w:lang w:val="uk-UA" w:eastAsia="ru-RU"/>
              </w:rPr>
              <w:t>13.</w:t>
            </w:r>
          </w:p>
        </w:tc>
        <w:tc>
          <w:tcPr>
            <w:tcW w:w="3956" w:type="dxa"/>
            <w:gridSpan w:val="3"/>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Перелік підстав для відмови у наданні адміністративної послуги</w:t>
            </w:r>
          </w:p>
        </w:tc>
        <w:tc>
          <w:tcPr>
            <w:tcW w:w="5400" w:type="dxa"/>
            <w:gridSpan w:val="3"/>
            <w:tcMar>
              <w:top w:w="150" w:type="dxa"/>
              <w:left w:w="150" w:type="dxa"/>
              <w:bottom w:w="150" w:type="dxa"/>
              <w:right w:w="150" w:type="dxa"/>
            </w:tcMar>
            <w:hideMark/>
          </w:tcPr>
          <w:p w:rsidR="00DD742A" w:rsidRPr="00DD742A" w:rsidRDefault="00DD742A" w:rsidP="00DD742A">
            <w:pPr>
              <w:shd w:val="clear" w:color="auto" w:fill="FFFFFF"/>
              <w:spacing w:after="0" w:line="240" w:lineRule="auto"/>
              <w:ind w:hanging="10"/>
              <w:jc w:val="both"/>
              <w:rPr>
                <w:rFonts w:ascii="Times New Roman" w:eastAsia="Times New Roman" w:hAnsi="Times New Roman" w:cs="Times New Roman"/>
                <w:sz w:val="18"/>
                <w:szCs w:val="18"/>
                <w:lang w:val="uk-UA" w:eastAsia="uk-UA"/>
              </w:rPr>
            </w:pPr>
            <w:r w:rsidRPr="00DD742A">
              <w:rPr>
                <w:rFonts w:ascii="Times New Roman" w:eastAsia="Times New Roman" w:hAnsi="Times New Roman" w:cs="Times New Roman"/>
                <w:sz w:val="18"/>
                <w:szCs w:val="18"/>
                <w:lang w:val="uk-UA" w:eastAsia="uk-UA"/>
              </w:rPr>
              <w:t>1) обмеження згідно із законом не підлягає державній реєстрації;</w:t>
            </w:r>
          </w:p>
          <w:p w:rsidR="00DD742A" w:rsidRPr="00DD742A" w:rsidRDefault="00DD742A" w:rsidP="00DD742A">
            <w:pPr>
              <w:shd w:val="clear" w:color="auto" w:fill="FFFFFF"/>
              <w:spacing w:after="0" w:line="240" w:lineRule="auto"/>
              <w:ind w:hanging="10"/>
              <w:jc w:val="both"/>
              <w:rPr>
                <w:rFonts w:ascii="Times New Roman" w:eastAsia="Times New Roman" w:hAnsi="Times New Roman" w:cs="Times New Roman"/>
                <w:sz w:val="18"/>
                <w:szCs w:val="18"/>
                <w:lang w:val="uk-UA" w:eastAsia="uk-UA"/>
              </w:rPr>
            </w:pPr>
            <w:bookmarkStart w:id="0" w:name="n565"/>
            <w:bookmarkStart w:id="1" w:name="n566"/>
            <w:bookmarkEnd w:id="0"/>
            <w:bookmarkEnd w:id="1"/>
            <w:r w:rsidRPr="00DD742A">
              <w:rPr>
                <w:rFonts w:ascii="Times New Roman" w:eastAsia="Times New Roman" w:hAnsi="Times New Roman" w:cs="Times New Roman"/>
                <w:sz w:val="18"/>
                <w:szCs w:val="18"/>
                <w:lang w:val="uk-UA" w:eastAsia="uk-UA"/>
              </w:rPr>
              <w:t>2) із заявою про державну реєстрацію обмеження у використанні земель звернулася неналежна особа (</w:t>
            </w:r>
            <w:r w:rsidRPr="00DD742A">
              <w:rPr>
                <w:rFonts w:ascii="Times New Roman" w:eastAsia="Times New Roman" w:hAnsi="Times New Roman" w:cs="Times New Roman"/>
                <w:sz w:val="18"/>
                <w:szCs w:val="18"/>
                <w:lang w:val="uk-UA" w:eastAsia="ru-RU"/>
              </w:rPr>
              <w:t>державна реєстрація обмеження у використанні земель здійснюється на підставі заяви:</w:t>
            </w:r>
            <w:bookmarkStart w:id="2" w:name="n325"/>
            <w:bookmarkEnd w:id="2"/>
            <w:r w:rsidRPr="00DD742A">
              <w:rPr>
                <w:rFonts w:ascii="Times New Roman" w:eastAsia="Times New Roman" w:hAnsi="Times New Roman" w:cs="Times New Roman"/>
                <w:sz w:val="18"/>
                <w:szCs w:val="18"/>
                <w:lang w:val="uk-UA"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3" w:name="n326"/>
            <w:bookmarkEnd w:id="3"/>
            <w:r w:rsidRPr="00DD742A">
              <w:rPr>
                <w:rFonts w:ascii="Times New Roman" w:eastAsia="Times New Roman" w:hAnsi="Times New Roman" w:cs="Times New Roman"/>
                <w:sz w:val="18"/>
                <w:szCs w:val="18"/>
                <w:lang w:val="uk-UA"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sidRPr="00DD742A">
              <w:rPr>
                <w:rFonts w:ascii="Times New Roman" w:eastAsia="Times New Roman" w:hAnsi="Times New Roman" w:cs="Times New Roman"/>
                <w:sz w:val="18"/>
                <w:szCs w:val="18"/>
                <w:lang w:val="uk-UA" w:eastAsia="uk-UA"/>
              </w:rPr>
              <w:t>;</w:t>
            </w:r>
          </w:p>
          <w:p w:rsidR="00DD742A" w:rsidRPr="00DD742A" w:rsidRDefault="00DD742A" w:rsidP="00DD742A">
            <w:pPr>
              <w:shd w:val="clear" w:color="auto" w:fill="FFFFFF"/>
              <w:spacing w:after="0" w:line="240" w:lineRule="auto"/>
              <w:ind w:hanging="10"/>
              <w:jc w:val="both"/>
              <w:rPr>
                <w:rFonts w:ascii="Times New Roman" w:eastAsia="Times New Roman" w:hAnsi="Times New Roman" w:cs="Times New Roman"/>
                <w:sz w:val="18"/>
                <w:szCs w:val="18"/>
                <w:lang w:val="uk-UA" w:eastAsia="uk-UA"/>
              </w:rPr>
            </w:pPr>
            <w:bookmarkStart w:id="4" w:name="n567"/>
            <w:bookmarkEnd w:id="4"/>
            <w:r w:rsidRPr="00DD742A">
              <w:rPr>
                <w:rFonts w:ascii="Times New Roman" w:eastAsia="Times New Roman" w:hAnsi="Times New Roman" w:cs="Times New Roman"/>
                <w:sz w:val="18"/>
                <w:szCs w:val="18"/>
                <w:lang w:val="uk-UA" w:eastAsia="uk-UA"/>
              </w:rPr>
              <w:t xml:space="preserve">3) подані документи не відповідають вимогам </w:t>
            </w:r>
            <w:r w:rsidRPr="00DD742A">
              <w:rPr>
                <w:rFonts w:ascii="Times New Roman" w:eastAsia="Times New Roman" w:hAnsi="Times New Roman" w:cs="Times New Roman"/>
                <w:sz w:val="18"/>
                <w:szCs w:val="18"/>
                <w:shd w:val="clear" w:color="auto" w:fill="FFFFFF"/>
                <w:lang w:val="uk-UA" w:eastAsia="uk-UA"/>
              </w:rPr>
              <w:t>законів та прийнятих відповідно до них нормативно-правових актів, документації із землеустрою та містобудівної документації</w:t>
            </w:r>
            <w:r w:rsidRPr="00DD742A">
              <w:rPr>
                <w:rFonts w:ascii="Times New Roman" w:eastAsia="Times New Roman" w:hAnsi="Times New Roman" w:cs="Times New Roman"/>
                <w:sz w:val="18"/>
                <w:szCs w:val="18"/>
                <w:lang w:val="uk-UA" w:eastAsia="uk-UA"/>
              </w:rPr>
              <w:t>;</w:t>
            </w:r>
          </w:p>
          <w:p w:rsidR="00DD742A" w:rsidRPr="00DD742A" w:rsidRDefault="00DD742A" w:rsidP="00DD742A">
            <w:pPr>
              <w:shd w:val="clear" w:color="auto" w:fill="FFFFFF"/>
              <w:spacing w:after="0" w:line="240" w:lineRule="auto"/>
              <w:ind w:hanging="10"/>
              <w:jc w:val="both"/>
              <w:rPr>
                <w:rFonts w:ascii="Times New Roman" w:eastAsia="Times New Roman" w:hAnsi="Times New Roman" w:cs="Times New Roman"/>
                <w:sz w:val="18"/>
                <w:szCs w:val="18"/>
                <w:lang w:val="uk-UA" w:eastAsia="uk-UA"/>
              </w:rPr>
            </w:pPr>
            <w:bookmarkStart w:id="5" w:name="n1589"/>
            <w:bookmarkStart w:id="6" w:name="n568"/>
            <w:bookmarkEnd w:id="5"/>
            <w:bookmarkEnd w:id="6"/>
            <w:r w:rsidRPr="00DD742A">
              <w:rPr>
                <w:rFonts w:ascii="Times New Roman" w:eastAsia="Times New Roman" w:hAnsi="Times New Roman" w:cs="Times New Roman"/>
                <w:sz w:val="18"/>
                <w:szCs w:val="18"/>
                <w:lang w:val="uk-UA" w:eastAsia="uk-UA"/>
              </w:rPr>
              <w:t>4) заявлене обмеження вже зареєстроване</w:t>
            </w:r>
          </w:p>
        </w:tc>
      </w:tr>
      <w:tr w:rsidR="00DD742A" w:rsidRPr="00DD742A" w:rsidTr="00E05101">
        <w:tblPrEx>
          <w:jc w:val="left"/>
          <w:shd w:val="clear" w:color="auto" w:fill="auto"/>
        </w:tblPrEx>
        <w:tc>
          <w:tcPr>
            <w:tcW w:w="567" w:type="dxa"/>
            <w:gridSpan w:val="2"/>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b/>
                <w:bCs/>
                <w:sz w:val="20"/>
                <w:szCs w:val="20"/>
                <w:lang w:val="uk-UA" w:eastAsia="ru-RU"/>
              </w:rPr>
              <w:t>14.</w:t>
            </w:r>
          </w:p>
        </w:tc>
        <w:tc>
          <w:tcPr>
            <w:tcW w:w="3956" w:type="dxa"/>
            <w:gridSpan w:val="3"/>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Результат надання адміністративної послуги</w:t>
            </w:r>
          </w:p>
        </w:tc>
        <w:tc>
          <w:tcPr>
            <w:tcW w:w="5400" w:type="dxa"/>
            <w:gridSpan w:val="3"/>
            <w:tcMar>
              <w:top w:w="150" w:type="dxa"/>
              <w:left w:w="150" w:type="dxa"/>
              <w:bottom w:w="150" w:type="dxa"/>
              <w:right w:w="150" w:type="dxa"/>
            </w:tcMar>
            <w:hideMark/>
          </w:tcPr>
          <w:p w:rsidR="00DD742A" w:rsidRPr="00DD742A" w:rsidRDefault="00DD742A" w:rsidP="00DD742A">
            <w:pPr>
              <w:spacing w:after="0" w:line="240" w:lineRule="auto"/>
              <w:jc w:val="both"/>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 xml:space="preserve">Витяг з Державного земельного кадастру про обмеження у використанні земель </w:t>
            </w:r>
          </w:p>
          <w:p w:rsidR="00DD742A" w:rsidRPr="00DD742A" w:rsidRDefault="00DD742A" w:rsidP="00DD742A">
            <w:pPr>
              <w:spacing w:after="0" w:line="240" w:lineRule="auto"/>
              <w:jc w:val="both"/>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Рішення про відмову у внесенні відомостей (змін до них) до Державного земельного кадастру</w:t>
            </w:r>
          </w:p>
        </w:tc>
      </w:tr>
      <w:tr w:rsidR="00DD742A" w:rsidRPr="00DD742A" w:rsidTr="00E05101">
        <w:tblPrEx>
          <w:jc w:val="left"/>
          <w:shd w:val="clear" w:color="auto" w:fill="auto"/>
        </w:tblPrEx>
        <w:tc>
          <w:tcPr>
            <w:tcW w:w="567" w:type="dxa"/>
            <w:gridSpan w:val="2"/>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b/>
                <w:bCs/>
                <w:sz w:val="20"/>
                <w:szCs w:val="20"/>
                <w:lang w:val="uk-UA" w:eastAsia="ru-RU"/>
              </w:rPr>
              <w:t>15.</w:t>
            </w:r>
          </w:p>
        </w:tc>
        <w:tc>
          <w:tcPr>
            <w:tcW w:w="3956" w:type="dxa"/>
            <w:gridSpan w:val="3"/>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Способи отримання відповіді (результату)</w:t>
            </w:r>
          </w:p>
        </w:tc>
        <w:tc>
          <w:tcPr>
            <w:tcW w:w="5400" w:type="dxa"/>
            <w:gridSpan w:val="3"/>
            <w:tcMar>
              <w:top w:w="150" w:type="dxa"/>
              <w:left w:w="150" w:type="dxa"/>
              <w:bottom w:w="150" w:type="dxa"/>
              <w:right w:w="150" w:type="dxa"/>
            </w:tcMar>
            <w:hideMark/>
          </w:tcPr>
          <w:p w:rsidR="00DD742A" w:rsidRPr="00DD742A" w:rsidRDefault="00DD742A" w:rsidP="00DD742A">
            <w:pPr>
              <w:spacing w:after="0" w:line="240" w:lineRule="auto"/>
              <w:jc w:val="both"/>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shd w:val="clear" w:color="auto" w:fill="FFFFFF"/>
                <w:lang w:val="uk-UA" w:eastAsia="ru-RU"/>
              </w:rPr>
              <w:t xml:space="preserve">Надсилається заявникові в електронній формі з накладеним кваліфікованим електронним підписом </w:t>
            </w:r>
            <w:r w:rsidRPr="00DD742A">
              <w:rPr>
                <w:rFonts w:ascii="Times New Roman" w:eastAsia="Times New Roman" w:hAnsi="Times New Roman" w:cs="Times New Roman"/>
                <w:sz w:val="20"/>
                <w:szCs w:val="20"/>
                <w:shd w:val="clear" w:color="auto" w:fill="FFFFFF"/>
                <w:lang w:val="uk-UA" w:eastAsia="ru-RU"/>
              </w:rPr>
              <w:lastRenderedPageBreak/>
              <w:t xml:space="preserve">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DD742A">
              <w:rPr>
                <w:rFonts w:ascii="Times New Roman" w:eastAsia="Times New Roman" w:hAnsi="Times New Roman" w:cs="Times New Roman"/>
                <w:sz w:val="20"/>
                <w:szCs w:val="20"/>
                <w:shd w:val="clear" w:color="auto" w:fill="FFFFFF"/>
                <w:lang w:val="uk-UA" w:eastAsia="ru-RU"/>
              </w:rPr>
              <w:t>вебсторінку</w:t>
            </w:r>
            <w:proofErr w:type="spellEnd"/>
            <w:r w:rsidRPr="00DD742A">
              <w:rPr>
                <w:rFonts w:ascii="Times New Roman" w:eastAsia="Times New Roman" w:hAnsi="Times New Roman" w:cs="Times New Roman"/>
                <w:sz w:val="20"/>
                <w:szCs w:val="20"/>
                <w:shd w:val="clear" w:color="auto" w:fill="FFFFFF"/>
                <w:lang w:val="uk-UA" w:eastAsia="ru-RU"/>
              </w:rPr>
              <w:t xml:space="preserve">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DD742A" w:rsidRPr="00DD742A" w:rsidTr="00E05101">
        <w:tblPrEx>
          <w:jc w:val="left"/>
          <w:shd w:val="clear" w:color="auto" w:fill="auto"/>
        </w:tblPrEx>
        <w:tc>
          <w:tcPr>
            <w:tcW w:w="567" w:type="dxa"/>
            <w:gridSpan w:val="2"/>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b/>
                <w:bCs/>
                <w:sz w:val="20"/>
                <w:szCs w:val="20"/>
                <w:lang w:val="uk-UA" w:eastAsia="ru-RU"/>
              </w:rPr>
              <w:lastRenderedPageBreak/>
              <w:t>16.</w:t>
            </w:r>
          </w:p>
        </w:tc>
        <w:tc>
          <w:tcPr>
            <w:tcW w:w="3956" w:type="dxa"/>
            <w:gridSpan w:val="3"/>
            <w:tcMar>
              <w:top w:w="150" w:type="dxa"/>
              <w:left w:w="150" w:type="dxa"/>
              <w:bottom w:w="150" w:type="dxa"/>
              <w:right w:w="150" w:type="dxa"/>
            </w:tcMar>
            <w:vAlign w:val="center"/>
            <w:hideMark/>
          </w:tcPr>
          <w:p w:rsidR="00DD742A" w:rsidRPr="00DD742A" w:rsidRDefault="00DD742A" w:rsidP="00DD742A">
            <w:pPr>
              <w:spacing w:after="0" w:line="240" w:lineRule="auto"/>
              <w:jc w:val="center"/>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Примітка</w:t>
            </w:r>
          </w:p>
        </w:tc>
        <w:tc>
          <w:tcPr>
            <w:tcW w:w="5400" w:type="dxa"/>
            <w:gridSpan w:val="3"/>
            <w:tcMar>
              <w:top w:w="150" w:type="dxa"/>
              <w:left w:w="150" w:type="dxa"/>
              <w:bottom w:w="150" w:type="dxa"/>
              <w:right w:w="150" w:type="dxa"/>
            </w:tcMar>
            <w:hideMark/>
          </w:tcPr>
          <w:p w:rsidR="00DD742A" w:rsidRPr="00DD742A" w:rsidRDefault="00DD742A" w:rsidP="00DD742A">
            <w:pPr>
              <w:spacing w:after="0" w:line="240" w:lineRule="auto"/>
              <w:jc w:val="both"/>
              <w:rPr>
                <w:rFonts w:ascii="Times New Roman" w:eastAsia="Times New Roman" w:hAnsi="Times New Roman" w:cs="Times New Roman"/>
                <w:sz w:val="20"/>
                <w:szCs w:val="20"/>
                <w:lang w:val="uk-UA" w:eastAsia="ru-RU"/>
              </w:rPr>
            </w:pPr>
            <w:r w:rsidRPr="00DD742A">
              <w:rPr>
                <w:rFonts w:ascii="Times New Roman" w:eastAsia="Times New Roman" w:hAnsi="Times New Roman" w:cs="Times New Roman"/>
                <w:sz w:val="20"/>
                <w:szCs w:val="20"/>
                <w:lang w:val="uk-UA" w:eastAsia="ru-RU"/>
              </w:rPr>
              <w:t>*Форма заяви про внесення відомостей (змін до них)</w:t>
            </w:r>
            <w:r w:rsidRPr="00DD742A">
              <w:rPr>
                <w:rFonts w:ascii="Times New Roman" w:eastAsia="Times New Roman" w:hAnsi="Times New Roman" w:cs="Times New Roman"/>
                <w:sz w:val="24"/>
                <w:szCs w:val="24"/>
                <w:lang w:val="uk-UA" w:eastAsia="ru-RU"/>
              </w:rPr>
              <w:t xml:space="preserve"> </w:t>
            </w:r>
            <w:r w:rsidRPr="00DD742A">
              <w:rPr>
                <w:rFonts w:ascii="Times New Roman" w:eastAsia="Times New Roman" w:hAnsi="Times New Roman" w:cs="Times New Roman"/>
                <w:sz w:val="20"/>
                <w:szCs w:val="20"/>
                <w:lang w:val="uk-UA" w:eastAsia="ru-RU"/>
              </w:rPr>
              <w:t>до Державного земельного кадастру наведена у додатку до Інформаційної картки адміністративної послуги</w:t>
            </w:r>
          </w:p>
        </w:tc>
      </w:tr>
    </w:tbl>
    <w:p w:rsidR="00DD742A" w:rsidRPr="00DD742A" w:rsidRDefault="00DD742A" w:rsidP="00DD742A">
      <w:pPr>
        <w:spacing w:after="0" w:line="240" w:lineRule="auto"/>
        <w:ind w:left="5245"/>
        <w:jc w:val="both"/>
        <w:rPr>
          <w:rFonts w:ascii="Times New Roman" w:eastAsia="Times New Roman" w:hAnsi="Times New Roman" w:cs="Times New Roman"/>
          <w:sz w:val="24"/>
          <w:szCs w:val="24"/>
          <w:lang w:eastAsia="ru-RU"/>
        </w:rPr>
      </w:pPr>
    </w:p>
    <w:p w:rsidR="00DD742A" w:rsidRPr="00DD742A" w:rsidRDefault="00DD742A" w:rsidP="00DD742A">
      <w:pPr>
        <w:spacing w:after="0" w:line="240" w:lineRule="auto"/>
        <w:ind w:left="5387"/>
        <w:jc w:val="both"/>
        <w:rPr>
          <w:rFonts w:ascii="Times New Roman" w:eastAsia="Times New Roman" w:hAnsi="Times New Roman" w:cs="Times New Roman"/>
          <w:sz w:val="24"/>
          <w:szCs w:val="24"/>
          <w:lang w:val="uk-UA" w:eastAsia="ru-RU"/>
        </w:rPr>
      </w:pPr>
    </w:p>
    <w:p w:rsidR="00DD742A" w:rsidRPr="00DD742A" w:rsidRDefault="00DD742A" w:rsidP="00DD742A">
      <w:pPr>
        <w:spacing w:after="0" w:line="240" w:lineRule="auto"/>
        <w:ind w:left="5387"/>
        <w:jc w:val="both"/>
        <w:rPr>
          <w:rFonts w:ascii="Times New Roman" w:eastAsia="Times New Roman" w:hAnsi="Times New Roman" w:cs="Times New Roman"/>
          <w:sz w:val="24"/>
          <w:szCs w:val="24"/>
          <w:lang w:val="uk-UA" w:eastAsia="ru-RU"/>
        </w:rPr>
      </w:pPr>
    </w:p>
    <w:p w:rsidR="00DB1975" w:rsidRPr="00DD742A" w:rsidRDefault="00DB1975">
      <w:pPr>
        <w:rPr>
          <w:lang w:val="uk-UA"/>
        </w:rPr>
      </w:pPr>
      <w:bookmarkStart w:id="7" w:name="_GoBack"/>
      <w:bookmarkEnd w:id="7"/>
    </w:p>
    <w:sectPr w:rsidR="00DB1975" w:rsidRPr="00DD742A" w:rsidSect="004A33FB">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B208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3D"/>
    <w:rsid w:val="004A33FB"/>
    <w:rsid w:val="00A4323D"/>
    <w:rsid w:val="00DB1975"/>
    <w:rsid w:val="00DC6FE7"/>
    <w:rsid w:val="00DD7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sr.gov.ua/" TargetMode="External"/><Relationship Id="rId18" Type="http://schemas.openxmlformats.org/officeDocument/2006/relationships/hyperlink" Target="https://berezivska-gromada.gov.ua/centr-nadannya-administrativnih-poslug-1593776441/" TargetMode="External"/><Relationship Id="rId26" Type="http://schemas.openxmlformats.org/officeDocument/2006/relationships/hyperlink" Target="mailto:krolevets-miskrada-&#1089;nap@ukr.net" TargetMode="External"/><Relationship Id="rId39" Type="http://schemas.openxmlformats.org/officeDocument/2006/relationships/hyperlink" Target="mailto:admincentr_okhtyrka@ukr.net" TargetMode="External"/><Relationship Id="rId21" Type="http://schemas.openxmlformats.org/officeDocument/2006/relationships/hyperlink" Target="mailto:popivkarada@gmail.com" TargetMode="External"/><Relationship Id="rId34" Type="http://schemas.openxmlformats.org/officeDocument/2006/relationships/hyperlink" Target="https://vilshanska-gromada.gov.ua" TargetMode="External"/><Relationship Id="rId42" Type="http://schemas.openxmlformats.org/officeDocument/2006/relationships/hyperlink" Target="mailto:cnap-putivl@ukr.net" TargetMode="External"/><Relationship Id="rId47" Type="http://schemas.openxmlformats.org/officeDocument/2006/relationships/hyperlink" Target="mailto:andriyushivka.rs@ukr.net" TargetMode="External"/><Relationship Id="rId50" Type="http://schemas.openxmlformats.org/officeDocument/2006/relationships/hyperlink" Target="mailto:04391279@mail.gov.ua" TargetMode="External"/><Relationship Id="rId55" Type="http://schemas.openxmlformats.org/officeDocument/2006/relationships/hyperlink" Target="http://cnap.gov.ua/" TargetMode="External"/><Relationship Id="rId63" Type="http://schemas.openxmlformats.org/officeDocument/2006/relationships/hyperlink" Target="https://zakon.rada.gov.ua/laws/show/2768-14" TargetMode="External"/><Relationship Id="rId68" Type="http://schemas.openxmlformats.org/officeDocument/2006/relationships/hyperlink" Target="https://zakon.rada.gov.ua/laws/show/858-15" TargetMode="External"/><Relationship Id="rId7" Type="http://schemas.openxmlformats.org/officeDocument/2006/relationships/hyperlink" Target="http://bilopillya-meria.gov.ua" TargetMode="External"/><Relationship Id="rId71" Type="http://schemas.openxmlformats.org/officeDocument/2006/relationships/hyperlink" Target="https://zakon.rada.gov.ua/laws/show/2155-19" TargetMode="External"/><Relationship Id="rId2" Type="http://schemas.openxmlformats.org/officeDocument/2006/relationships/styles" Target="styles.xml"/><Relationship Id="rId16" Type="http://schemas.openxmlformats.org/officeDocument/2006/relationships/hyperlink" Target="http://esmanska-rada.gov.ua/" TargetMode="External"/><Relationship Id="rId29" Type="http://schemas.openxmlformats.org/officeDocument/2006/relationships/hyperlink" Target="http://lebedynrada.gov.ua/" TargetMode="External"/><Relationship Id="rId11" Type="http://schemas.openxmlformats.org/officeDocument/2006/relationships/hyperlink" Target="mailto:ksr.57@ukr.net" TargetMode="External"/><Relationship Id="rId24" Type="http://schemas.openxmlformats.org/officeDocument/2006/relationships/hyperlink" Target="http://krasnopilska-gromada.gov.ua" TargetMode="External"/><Relationship Id="rId32" Type="http://schemas.openxmlformats.org/officeDocument/2006/relationships/hyperlink" Target="http://synivska-gromada.gov.ua" TargetMode="External"/><Relationship Id="rId37" Type="http://schemas.openxmlformats.org/officeDocument/2006/relationships/hyperlink" Target="mailto:cnap-chupah@ukr.net" TargetMode="External"/><Relationship Id="rId40" Type="http://schemas.openxmlformats.org/officeDocument/2006/relationships/hyperlink" Target="https://okhtyrkamr.gov.ua/" TargetMode="External"/><Relationship Id="rId45" Type="http://schemas.openxmlformats.org/officeDocument/2006/relationships/hyperlink" Target="mailto:reestr@romny-vk.gov.ua" TargetMode="External"/><Relationship Id="rId53" Type="http://schemas.openxmlformats.org/officeDocument/2006/relationships/hyperlink" Target="https://stepanivska-gromada.gov.ua/cnap-12-59-08-13-06-2019/" TargetMode="External"/><Relationship Id="rId58" Type="http://schemas.openxmlformats.org/officeDocument/2006/relationships/hyperlink" Target="mailto:dozvilcentr@ukr.net" TargetMode="External"/><Relationship Id="rId66" Type="http://schemas.openxmlformats.org/officeDocument/2006/relationships/hyperlink" Target="https://zakon.rada.gov.ua/laws/show/858-15"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sman_cnap@ukr.net" TargetMode="External"/><Relationship Id="rId23" Type="http://schemas.openxmlformats.org/officeDocument/2006/relationships/hyperlink" Target="mailto:cnap.krsnp@ukr.net" TargetMode="External"/><Relationship Id="rId28" Type="http://schemas.openxmlformats.org/officeDocument/2006/relationships/hyperlink" Target="mailto:lebedyn-admin@ukr.net" TargetMode="External"/><Relationship Id="rId36" Type="http://schemas.openxmlformats.org/officeDocument/2006/relationships/hyperlink" Target="http://nedrygaylivska-gromada.gov.ua" TargetMode="External"/><Relationship Id="rId49" Type="http://schemas.openxmlformats.org/officeDocument/2006/relationships/hyperlink" Target="https://sbmiskrada.gov.ua" TargetMode="External"/><Relationship Id="rId57" Type="http://schemas.openxmlformats.org/officeDocument/2006/relationships/hyperlink" Target="http://www.trostyanets-miskrada.gov.ua" TargetMode="External"/><Relationship Id="rId61" Type="http://schemas.openxmlformats.org/officeDocument/2006/relationships/hyperlink" Target="https://yampil-rada.gov.ua" TargetMode="External"/><Relationship Id="rId10" Type="http://schemas.openxmlformats.org/officeDocument/2006/relationships/hyperlink" Target="http://buryn-miskrada.gov.ua" TargetMode="External"/><Relationship Id="rId19" Type="http://schemas.openxmlformats.org/officeDocument/2006/relationships/hyperlink" Target="mailto:cnap_konotop@ukr.net" TargetMode="External"/><Relationship Id="rId31" Type="http://schemas.openxmlformats.org/officeDocument/2006/relationships/hyperlink" Target="mailto:sunivka.cnap@ukr.net" TargetMode="External"/><Relationship Id="rId44" Type="http://schemas.openxmlformats.org/officeDocument/2006/relationships/hyperlink" Target="http://novoslobidska-gromada.gov.ua" TargetMode="External"/><Relationship Id="rId52" Type="http://schemas.openxmlformats.org/officeDocument/2006/relationships/hyperlink" Target="mailto:cnap@stepanivska-gromada.gov.ua" TargetMode="External"/><Relationship Id="rId60" Type="http://schemas.openxmlformats.org/officeDocument/2006/relationships/hyperlink" Target="mailto:cnap.ympolrada@ukr.net" TargetMode="External"/><Relationship Id="rId65" Type="http://schemas.openxmlformats.org/officeDocument/2006/relationships/hyperlink" Target="https://zakon.rada.gov.ua/laws/show/1051-2012-%D0%B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napburyn.rada@ukr.net" TargetMode="External"/><Relationship Id="rId14" Type="http://schemas.openxmlformats.org/officeDocument/2006/relationships/hyperlink" Target="http://cnap.hlukhiv-rada.gov.ua/" TargetMode="External"/><Relationship Id="rId22" Type="http://schemas.openxmlformats.org/officeDocument/2006/relationships/hyperlink" Target="http://ps-rada.gov.ua/index.php/uk/" TargetMode="External"/><Relationship Id="rId27" Type="http://schemas.openxmlformats.org/officeDocument/2006/relationships/hyperlink" Target="http://krolevetska-gromada.gov.ua" TargetMode="External"/><Relationship Id="rId30" Type="http://schemas.openxmlformats.org/officeDocument/2006/relationships/hyperlink" Target="http://ldol-gromada.gov.ua" TargetMode="External"/><Relationship Id="rId35" Type="http://schemas.openxmlformats.org/officeDocument/2006/relationships/hyperlink" Target="mailto:vdrnedr@gmail.com" TargetMode="External"/><Relationship Id="rId43" Type="http://schemas.openxmlformats.org/officeDocument/2006/relationships/hyperlink" Target="mailto:cnap_nsloboda@ukr.net" TargetMode="External"/><Relationship Id="rId48" Type="http://schemas.openxmlformats.org/officeDocument/2006/relationships/hyperlink" Target="http://andriyashivska-gromada.gov.ua" TargetMode="External"/><Relationship Id="rId56" Type="http://schemas.openxmlformats.org/officeDocument/2006/relationships/hyperlink" Target="https://boromlyanska-gromada.gov.ua/cnap-22-53-02-16-03-2018/" TargetMode="External"/><Relationship Id="rId64" Type="http://schemas.openxmlformats.org/officeDocument/2006/relationships/hyperlink" Target="https://zakon.rada.gov.ua/laws/show/2768-14" TargetMode="External"/><Relationship Id="rId69" Type="http://schemas.openxmlformats.org/officeDocument/2006/relationships/hyperlink" Target="https://zakon.rada.gov.ua/laws/show/1423-20" TargetMode="External"/><Relationship Id="rId8" Type="http://schemas.openxmlformats.org/officeDocument/2006/relationships/hyperlink" Target="http://mykolaivska" TargetMode="External"/><Relationship Id="rId51" Type="http://schemas.openxmlformats.org/officeDocument/2006/relationships/hyperlink" Target="https://zn-otg.gov.ua/viddil-z-juridichn%20ih-pitan-ta-derzhavnoi-reestracii-15-26-34-30-10-2017/" TargetMode="External"/><Relationship Id="rId72" Type="http://schemas.openxmlformats.org/officeDocument/2006/relationships/hyperlink" Target="https://zakon.rada.gov.ua/laws/show/2155-19" TargetMode="External"/><Relationship Id="rId3" Type="http://schemas.microsoft.com/office/2007/relationships/stylesWithEffects" Target="stylesWithEffects.xml"/><Relationship Id="rId12" Type="http://schemas.openxmlformats.org/officeDocument/2006/relationships/hyperlink" Target="http://kyrykivska-gromada.gov.ua" TargetMode="External"/><Relationship Id="rId17" Type="http://schemas.openxmlformats.org/officeDocument/2006/relationships/hyperlink" Target="mailto:cnap_bereza_otg@ukr.net" TargetMode="External"/><Relationship Id="rId25" Type="http://schemas.openxmlformats.org/officeDocument/2006/relationships/hyperlink" Target="https://myropilsca-gromada.gov.ua/" TargetMode="External"/><Relationship Id="rId33" Type="http://schemas.openxmlformats.org/officeDocument/2006/relationships/hyperlink" Target="mailto:vilshcnap@ukr.net" TargetMode="External"/><Relationship Id="rId38" Type="http://schemas.openxmlformats.org/officeDocument/2006/relationships/hyperlink" Target="http://chupah-rada.gov.ua" TargetMode="External"/><Relationship Id="rId46" Type="http://schemas.openxmlformats.org/officeDocument/2006/relationships/hyperlink" Target="https://cnap.romny-vk.gov.ua/" TargetMode="External"/><Relationship Id="rId59" Type="http://schemas.openxmlformats.org/officeDocument/2006/relationships/hyperlink" Target="http://shst.mr-cnap@sm.gov.ua" TargetMode="External"/><Relationship Id="rId67" Type="http://schemas.openxmlformats.org/officeDocument/2006/relationships/hyperlink" Target="https://zakon.rada.gov.ua/laws/show/1805-14" TargetMode="External"/><Relationship Id="rId20" Type="http://schemas.openxmlformats.org/officeDocument/2006/relationships/hyperlink" Target="mailto:dubovyzovka@ukr.net" TargetMode="External"/><Relationship Id="rId41" Type="http://schemas.openxmlformats.org/officeDocument/2006/relationships/hyperlink" Target="mailto:chern-cnap@ukr.net" TargetMode="External"/><Relationship Id="rId54" Type="http://schemas.openxmlformats.org/officeDocument/2006/relationships/hyperlink" Target="mailto:cnap@smr.gov.ua" TargetMode="External"/><Relationship Id="rId62" Type="http://schemas.openxmlformats.org/officeDocument/2006/relationships/hyperlink" Target="https://zakon.rada.gov.ua/laws/show/2073-20" TargetMode="External"/><Relationship Id="rId70" Type="http://schemas.openxmlformats.org/officeDocument/2006/relationships/hyperlink" Target="https://zakon.rada.gov.ua/laws/show/1805-14" TargetMode="External"/><Relationship Id="rId1" Type="http://schemas.openxmlformats.org/officeDocument/2006/relationships/numbering" Target="numbering.xml"/><Relationship Id="rId6" Type="http://schemas.openxmlformats.org/officeDocument/2006/relationships/hyperlink" Target="mailto:cnap@ukr.ne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3258</Words>
  <Characters>18575</Characters>
  <Application>Microsoft Office Word</Application>
  <DocSecurity>0</DocSecurity>
  <Lines>154</Lines>
  <Paragraphs>43</Paragraphs>
  <ScaleCrop>false</ScaleCrop>
  <Company>Microsoft</Company>
  <LinksUpToDate>false</LinksUpToDate>
  <CharactersWithSpaces>21790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2025-11-04T14:09:00Z</dcterms:created>
  <dcterms:modified xsi:type="dcterms:W3CDTF">2025-11-04T14:10:00Z</dcterms:modified>
</cp:coreProperties>
</file>