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BA" w:rsidRDefault="008345BA" w:rsidP="00F700F1">
      <w:pPr>
        <w:widowControl w:val="0"/>
        <w:autoSpaceDE w:val="0"/>
        <w:autoSpaceDN w:val="0"/>
        <w:adjustRightInd w:val="0"/>
        <w:spacing w:after="0" w:line="240" w:lineRule="auto"/>
        <w:ind w:right="-85" w:firstLine="5387"/>
        <w:jc w:val="center"/>
        <w:rPr>
          <w:rFonts w:ascii="Times New Roman" w:hAnsi="Times New Roman"/>
          <w:b/>
          <w:bCs/>
          <w:sz w:val="28"/>
          <w:szCs w:val="28"/>
          <w:lang w:val="uk-UA"/>
        </w:rPr>
      </w:pPr>
      <w:r>
        <w:rPr>
          <w:rFonts w:ascii="Times New Roman" w:hAnsi="Times New Roman"/>
          <w:b/>
          <w:bCs/>
          <w:sz w:val="28"/>
          <w:szCs w:val="28"/>
          <w:lang w:val="uk-UA"/>
        </w:rPr>
        <w:t>ЗАТВЕРДЖЕНО</w:t>
      </w:r>
      <w:r w:rsidR="00CE01AB">
        <w:rPr>
          <w:rFonts w:ascii="Times New Roman" w:hAnsi="Times New Roman"/>
          <w:b/>
          <w:bCs/>
          <w:sz w:val="28"/>
          <w:szCs w:val="28"/>
          <w:lang w:val="uk-UA"/>
        </w:rPr>
        <w:t>:</w:t>
      </w:r>
    </w:p>
    <w:p w:rsidR="008345BA" w:rsidRDefault="008345BA" w:rsidP="006A1C0D">
      <w:pPr>
        <w:widowControl w:val="0"/>
        <w:autoSpaceDE w:val="0"/>
        <w:autoSpaceDN w:val="0"/>
        <w:adjustRightInd w:val="0"/>
        <w:spacing w:after="0" w:line="240" w:lineRule="auto"/>
        <w:ind w:left="5387" w:right="-1"/>
        <w:rPr>
          <w:rFonts w:ascii="Times New Roman" w:hAnsi="Times New Roman"/>
          <w:b/>
          <w:bCs/>
          <w:spacing w:val="2"/>
          <w:sz w:val="24"/>
          <w:szCs w:val="24"/>
          <w:lang w:val="uk-UA"/>
        </w:rPr>
      </w:pPr>
    </w:p>
    <w:p w:rsidR="00CE01AB" w:rsidRPr="00CE01AB" w:rsidRDefault="00CE01AB" w:rsidP="00CE01AB">
      <w:pPr>
        <w:widowControl w:val="0"/>
        <w:autoSpaceDE w:val="0"/>
        <w:autoSpaceDN w:val="0"/>
        <w:adjustRightInd w:val="0"/>
        <w:spacing w:after="0" w:line="240" w:lineRule="auto"/>
        <w:ind w:right="-1"/>
        <w:rPr>
          <w:rFonts w:ascii="Times New Roman" w:hAnsi="Times New Roman"/>
          <w:bCs/>
          <w:spacing w:val="2"/>
          <w:sz w:val="28"/>
          <w:szCs w:val="28"/>
          <w:lang w:val="uk-UA"/>
        </w:rPr>
      </w:pPr>
      <w:r>
        <w:rPr>
          <w:rFonts w:ascii="Times New Roman" w:hAnsi="Times New Roman"/>
          <w:bCs/>
          <w:spacing w:val="2"/>
          <w:sz w:val="28"/>
          <w:szCs w:val="28"/>
          <w:lang w:val="uk-UA"/>
        </w:rPr>
        <w:t xml:space="preserve">                                                                         </w:t>
      </w:r>
      <w:r w:rsidRPr="00CE01AB">
        <w:rPr>
          <w:rFonts w:ascii="Times New Roman" w:hAnsi="Times New Roman"/>
          <w:bCs/>
          <w:spacing w:val="2"/>
          <w:sz w:val="28"/>
          <w:szCs w:val="28"/>
          <w:lang w:val="uk-UA"/>
        </w:rPr>
        <w:t>Керуючий справами виконавчого</w:t>
      </w:r>
    </w:p>
    <w:p w:rsidR="00CE01AB" w:rsidRPr="00CE01AB" w:rsidRDefault="00CE01AB" w:rsidP="00CE01AB">
      <w:pPr>
        <w:widowControl w:val="0"/>
        <w:autoSpaceDE w:val="0"/>
        <w:autoSpaceDN w:val="0"/>
        <w:adjustRightInd w:val="0"/>
        <w:spacing w:after="0" w:line="240" w:lineRule="auto"/>
        <w:ind w:right="-1"/>
        <w:rPr>
          <w:rFonts w:ascii="Times New Roman" w:hAnsi="Times New Roman"/>
          <w:bCs/>
          <w:spacing w:val="2"/>
          <w:sz w:val="28"/>
          <w:szCs w:val="28"/>
          <w:lang w:val="uk-UA"/>
        </w:rPr>
      </w:pPr>
      <w:r>
        <w:rPr>
          <w:rFonts w:ascii="Times New Roman" w:hAnsi="Times New Roman"/>
          <w:bCs/>
          <w:spacing w:val="2"/>
          <w:sz w:val="28"/>
          <w:szCs w:val="28"/>
          <w:lang w:val="uk-UA"/>
        </w:rPr>
        <w:t xml:space="preserve">                                                                         к</w:t>
      </w:r>
      <w:r w:rsidRPr="00CE01AB">
        <w:rPr>
          <w:rFonts w:ascii="Times New Roman" w:hAnsi="Times New Roman"/>
          <w:bCs/>
          <w:spacing w:val="2"/>
          <w:sz w:val="28"/>
          <w:szCs w:val="28"/>
          <w:lang w:val="uk-UA"/>
        </w:rPr>
        <w:t>омітету</w:t>
      </w:r>
    </w:p>
    <w:p w:rsidR="00CE01AB" w:rsidRPr="00CE01AB" w:rsidRDefault="00CE01AB" w:rsidP="00CE01AB">
      <w:pPr>
        <w:widowControl w:val="0"/>
        <w:autoSpaceDE w:val="0"/>
        <w:autoSpaceDN w:val="0"/>
        <w:adjustRightInd w:val="0"/>
        <w:spacing w:after="0" w:line="240" w:lineRule="auto"/>
        <w:ind w:right="-1"/>
        <w:rPr>
          <w:rFonts w:ascii="Times New Roman" w:hAnsi="Times New Roman"/>
          <w:bCs/>
          <w:spacing w:val="2"/>
          <w:sz w:val="28"/>
          <w:szCs w:val="28"/>
          <w:lang w:val="uk-UA"/>
        </w:rPr>
      </w:pPr>
      <w:r>
        <w:rPr>
          <w:rFonts w:ascii="Times New Roman" w:hAnsi="Times New Roman"/>
          <w:bCs/>
          <w:spacing w:val="2"/>
          <w:sz w:val="28"/>
          <w:szCs w:val="28"/>
          <w:lang w:val="uk-UA"/>
        </w:rPr>
        <w:t xml:space="preserve">                                                                         </w:t>
      </w:r>
      <w:r w:rsidRPr="00CE01AB">
        <w:rPr>
          <w:rFonts w:ascii="Times New Roman" w:hAnsi="Times New Roman"/>
          <w:bCs/>
          <w:spacing w:val="2"/>
          <w:sz w:val="28"/>
          <w:szCs w:val="28"/>
          <w:lang w:val="uk-UA"/>
        </w:rPr>
        <w:t>Ю.А. Павлик</w:t>
      </w:r>
    </w:p>
    <w:p w:rsidR="008345BA" w:rsidRDefault="008345BA"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p>
    <w:p w:rsidR="008345BA" w:rsidRDefault="008345BA"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8"/>
          <w:szCs w:val="28"/>
          <w:lang w:val="uk-UA"/>
        </w:rPr>
      </w:pPr>
      <w:r>
        <w:rPr>
          <w:rFonts w:ascii="Times New Roman" w:hAnsi="Times New Roman"/>
          <w:bCs/>
          <w:spacing w:val="2"/>
          <w:sz w:val="24"/>
          <w:szCs w:val="24"/>
          <w:lang w:val="uk-UA"/>
        </w:rPr>
        <w:t>«____» _____________</w:t>
      </w:r>
      <w:r w:rsidR="00CE01AB">
        <w:rPr>
          <w:rFonts w:ascii="Times New Roman" w:hAnsi="Times New Roman"/>
          <w:bCs/>
          <w:spacing w:val="2"/>
          <w:sz w:val="24"/>
          <w:szCs w:val="24"/>
          <w:lang w:val="uk-UA"/>
        </w:rPr>
        <w:t>____</w:t>
      </w:r>
      <w:r>
        <w:rPr>
          <w:rFonts w:ascii="Times New Roman" w:hAnsi="Times New Roman"/>
          <w:bCs/>
          <w:spacing w:val="2"/>
          <w:sz w:val="24"/>
          <w:szCs w:val="24"/>
          <w:lang w:val="uk-UA"/>
        </w:rPr>
        <w:t xml:space="preserve"> </w:t>
      </w:r>
      <w:r w:rsidR="00CE01AB" w:rsidRPr="00CE01AB">
        <w:rPr>
          <w:rFonts w:ascii="Times New Roman" w:hAnsi="Times New Roman"/>
          <w:bCs/>
          <w:spacing w:val="2"/>
          <w:sz w:val="28"/>
          <w:szCs w:val="28"/>
          <w:lang w:val="uk-UA"/>
        </w:rPr>
        <w:t>2021</w:t>
      </w:r>
      <w:r w:rsidRPr="00CE01AB">
        <w:rPr>
          <w:rFonts w:ascii="Times New Roman" w:hAnsi="Times New Roman"/>
          <w:bCs/>
          <w:spacing w:val="2"/>
          <w:sz w:val="28"/>
          <w:szCs w:val="28"/>
          <w:lang w:val="uk-UA"/>
        </w:rPr>
        <w:t xml:space="preserve"> р.</w:t>
      </w:r>
    </w:p>
    <w:p w:rsidR="00CE01AB" w:rsidRPr="00CE01AB" w:rsidRDefault="00CE01AB"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8"/>
          <w:szCs w:val="28"/>
          <w:lang w:val="uk-UA"/>
        </w:rPr>
      </w:pPr>
      <w:r>
        <w:rPr>
          <w:rFonts w:ascii="Times New Roman" w:hAnsi="Times New Roman"/>
          <w:bCs/>
          <w:spacing w:val="2"/>
          <w:sz w:val="28"/>
          <w:szCs w:val="28"/>
          <w:lang w:val="uk-UA"/>
        </w:rPr>
        <w:t xml:space="preserve">  </w:t>
      </w:r>
    </w:p>
    <w:p w:rsidR="008345BA" w:rsidRPr="0017282B" w:rsidRDefault="008345BA" w:rsidP="00824F4F">
      <w:pPr>
        <w:widowControl w:val="0"/>
        <w:autoSpaceDE w:val="0"/>
        <w:autoSpaceDN w:val="0"/>
        <w:adjustRightInd w:val="0"/>
        <w:spacing w:after="0" w:line="240" w:lineRule="auto"/>
        <w:ind w:left="2096" w:right="1800"/>
        <w:jc w:val="center"/>
        <w:rPr>
          <w:rFonts w:ascii="Times New Roman" w:hAnsi="Times New Roman"/>
          <w:b/>
          <w:bCs/>
          <w:spacing w:val="2"/>
          <w:sz w:val="28"/>
          <w:szCs w:val="28"/>
          <w:lang w:val="uk-UA"/>
        </w:rPr>
      </w:pPr>
    </w:p>
    <w:p w:rsidR="008345BA" w:rsidRPr="00CE01AB" w:rsidRDefault="00CE01AB" w:rsidP="00CE01AB">
      <w:pPr>
        <w:widowControl w:val="0"/>
        <w:tabs>
          <w:tab w:val="left" w:pos="8931"/>
        </w:tabs>
        <w:autoSpaceDE w:val="0"/>
        <w:autoSpaceDN w:val="0"/>
        <w:adjustRightInd w:val="0"/>
        <w:spacing w:after="0" w:line="240" w:lineRule="auto"/>
        <w:ind w:right="566"/>
        <w:rPr>
          <w:rFonts w:ascii="Times New Roman" w:hAnsi="Times New Roman"/>
          <w:b/>
          <w:bCs/>
          <w:spacing w:val="2"/>
          <w:w w:val="99"/>
          <w:sz w:val="28"/>
          <w:szCs w:val="28"/>
          <w:lang w:val="uk-UA"/>
        </w:rPr>
      </w:pPr>
      <w:r>
        <w:rPr>
          <w:rFonts w:ascii="Times New Roman" w:hAnsi="Times New Roman"/>
          <w:b/>
          <w:bCs/>
          <w:spacing w:val="2"/>
          <w:sz w:val="28"/>
          <w:szCs w:val="28"/>
          <w:lang w:val="uk-UA"/>
        </w:rPr>
        <w:t xml:space="preserve">      </w:t>
      </w:r>
      <w:r w:rsidR="008345BA" w:rsidRPr="00CE01AB">
        <w:rPr>
          <w:rFonts w:ascii="Times New Roman" w:hAnsi="Times New Roman"/>
          <w:b/>
          <w:bCs/>
          <w:spacing w:val="2"/>
          <w:sz w:val="28"/>
          <w:szCs w:val="28"/>
        </w:rPr>
        <w:t>ІН</w:t>
      </w:r>
      <w:r w:rsidR="008345BA" w:rsidRPr="00CE01AB">
        <w:rPr>
          <w:rFonts w:ascii="Times New Roman" w:hAnsi="Times New Roman"/>
          <w:b/>
          <w:bCs/>
          <w:spacing w:val="-4"/>
          <w:sz w:val="28"/>
          <w:szCs w:val="28"/>
        </w:rPr>
        <w:t>Ф</w:t>
      </w:r>
      <w:r w:rsidR="008345BA" w:rsidRPr="00CE01AB">
        <w:rPr>
          <w:rFonts w:ascii="Times New Roman" w:hAnsi="Times New Roman"/>
          <w:b/>
          <w:bCs/>
          <w:spacing w:val="4"/>
          <w:sz w:val="28"/>
          <w:szCs w:val="28"/>
        </w:rPr>
        <w:t>О</w:t>
      </w:r>
      <w:r w:rsidR="008345BA" w:rsidRPr="00CE01AB">
        <w:rPr>
          <w:rFonts w:ascii="Times New Roman" w:hAnsi="Times New Roman"/>
          <w:b/>
          <w:bCs/>
          <w:spacing w:val="-1"/>
          <w:sz w:val="28"/>
          <w:szCs w:val="28"/>
        </w:rPr>
        <w:t>РМ</w:t>
      </w:r>
      <w:r w:rsidR="008345BA" w:rsidRPr="00CE01AB">
        <w:rPr>
          <w:rFonts w:ascii="Times New Roman" w:hAnsi="Times New Roman"/>
          <w:b/>
          <w:bCs/>
          <w:spacing w:val="2"/>
          <w:sz w:val="28"/>
          <w:szCs w:val="28"/>
        </w:rPr>
        <w:t>А</w:t>
      </w:r>
      <w:r w:rsidR="008345BA" w:rsidRPr="00CE01AB">
        <w:rPr>
          <w:rFonts w:ascii="Times New Roman" w:hAnsi="Times New Roman"/>
          <w:b/>
          <w:bCs/>
          <w:spacing w:val="4"/>
          <w:sz w:val="28"/>
          <w:szCs w:val="28"/>
        </w:rPr>
        <w:t>Ц</w:t>
      </w:r>
      <w:r w:rsidR="008345BA" w:rsidRPr="00CE01AB">
        <w:rPr>
          <w:rFonts w:ascii="Times New Roman" w:hAnsi="Times New Roman"/>
          <w:b/>
          <w:bCs/>
          <w:spacing w:val="2"/>
          <w:sz w:val="28"/>
          <w:szCs w:val="28"/>
        </w:rPr>
        <w:t>І</w:t>
      </w:r>
      <w:r w:rsidR="008345BA" w:rsidRPr="00CE01AB">
        <w:rPr>
          <w:rFonts w:ascii="Times New Roman" w:hAnsi="Times New Roman"/>
          <w:b/>
          <w:bCs/>
          <w:spacing w:val="-2"/>
          <w:sz w:val="28"/>
          <w:szCs w:val="28"/>
        </w:rPr>
        <w:t>Й</w:t>
      </w:r>
      <w:r w:rsidR="008345BA" w:rsidRPr="00CE01AB">
        <w:rPr>
          <w:rFonts w:ascii="Times New Roman" w:hAnsi="Times New Roman"/>
          <w:b/>
          <w:bCs/>
          <w:spacing w:val="2"/>
          <w:sz w:val="28"/>
          <w:szCs w:val="28"/>
        </w:rPr>
        <w:t>Н</w:t>
      </w:r>
      <w:r w:rsidR="008345BA" w:rsidRPr="00CE01AB">
        <w:rPr>
          <w:rFonts w:ascii="Times New Roman" w:hAnsi="Times New Roman"/>
          <w:b/>
          <w:bCs/>
          <w:sz w:val="28"/>
          <w:szCs w:val="28"/>
        </w:rPr>
        <w:t>А</w:t>
      </w:r>
      <w:r w:rsidR="008345BA" w:rsidRPr="00CE01AB">
        <w:rPr>
          <w:rFonts w:ascii="Times New Roman" w:hAnsi="Times New Roman"/>
          <w:b/>
          <w:bCs/>
          <w:spacing w:val="-16"/>
          <w:sz w:val="28"/>
          <w:szCs w:val="28"/>
        </w:rPr>
        <w:t xml:space="preserve"> </w:t>
      </w:r>
      <w:r w:rsidR="008345BA" w:rsidRPr="00CE01AB">
        <w:rPr>
          <w:rFonts w:ascii="Times New Roman" w:hAnsi="Times New Roman"/>
          <w:b/>
          <w:bCs/>
          <w:spacing w:val="-1"/>
          <w:sz w:val="28"/>
          <w:szCs w:val="28"/>
        </w:rPr>
        <w:t>К</w:t>
      </w:r>
      <w:r w:rsidR="008345BA" w:rsidRPr="00CE01AB">
        <w:rPr>
          <w:rFonts w:ascii="Times New Roman" w:hAnsi="Times New Roman"/>
          <w:b/>
          <w:bCs/>
          <w:spacing w:val="2"/>
          <w:sz w:val="28"/>
          <w:szCs w:val="28"/>
        </w:rPr>
        <w:t>А</w:t>
      </w:r>
      <w:r w:rsidR="008345BA" w:rsidRPr="00CE01AB">
        <w:rPr>
          <w:rFonts w:ascii="Times New Roman" w:hAnsi="Times New Roman"/>
          <w:b/>
          <w:bCs/>
          <w:spacing w:val="-1"/>
          <w:sz w:val="28"/>
          <w:szCs w:val="28"/>
        </w:rPr>
        <w:t>Р</w:t>
      </w:r>
      <w:r w:rsidR="008345BA" w:rsidRPr="00CE01AB">
        <w:rPr>
          <w:rFonts w:ascii="Times New Roman" w:hAnsi="Times New Roman"/>
          <w:b/>
          <w:bCs/>
          <w:spacing w:val="2"/>
          <w:sz w:val="28"/>
          <w:szCs w:val="28"/>
        </w:rPr>
        <w:t>Т</w:t>
      </w:r>
      <w:r w:rsidR="008345BA" w:rsidRPr="00CE01AB">
        <w:rPr>
          <w:rFonts w:ascii="Times New Roman" w:hAnsi="Times New Roman"/>
          <w:b/>
          <w:bCs/>
          <w:spacing w:val="-2"/>
          <w:sz w:val="28"/>
          <w:szCs w:val="28"/>
        </w:rPr>
        <w:t>К</w:t>
      </w:r>
      <w:r w:rsidR="008345BA" w:rsidRPr="00CE01AB">
        <w:rPr>
          <w:rFonts w:ascii="Times New Roman" w:hAnsi="Times New Roman"/>
          <w:b/>
          <w:bCs/>
          <w:sz w:val="28"/>
          <w:szCs w:val="28"/>
        </w:rPr>
        <w:t>А</w:t>
      </w:r>
      <w:r w:rsidR="008345BA" w:rsidRPr="00CE01AB">
        <w:rPr>
          <w:rFonts w:ascii="Times New Roman" w:hAnsi="Times New Roman"/>
          <w:b/>
          <w:bCs/>
          <w:spacing w:val="-3"/>
          <w:sz w:val="28"/>
          <w:szCs w:val="28"/>
        </w:rPr>
        <w:t xml:space="preserve"> </w:t>
      </w:r>
      <w:r w:rsidR="008345BA" w:rsidRPr="00CE01AB">
        <w:rPr>
          <w:rFonts w:ascii="Times New Roman" w:hAnsi="Times New Roman"/>
          <w:b/>
          <w:bCs/>
          <w:spacing w:val="2"/>
          <w:sz w:val="28"/>
          <w:szCs w:val="28"/>
        </w:rPr>
        <w:t>АД</w:t>
      </w:r>
      <w:r w:rsidR="008345BA" w:rsidRPr="00CE01AB">
        <w:rPr>
          <w:rFonts w:ascii="Times New Roman" w:hAnsi="Times New Roman"/>
          <w:b/>
          <w:bCs/>
          <w:spacing w:val="-2"/>
          <w:sz w:val="28"/>
          <w:szCs w:val="28"/>
        </w:rPr>
        <w:t>М</w:t>
      </w:r>
      <w:r w:rsidR="008345BA" w:rsidRPr="00CE01AB">
        <w:rPr>
          <w:rFonts w:ascii="Times New Roman" w:hAnsi="Times New Roman"/>
          <w:b/>
          <w:bCs/>
          <w:spacing w:val="2"/>
          <w:sz w:val="28"/>
          <w:szCs w:val="28"/>
        </w:rPr>
        <w:t>ІНІСТ</w:t>
      </w:r>
      <w:r w:rsidR="008345BA" w:rsidRPr="00CE01AB">
        <w:rPr>
          <w:rFonts w:ascii="Times New Roman" w:hAnsi="Times New Roman"/>
          <w:b/>
          <w:bCs/>
          <w:spacing w:val="-1"/>
          <w:sz w:val="28"/>
          <w:szCs w:val="28"/>
        </w:rPr>
        <w:t>Р</w:t>
      </w:r>
      <w:r w:rsidR="008345BA" w:rsidRPr="00CE01AB">
        <w:rPr>
          <w:rFonts w:ascii="Times New Roman" w:hAnsi="Times New Roman"/>
          <w:b/>
          <w:bCs/>
          <w:spacing w:val="2"/>
          <w:sz w:val="28"/>
          <w:szCs w:val="28"/>
        </w:rPr>
        <w:t>АТИ</w:t>
      </w:r>
      <w:r w:rsidR="008345BA" w:rsidRPr="00CE01AB">
        <w:rPr>
          <w:rFonts w:ascii="Times New Roman" w:hAnsi="Times New Roman"/>
          <w:b/>
          <w:bCs/>
          <w:spacing w:val="-2"/>
          <w:sz w:val="28"/>
          <w:szCs w:val="28"/>
        </w:rPr>
        <w:t>В</w:t>
      </w:r>
      <w:r w:rsidR="008345BA" w:rsidRPr="00CE01AB">
        <w:rPr>
          <w:rFonts w:ascii="Times New Roman" w:hAnsi="Times New Roman"/>
          <w:b/>
          <w:bCs/>
          <w:spacing w:val="2"/>
          <w:sz w:val="28"/>
          <w:szCs w:val="28"/>
        </w:rPr>
        <w:t>НО</w:t>
      </w:r>
      <w:r w:rsidR="008345BA" w:rsidRPr="00CE01AB">
        <w:rPr>
          <w:rFonts w:ascii="Times New Roman" w:hAnsi="Times New Roman"/>
          <w:b/>
          <w:bCs/>
          <w:spacing w:val="2"/>
          <w:sz w:val="28"/>
          <w:szCs w:val="28"/>
          <w:lang w:val="uk-UA"/>
        </w:rPr>
        <w:t>Ї ПОСЛУГИ</w:t>
      </w:r>
    </w:p>
    <w:p w:rsidR="008345BA" w:rsidRPr="0017282B" w:rsidRDefault="008345BA" w:rsidP="00824F4F">
      <w:pPr>
        <w:widowControl w:val="0"/>
        <w:autoSpaceDE w:val="0"/>
        <w:autoSpaceDN w:val="0"/>
        <w:adjustRightInd w:val="0"/>
        <w:spacing w:after="0" w:line="240" w:lineRule="auto"/>
        <w:ind w:left="2096" w:right="1800"/>
        <w:jc w:val="center"/>
        <w:rPr>
          <w:rFonts w:ascii="Times New Roman" w:hAnsi="Times New Roman"/>
          <w:b/>
          <w:bCs/>
          <w:spacing w:val="2"/>
          <w:w w:val="99"/>
          <w:sz w:val="28"/>
          <w:szCs w:val="28"/>
          <w:lang w:val="uk-UA"/>
        </w:rPr>
      </w:pPr>
    </w:p>
    <w:p w:rsidR="008345BA" w:rsidRPr="00CE01AB" w:rsidRDefault="008345BA" w:rsidP="009303EE">
      <w:pPr>
        <w:spacing w:after="0"/>
        <w:jc w:val="center"/>
        <w:rPr>
          <w:rFonts w:ascii="Times New Roman" w:hAnsi="Times New Roman"/>
          <w:b/>
          <w:sz w:val="32"/>
          <w:szCs w:val="32"/>
          <w:u w:val="single"/>
        </w:rPr>
      </w:pPr>
      <w:r w:rsidRPr="00CE01AB">
        <w:rPr>
          <w:rFonts w:ascii="Times New Roman" w:hAnsi="Times New Roman"/>
          <w:b/>
          <w:sz w:val="32"/>
          <w:szCs w:val="32"/>
          <w:u w:val="single"/>
          <w:lang w:val="uk-UA"/>
        </w:rPr>
        <w:t>Внесення зм</w:t>
      </w:r>
      <w:bookmarkStart w:id="0" w:name="_GoBack"/>
      <w:bookmarkEnd w:id="0"/>
      <w:r w:rsidRPr="00CE01AB">
        <w:rPr>
          <w:rFonts w:ascii="Times New Roman" w:hAnsi="Times New Roman"/>
          <w:b/>
          <w:sz w:val="32"/>
          <w:szCs w:val="32"/>
          <w:u w:val="single"/>
          <w:lang w:val="uk-UA"/>
        </w:rPr>
        <w:t xml:space="preserve">ін до облікових справ громадян, які </w:t>
      </w:r>
      <w:r w:rsidR="004F5707" w:rsidRPr="00CE01AB">
        <w:rPr>
          <w:rFonts w:ascii="Times New Roman" w:hAnsi="Times New Roman"/>
          <w:b/>
          <w:sz w:val="32"/>
          <w:szCs w:val="32"/>
          <w:u w:val="single"/>
          <w:lang w:val="uk-UA"/>
        </w:rPr>
        <w:t>потребую</w:t>
      </w:r>
      <w:r w:rsidR="00CE01AB" w:rsidRPr="00CE01AB">
        <w:rPr>
          <w:rFonts w:ascii="Times New Roman" w:hAnsi="Times New Roman"/>
          <w:b/>
          <w:sz w:val="32"/>
          <w:szCs w:val="32"/>
          <w:u w:val="single"/>
          <w:lang w:val="uk-UA"/>
        </w:rPr>
        <w:t>ть</w:t>
      </w:r>
      <w:r w:rsidR="004F5707" w:rsidRPr="00CE01AB">
        <w:rPr>
          <w:rFonts w:ascii="Times New Roman" w:hAnsi="Times New Roman"/>
          <w:b/>
          <w:sz w:val="32"/>
          <w:szCs w:val="32"/>
          <w:u w:val="single"/>
          <w:lang w:val="uk-UA"/>
        </w:rPr>
        <w:t xml:space="preserve"> поліпшення житлових умов</w:t>
      </w:r>
    </w:p>
    <w:p w:rsidR="008345BA" w:rsidRPr="00B12B20" w:rsidRDefault="008345BA" w:rsidP="00824F4F">
      <w:pPr>
        <w:widowControl w:val="0"/>
        <w:autoSpaceDE w:val="0"/>
        <w:autoSpaceDN w:val="0"/>
        <w:adjustRightInd w:val="0"/>
        <w:spacing w:after="0" w:line="240" w:lineRule="auto"/>
        <w:ind w:right="2408"/>
        <w:jc w:val="center"/>
        <w:rPr>
          <w:rFonts w:ascii="Times New Roman" w:hAnsi="Times New Roman"/>
          <w:w w:val="98"/>
        </w:rPr>
      </w:pPr>
      <w:r>
        <w:rPr>
          <w:rFonts w:ascii="Times New Roman" w:hAnsi="Times New Roman"/>
          <w:lang w:val="uk-UA"/>
        </w:rPr>
        <w:t xml:space="preserve">                                           </w:t>
      </w:r>
      <w:r>
        <w:rPr>
          <w:rFonts w:ascii="Times New Roman" w:hAnsi="Times New Roman"/>
        </w:rPr>
        <w:t>(</w:t>
      </w:r>
      <w:proofErr w:type="spellStart"/>
      <w:r>
        <w:rPr>
          <w:rFonts w:ascii="Times New Roman" w:hAnsi="Times New Roman"/>
        </w:rPr>
        <w:t>назва</w:t>
      </w:r>
      <w:proofErr w:type="spellEnd"/>
      <w:r>
        <w:rPr>
          <w:rFonts w:ascii="Times New Roman" w:hAnsi="Times New Roman"/>
          <w:spacing w:val="-3"/>
        </w:rPr>
        <w:t xml:space="preserve"> </w:t>
      </w:r>
      <w:r>
        <w:rPr>
          <w:rFonts w:ascii="Times New Roman" w:hAnsi="Times New Roman"/>
          <w:spacing w:val="-3"/>
          <w:lang w:val="uk-UA"/>
        </w:rPr>
        <w:t>а</w:t>
      </w:r>
      <w:proofErr w:type="spellStart"/>
      <w:r>
        <w:rPr>
          <w:rFonts w:ascii="Times New Roman" w:hAnsi="Times New Roman"/>
          <w:spacing w:val="3"/>
        </w:rPr>
        <w:t>д</w:t>
      </w:r>
      <w:r>
        <w:rPr>
          <w:rFonts w:ascii="Times New Roman" w:hAnsi="Times New Roman"/>
        </w:rPr>
        <w:t>міністр</w:t>
      </w:r>
      <w:r>
        <w:rPr>
          <w:rFonts w:ascii="Times New Roman" w:hAnsi="Times New Roman"/>
          <w:spacing w:val="3"/>
        </w:rPr>
        <w:t>ат</w:t>
      </w:r>
      <w:r>
        <w:rPr>
          <w:rFonts w:ascii="Times New Roman" w:hAnsi="Times New Roman"/>
        </w:rPr>
        <w:t>ивної</w:t>
      </w:r>
      <w:proofErr w:type="spellEnd"/>
      <w:r>
        <w:rPr>
          <w:rFonts w:ascii="Times New Roman" w:hAnsi="Times New Roman"/>
          <w:spacing w:val="-13"/>
        </w:rPr>
        <w:t xml:space="preserve"> </w:t>
      </w:r>
      <w:r w:rsidRPr="009303EE">
        <w:rPr>
          <w:rFonts w:ascii="Times New Roman" w:hAnsi="Times New Roman"/>
          <w:spacing w:val="-13"/>
          <w:lang w:val="uk-UA"/>
        </w:rPr>
        <w:t>п</w:t>
      </w:r>
      <w:r w:rsidRPr="009303EE">
        <w:rPr>
          <w:rFonts w:ascii="Times New Roman" w:hAnsi="Times New Roman"/>
          <w:w w:val="99"/>
          <w:lang w:val="uk-UA"/>
        </w:rPr>
        <w:t>о</w:t>
      </w:r>
      <w:r w:rsidRPr="009303EE">
        <w:rPr>
          <w:rFonts w:ascii="Times New Roman" w:hAnsi="Times New Roman"/>
          <w:spacing w:val="6"/>
          <w:w w:val="99"/>
          <w:lang w:val="uk-UA"/>
        </w:rPr>
        <w:t>с</w:t>
      </w:r>
      <w:r w:rsidRPr="009303EE">
        <w:rPr>
          <w:rFonts w:ascii="Times New Roman" w:hAnsi="Times New Roman"/>
          <w:w w:val="99"/>
          <w:lang w:val="uk-UA"/>
        </w:rPr>
        <w:t>луг</w:t>
      </w:r>
      <w:r w:rsidRPr="009303EE">
        <w:rPr>
          <w:rFonts w:ascii="Times New Roman" w:hAnsi="Times New Roman"/>
          <w:spacing w:val="3"/>
          <w:w w:val="99"/>
          <w:lang w:val="uk-UA"/>
        </w:rPr>
        <w:t>и</w:t>
      </w:r>
      <w:r w:rsidRPr="009303EE">
        <w:rPr>
          <w:rFonts w:ascii="Times New Roman" w:hAnsi="Times New Roman"/>
          <w:w w:val="98"/>
        </w:rPr>
        <w:t>)</w:t>
      </w:r>
    </w:p>
    <w:p w:rsidR="008345BA" w:rsidRPr="00B12B20" w:rsidRDefault="008345BA" w:rsidP="00824F4F">
      <w:pPr>
        <w:widowControl w:val="0"/>
        <w:autoSpaceDE w:val="0"/>
        <w:autoSpaceDN w:val="0"/>
        <w:adjustRightInd w:val="0"/>
        <w:spacing w:after="0" w:line="240" w:lineRule="auto"/>
        <w:ind w:right="2408"/>
        <w:jc w:val="center"/>
        <w:rPr>
          <w:rFonts w:ascii="Times New Roman" w:hAnsi="Times New Roman"/>
        </w:rPr>
      </w:pPr>
    </w:p>
    <w:p w:rsidR="008345BA" w:rsidRDefault="008345BA" w:rsidP="006A1C0D">
      <w:pPr>
        <w:spacing w:after="0"/>
        <w:jc w:val="center"/>
        <w:rPr>
          <w:rFonts w:ascii="Times New Roman" w:hAnsi="Times New Roman"/>
          <w:b/>
          <w:u w:val="single"/>
          <w:lang w:val="uk-UA"/>
        </w:rPr>
      </w:pPr>
      <w:r>
        <w:rPr>
          <w:rFonts w:ascii="Times New Roman" w:hAnsi="Times New Roman"/>
          <w:b/>
          <w:u w:val="single"/>
          <w:lang w:val="uk-UA"/>
        </w:rPr>
        <w:t>Управління «Центр надання адміністративних послуг у м. Суми» СМР</w:t>
      </w:r>
    </w:p>
    <w:p w:rsidR="008345BA" w:rsidRDefault="008345BA" w:rsidP="00824F4F">
      <w:pPr>
        <w:spacing w:after="120" w:line="240" w:lineRule="auto"/>
        <w:jc w:val="center"/>
        <w:rPr>
          <w:rFonts w:ascii="Times New Roman" w:hAnsi="Times New Roman"/>
          <w:lang w:val="uk-UA"/>
        </w:rPr>
      </w:pPr>
      <w:r>
        <w:rPr>
          <w:rFonts w:ascii="Times New Roman" w:hAnsi="Times New Roman"/>
          <w:lang w:val="uk-UA"/>
        </w:rPr>
        <w:t xml:space="preserve"> (найменування </w:t>
      </w:r>
      <w:proofErr w:type="spellStart"/>
      <w:r>
        <w:rPr>
          <w:rFonts w:ascii="Times New Roman" w:hAnsi="Times New Roman"/>
          <w:lang w:val="uk-UA"/>
        </w:rPr>
        <w:t>суб</w:t>
      </w:r>
      <w:proofErr w:type="spellEnd"/>
      <w:r>
        <w:rPr>
          <w:rFonts w:ascii="Times New Roman" w:hAnsi="Times New Roman"/>
        </w:rPr>
        <w:t>’</w:t>
      </w:r>
      <w:proofErr w:type="spellStart"/>
      <w:r>
        <w:rPr>
          <w:rFonts w:ascii="Times New Roman" w:hAnsi="Times New Roman"/>
          <w:lang w:val="uk-UA"/>
        </w:rPr>
        <w:t>єкта</w:t>
      </w:r>
      <w:proofErr w:type="spellEnd"/>
      <w:r>
        <w:rPr>
          <w:rFonts w:ascii="Times New Roman" w:hAnsi="Times New Roman"/>
          <w:lang w:val="uk-UA"/>
        </w:rPr>
        <w:t xml:space="preserve"> надання адміністративної послуги)</w:t>
      </w:r>
    </w:p>
    <w:p w:rsidR="008345BA" w:rsidRDefault="008345BA" w:rsidP="00824F4F">
      <w:pPr>
        <w:spacing w:after="0" w:line="240" w:lineRule="auto"/>
        <w:jc w:val="center"/>
        <w:rPr>
          <w:rFonts w:ascii="Times New Roman" w:hAnsi="Times New Roman"/>
          <w:sz w:val="16"/>
          <w:szCs w:val="16"/>
          <w:lang w:val="uk-UA"/>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1"/>
        <w:gridCol w:w="10"/>
        <w:gridCol w:w="6333"/>
      </w:tblGrid>
      <w:tr w:rsidR="008345BA" w:rsidTr="00C14F9C">
        <w:tc>
          <w:tcPr>
            <w:tcW w:w="10485" w:type="dxa"/>
            <w:gridSpan w:val="4"/>
          </w:tcPr>
          <w:p w:rsidR="008345BA" w:rsidRDefault="008345BA" w:rsidP="000662FF">
            <w:pPr>
              <w:spacing w:after="0" w:line="240" w:lineRule="auto"/>
              <w:jc w:val="center"/>
              <w:rPr>
                <w:rFonts w:ascii="Times New Roman" w:hAnsi="Times New Roman"/>
                <w:b/>
                <w:lang w:val="uk-UA"/>
              </w:rPr>
            </w:pPr>
          </w:p>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Інформація про суб’єкта надання адміністративної послуги</w:t>
            </w:r>
          </w:p>
          <w:p w:rsidR="008345BA" w:rsidRDefault="008345BA" w:rsidP="000662FF">
            <w:pPr>
              <w:spacing w:after="0" w:line="240" w:lineRule="auto"/>
              <w:jc w:val="center"/>
              <w:rPr>
                <w:rFonts w:ascii="Times New Roman" w:hAnsi="Times New Roman"/>
                <w:b/>
                <w:lang w:val="uk-UA"/>
              </w:rPr>
            </w:pPr>
          </w:p>
        </w:tc>
      </w:tr>
      <w:tr w:rsidR="008345BA" w:rsidTr="00C14F9C">
        <w:tc>
          <w:tcPr>
            <w:tcW w:w="4142"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 xml:space="preserve">Найменування центру надання адміністративної послуги, в якому здійснюється обслуговування суб’єкта звернення: </w:t>
            </w:r>
          </w:p>
        </w:tc>
        <w:tc>
          <w:tcPr>
            <w:tcW w:w="6343" w:type="dxa"/>
            <w:gridSpan w:val="2"/>
            <w:vAlign w:val="center"/>
          </w:tcPr>
          <w:p w:rsidR="008345BA" w:rsidRDefault="008345BA" w:rsidP="000662FF">
            <w:pPr>
              <w:pStyle w:val="a3"/>
              <w:rPr>
                <w:rFonts w:ascii="Times New Roman" w:hAnsi="Times New Roman"/>
                <w:lang w:val="uk-UA"/>
              </w:rPr>
            </w:pPr>
            <w:r>
              <w:rPr>
                <w:rFonts w:ascii="Times New Roman" w:hAnsi="Times New Roman"/>
                <w:lang w:val="uk-UA"/>
              </w:rPr>
              <w:t xml:space="preserve">Управління «Центр надання адміністративних послуг у </w:t>
            </w:r>
          </w:p>
          <w:p w:rsidR="008345BA" w:rsidRDefault="008345BA" w:rsidP="000662FF">
            <w:pPr>
              <w:pStyle w:val="a3"/>
              <w:rPr>
                <w:rFonts w:ascii="Times New Roman" w:hAnsi="Times New Roman"/>
                <w:i/>
                <w:lang w:val="uk-UA"/>
              </w:rPr>
            </w:pPr>
            <w:r>
              <w:rPr>
                <w:rFonts w:ascii="Times New Roman" w:hAnsi="Times New Roman"/>
                <w:lang w:val="uk-UA"/>
              </w:rPr>
              <w:t>м. Суми» СМР</w:t>
            </w:r>
          </w:p>
        </w:tc>
      </w:tr>
      <w:tr w:rsidR="008345BA" w:rsidTr="00C14F9C">
        <w:tc>
          <w:tcPr>
            <w:tcW w:w="751" w:type="dxa"/>
          </w:tcPr>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1.</w:t>
            </w:r>
          </w:p>
        </w:tc>
        <w:tc>
          <w:tcPr>
            <w:tcW w:w="3391" w:type="dxa"/>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Місцезнаходження:</w:t>
            </w:r>
          </w:p>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 xml:space="preserve">центру надання адміністративної послуги </w:t>
            </w:r>
          </w:p>
        </w:tc>
        <w:tc>
          <w:tcPr>
            <w:tcW w:w="6343" w:type="dxa"/>
            <w:gridSpan w:val="2"/>
            <w:vAlign w:val="center"/>
          </w:tcPr>
          <w:p w:rsidR="008345BA" w:rsidRDefault="008345BA" w:rsidP="009303EE">
            <w:pPr>
              <w:pStyle w:val="a3"/>
              <w:rPr>
                <w:rFonts w:ascii="Times New Roman" w:hAnsi="Times New Roman"/>
                <w:i/>
                <w:lang w:val="uk-UA"/>
              </w:rPr>
            </w:pPr>
            <w:r>
              <w:rPr>
                <w:rFonts w:ascii="Times New Roman" w:hAnsi="Times New Roman"/>
                <w:lang w:val="uk-UA"/>
              </w:rPr>
              <w:t>400</w:t>
            </w:r>
            <w:r>
              <w:rPr>
                <w:rFonts w:ascii="Times New Roman" w:hAnsi="Times New Roman"/>
                <w:lang w:val="en-US"/>
              </w:rPr>
              <w:t>04</w:t>
            </w:r>
            <w:r>
              <w:rPr>
                <w:rFonts w:ascii="Times New Roman" w:hAnsi="Times New Roman"/>
                <w:lang w:val="uk-UA"/>
              </w:rPr>
              <w:t>, м. Суми, вул. Горького, 21</w:t>
            </w:r>
          </w:p>
        </w:tc>
      </w:tr>
      <w:tr w:rsidR="008345BA" w:rsidTr="00C14F9C">
        <w:tc>
          <w:tcPr>
            <w:tcW w:w="751" w:type="dxa"/>
          </w:tcPr>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2.</w:t>
            </w:r>
          </w:p>
        </w:tc>
        <w:tc>
          <w:tcPr>
            <w:tcW w:w="3391" w:type="dxa"/>
          </w:tcPr>
          <w:p w:rsidR="008345BA" w:rsidRPr="00455EE8" w:rsidRDefault="008345BA" w:rsidP="000662FF">
            <w:pPr>
              <w:spacing w:after="0" w:line="240" w:lineRule="auto"/>
              <w:jc w:val="center"/>
              <w:rPr>
                <w:rFonts w:ascii="Times New Roman" w:hAnsi="Times New Roman"/>
              </w:rPr>
            </w:pPr>
            <w:r>
              <w:rPr>
                <w:rFonts w:ascii="Times New Roman" w:hAnsi="Times New Roman"/>
                <w:lang w:val="uk-UA"/>
              </w:rPr>
              <w:t xml:space="preserve">Інформація щодо режиму роботи центру надання адміністративної послуги </w:t>
            </w:r>
          </w:p>
          <w:p w:rsidR="008345BA" w:rsidRPr="00455EE8" w:rsidRDefault="008345BA" w:rsidP="000662FF">
            <w:pPr>
              <w:spacing w:after="0" w:line="240" w:lineRule="auto"/>
              <w:jc w:val="center"/>
              <w:rPr>
                <w:rFonts w:ascii="Times New Roman" w:hAnsi="Times New Roman"/>
              </w:rPr>
            </w:pPr>
          </w:p>
          <w:p w:rsidR="008345BA" w:rsidRPr="00455EE8" w:rsidRDefault="008345BA" w:rsidP="000662FF">
            <w:pPr>
              <w:spacing w:after="0" w:line="240" w:lineRule="auto"/>
              <w:jc w:val="center"/>
              <w:rPr>
                <w:rFonts w:ascii="Times New Roman" w:hAnsi="Times New Roman"/>
              </w:rPr>
            </w:pPr>
          </w:p>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Реквізити представника суб’єкта надання адміністративної послуги</w:t>
            </w:r>
          </w:p>
        </w:tc>
        <w:tc>
          <w:tcPr>
            <w:tcW w:w="6343" w:type="dxa"/>
            <w:gridSpan w:val="2"/>
          </w:tcPr>
          <w:p w:rsidR="008345BA" w:rsidRDefault="008345BA" w:rsidP="000662FF">
            <w:pPr>
              <w:pStyle w:val="a3"/>
              <w:rPr>
                <w:rFonts w:ascii="Times New Roman" w:hAnsi="Times New Roman"/>
                <w:lang w:val="uk-UA"/>
              </w:rPr>
            </w:pPr>
            <w:r>
              <w:rPr>
                <w:rFonts w:ascii="Times New Roman" w:hAnsi="Times New Roman"/>
                <w:lang w:val="uk-UA"/>
              </w:rPr>
              <w:t>понеділок, середа  – 08.00 – 17.15</w:t>
            </w:r>
          </w:p>
          <w:p w:rsidR="008345BA" w:rsidRDefault="008345BA" w:rsidP="000662FF">
            <w:pPr>
              <w:pStyle w:val="a3"/>
              <w:rPr>
                <w:rFonts w:ascii="Times New Roman" w:hAnsi="Times New Roman"/>
                <w:lang w:val="uk-UA"/>
              </w:rPr>
            </w:pPr>
            <w:r>
              <w:rPr>
                <w:rFonts w:ascii="Times New Roman" w:hAnsi="Times New Roman"/>
                <w:lang w:val="uk-UA"/>
              </w:rPr>
              <w:t xml:space="preserve">вівторок, четвер    – 08. 00 – 20.00 </w:t>
            </w:r>
          </w:p>
          <w:p w:rsidR="008345BA" w:rsidRDefault="008345BA" w:rsidP="000662FF">
            <w:pPr>
              <w:pStyle w:val="a3"/>
              <w:rPr>
                <w:rFonts w:ascii="Times New Roman" w:hAnsi="Times New Roman"/>
                <w:lang w:val="uk-UA"/>
              </w:rPr>
            </w:pPr>
            <w:r>
              <w:rPr>
                <w:rFonts w:ascii="Times New Roman" w:hAnsi="Times New Roman"/>
                <w:lang w:val="uk-UA"/>
              </w:rPr>
              <w:t>п’</w:t>
            </w:r>
            <w:r>
              <w:rPr>
                <w:rFonts w:ascii="Times New Roman" w:hAnsi="Times New Roman"/>
                <w:lang w:val="uk-UA" w:eastAsia="ko-KR"/>
              </w:rPr>
              <w:t>ятниця</w:t>
            </w:r>
            <w:r>
              <w:rPr>
                <w:rFonts w:ascii="Times New Roman" w:hAnsi="Times New Roman"/>
                <w:lang w:val="uk-UA"/>
              </w:rPr>
              <w:t xml:space="preserve">                 – 08.00 – 16.00</w:t>
            </w:r>
          </w:p>
          <w:p w:rsidR="008345BA" w:rsidRDefault="008345BA" w:rsidP="000662FF">
            <w:pPr>
              <w:pStyle w:val="a3"/>
              <w:rPr>
                <w:rFonts w:ascii="Times New Roman" w:hAnsi="Times New Roman"/>
                <w:lang w:val="uk-UA"/>
              </w:rPr>
            </w:pPr>
            <w:r>
              <w:rPr>
                <w:rFonts w:ascii="Times New Roman" w:hAnsi="Times New Roman"/>
                <w:lang w:val="uk-UA"/>
              </w:rPr>
              <w:t xml:space="preserve">субота                     – 08.00 – 14.00       </w:t>
            </w:r>
          </w:p>
          <w:p w:rsidR="008345BA" w:rsidRDefault="008345BA" w:rsidP="000662FF">
            <w:pPr>
              <w:spacing w:after="0" w:line="240" w:lineRule="auto"/>
              <w:rPr>
                <w:rFonts w:ascii="Times New Roman" w:hAnsi="Times New Roman"/>
                <w:b/>
                <w:lang w:val="uk-UA"/>
              </w:rPr>
            </w:pPr>
          </w:p>
          <w:p w:rsidR="008345BA" w:rsidRDefault="008345BA" w:rsidP="008949F4">
            <w:pPr>
              <w:rPr>
                <w:rFonts w:ascii="Times New Roman" w:hAnsi="Times New Roman"/>
                <w:lang w:val="uk-UA"/>
              </w:rPr>
            </w:pPr>
            <w:r>
              <w:rPr>
                <w:rFonts w:ascii="Times New Roman" w:hAnsi="Times New Roman"/>
                <w:lang w:val="uk-UA"/>
              </w:rPr>
              <w:t xml:space="preserve">Відділ </w:t>
            </w:r>
            <w:r w:rsidR="008949F4">
              <w:rPr>
                <w:rFonts w:ascii="Times New Roman" w:hAnsi="Times New Roman"/>
                <w:lang w:val="uk-UA"/>
              </w:rPr>
              <w:t>з питань прийому документів по державній реєстрації</w:t>
            </w:r>
            <w:r>
              <w:rPr>
                <w:rFonts w:ascii="Times New Roman" w:hAnsi="Times New Roman"/>
                <w:lang w:val="uk-UA"/>
              </w:rPr>
              <w:t xml:space="preserve"> управління «Центр надання адміністративних послуг у м. Суми»</w:t>
            </w:r>
          </w:p>
        </w:tc>
      </w:tr>
      <w:tr w:rsidR="008345BA" w:rsidRPr="00CE01AB" w:rsidTr="00C14F9C">
        <w:tc>
          <w:tcPr>
            <w:tcW w:w="751" w:type="dxa"/>
          </w:tcPr>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3.</w:t>
            </w:r>
          </w:p>
        </w:tc>
        <w:tc>
          <w:tcPr>
            <w:tcW w:w="3391" w:type="dxa"/>
          </w:tcPr>
          <w:p w:rsidR="008345BA" w:rsidRDefault="008345BA" w:rsidP="000662FF">
            <w:pPr>
              <w:spacing w:after="0" w:line="240" w:lineRule="auto"/>
              <w:jc w:val="center"/>
              <w:rPr>
                <w:rFonts w:ascii="Times New Roman" w:hAnsi="Times New Roman"/>
                <w:b/>
                <w:lang w:val="uk-UA"/>
              </w:rPr>
            </w:pPr>
            <w:r>
              <w:rPr>
                <w:rFonts w:ascii="Times New Roman" w:hAnsi="Times New Roman"/>
                <w:lang w:val="uk-UA"/>
              </w:rPr>
              <w:t>Телефон/факс (довідки), адреса електронної пошти та веб-сайт</w:t>
            </w:r>
            <w:r>
              <w:rPr>
                <w:rFonts w:ascii="Times New Roman" w:hAnsi="Times New Roman"/>
                <w:b/>
                <w:lang w:val="uk-UA"/>
              </w:rPr>
              <w:t>:</w:t>
            </w:r>
          </w:p>
          <w:p w:rsidR="008345BA" w:rsidRDefault="008345BA" w:rsidP="000662FF">
            <w:pPr>
              <w:spacing w:after="0" w:line="240" w:lineRule="auto"/>
              <w:jc w:val="center"/>
              <w:rPr>
                <w:rFonts w:ascii="Times New Roman" w:hAnsi="Times New Roman"/>
                <w:b/>
                <w:lang w:val="uk-UA"/>
              </w:rPr>
            </w:pPr>
            <w:r>
              <w:rPr>
                <w:rFonts w:ascii="Times New Roman" w:hAnsi="Times New Roman"/>
                <w:lang w:val="uk-UA"/>
              </w:rPr>
              <w:t xml:space="preserve">центру надання адміністративної послуги </w:t>
            </w:r>
          </w:p>
        </w:tc>
        <w:tc>
          <w:tcPr>
            <w:tcW w:w="6343" w:type="dxa"/>
            <w:gridSpan w:val="2"/>
          </w:tcPr>
          <w:p w:rsidR="008345BA" w:rsidRPr="00C63944" w:rsidRDefault="008345BA" w:rsidP="000662FF">
            <w:pPr>
              <w:pStyle w:val="a3"/>
              <w:rPr>
                <w:rFonts w:ascii="Times New Roman" w:hAnsi="Times New Roman"/>
                <w:color w:val="FF0000"/>
                <w:lang w:val="uk-UA"/>
              </w:rPr>
            </w:pPr>
            <w:r>
              <w:rPr>
                <w:rFonts w:ascii="Times New Roman" w:hAnsi="Times New Roman"/>
                <w:lang w:val="uk-UA"/>
              </w:rPr>
              <w:t xml:space="preserve"> Тел. </w:t>
            </w:r>
            <w:r w:rsidR="00C64B07">
              <w:rPr>
                <w:rFonts w:ascii="Times New Roman" w:hAnsi="Times New Roman"/>
                <w:color w:val="FF0000"/>
                <w:lang w:val="uk-UA"/>
              </w:rPr>
              <w:t>(0542)700-063</w:t>
            </w:r>
            <w:r w:rsidRPr="00C63944">
              <w:rPr>
                <w:rFonts w:ascii="Times New Roman" w:hAnsi="Times New Roman"/>
                <w:color w:val="FF0000"/>
                <w:lang w:val="uk-UA"/>
              </w:rPr>
              <w:t>;</w:t>
            </w:r>
          </w:p>
          <w:p w:rsidR="008345BA" w:rsidRDefault="008345BA" w:rsidP="000662FF">
            <w:pPr>
              <w:pStyle w:val="a3"/>
              <w:rPr>
                <w:rFonts w:ascii="Times New Roman" w:hAnsi="Times New Roman"/>
                <w:lang w:val="uk-UA"/>
              </w:rPr>
            </w:pPr>
            <w:r>
              <w:rPr>
                <w:rFonts w:ascii="Times New Roman" w:hAnsi="Times New Roman"/>
                <w:lang w:val="uk-UA"/>
              </w:rPr>
              <w:t xml:space="preserve">  </w:t>
            </w:r>
            <w:r>
              <w:rPr>
                <w:rFonts w:ascii="Times New Roman" w:hAnsi="Times New Roman"/>
                <w:lang w:val="en-US"/>
              </w:rPr>
              <w:t>http://cnap</w:t>
            </w:r>
            <w:r>
              <w:rPr>
                <w:rFonts w:ascii="Times New Roman" w:hAnsi="Times New Roman"/>
                <w:lang w:val="uk-UA"/>
              </w:rPr>
              <w:t>.</w:t>
            </w:r>
            <w:r>
              <w:rPr>
                <w:rFonts w:ascii="Times New Roman" w:hAnsi="Times New Roman"/>
                <w:lang w:val="en-US"/>
              </w:rPr>
              <w:t>gov</w:t>
            </w:r>
            <w:r>
              <w:rPr>
                <w:rFonts w:ascii="Times New Roman" w:hAnsi="Times New Roman"/>
                <w:lang w:val="uk-UA"/>
              </w:rPr>
              <w:t>.</w:t>
            </w:r>
            <w:r>
              <w:rPr>
                <w:rFonts w:ascii="Times New Roman" w:hAnsi="Times New Roman"/>
                <w:lang w:val="en-US"/>
              </w:rPr>
              <w:t>ua</w:t>
            </w:r>
            <w:r>
              <w:rPr>
                <w:rFonts w:ascii="Times New Roman" w:hAnsi="Times New Roman"/>
                <w:lang w:val="uk-UA"/>
              </w:rPr>
              <w:t xml:space="preserve"> </w:t>
            </w:r>
          </w:p>
          <w:p w:rsidR="008345BA" w:rsidRDefault="008345BA" w:rsidP="000662FF">
            <w:pPr>
              <w:pStyle w:val="a3"/>
              <w:rPr>
                <w:rFonts w:ascii="Times New Roman" w:hAnsi="Times New Roman"/>
                <w:lang w:val="uk-UA"/>
              </w:rPr>
            </w:pPr>
            <w:r>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 </w:t>
            </w:r>
            <w:r>
              <w:rPr>
                <w:rFonts w:ascii="Times New Roman" w:hAnsi="Times New Roman"/>
                <w:lang w:val="en-US"/>
              </w:rPr>
              <w:t>cnap</w:t>
            </w:r>
            <w:r>
              <w:rPr>
                <w:rFonts w:ascii="Times New Roman" w:hAnsi="Times New Roman"/>
                <w:lang w:val="uk-UA"/>
              </w:rPr>
              <w:t>@</w:t>
            </w:r>
            <w:r>
              <w:rPr>
                <w:rFonts w:ascii="Times New Roman" w:hAnsi="Times New Roman"/>
                <w:lang w:val="en-US"/>
              </w:rPr>
              <w:t>smr.gov.ua</w:t>
            </w:r>
            <w:r>
              <w:rPr>
                <w:rFonts w:ascii="Times New Roman" w:hAnsi="Times New Roman"/>
                <w:lang w:val="uk-UA"/>
              </w:rPr>
              <w:t xml:space="preserve"> </w:t>
            </w:r>
          </w:p>
          <w:p w:rsidR="008345BA" w:rsidRDefault="008345BA" w:rsidP="000662FF">
            <w:pPr>
              <w:spacing w:after="0" w:line="240" w:lineRule="auto"/>
              <w:jc w:val="center"/>
              <w:rPr>
                <w:rFonts w:ascii="Times New Roman" w:hAnsi="Times New Roman"/>
                <w:b/>
                <w:lang w:val="uk-UA"/>
              </w:rPr>
            </w:pPr>
          </w:p>
        </w:tc>
      </w:tr>
      <w:tr w:rsidR="008345BA" w:rsidTr="00C14F9C">
        <w:tc>
          <w:tcPr>
            <w:tcW w:w="10485" w:type="dxa"/>
            <w:gridSpan w:val="4"/>
          </w:tcPr>
          <w:p w:rsidR="008345BA" w:rsidRDefault="008345BA" w:rsidP="000662FF">
            <w:pPr>
              <w:spacing w:after="0" w:line="240" w:lineRule="auto"/>
              <w:jc w:val="center"/>
              <w:rPr>
                <w:rFonts w:ascii="Times New Roman" w:hAnsi="Times New Roman"/>
                <w:b/>
                <w:lang w:val="uk-UA"/>
              </w:rPr>
            </w:pPr>
          </w:p>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Нормативні акти, якими регламентується надання адміністративної послуги</w:t>
            </w:r>
          </w:p>
          <w:p w:rsidR="008345BA" w:rsidRDefault="008345BA" w:rsidP="000662FF">
            <w:pPr>
              <w:spacing w:after="0" w:line="240" w:lineRule="auto"/>
              <w:jc w:val="center"/>
              <w:rPr>
                <w:rFonts w:ascii="Times New Roman" w:hAnsi="Times New Roman"/>
                <w:b/>
                <w:lang w:val="uk-UA"/>
              </w:rPr>
            </w:pPr>
          </w:p>
        </w:tc>
      </w:tr>
      <w:tr w:rsidR="008345BA" w:rsidTr="00C14F9C">
        <w:tc>
          <w:tcPr>
            <w:tcW w:w="751" w:type="dxa"/>
          </w:tcPr>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4.</w:t>
            </w:r>
          </w:p>
        </w:tc>
        <w:tc>
          <w:tcPr>
            <w:tcW w:w="3401" w:type="dxa"/>
            <w:gridSpan w:val="2"/>
          </w:tcPr>
          <w:p w:rsidR="008345BA" w:rsidRDefault="008345BA" w:rsidP="00D9733B">
            <w:pPr>
              <w:spacing w:after="0" w:line="240" w:lineRule="auto"/>
              <w:jc w:val="center"/>
              <w:rPr>
                <w:rFonts w:ascii="Times New Roman" w:hAnsi="Times New Roman"/>
                <w:lang w:val="uk-UA"/>
              </w:rPr>
            </w:pPr>
            <w:r>
              <w:rPr>
                <w:rFonts w:ascii="Times New Roman" w:hAnsi="Times New Roman"/>
                <w:lang w:val="uk-UA"/>
              </w:rPr>
              <w:t>Кодекси України</w:t>
            </w:r>
          </w:p>
        </w:tc>
        <w:tc>
          <w:tcPr>
            <w:tcW w:w="6333" w:type="dxa"/>
          </w:tcPr>
          <w:p w:rsidR="008345BA" w:rsidRDefault="008345BA" w:rsidP="000662FF">
            <w:pPr>
              <w:spacing w:after="0" w:line="240" w:lineRule="auto"/>
              <w:jc w:val="both"/>
              <w:rPr>
                <w:rFonts w:ascii="Times New Roman" w:hAnsi="Times New Roman"/>
                <w:lang w:val="uk-UA"/>
              </w:rPr>
            </w:pPr>
            <w:r>
              <w:rPr>
                <w:rFonts w:ascii="Times New Roman" w:hAnsi="Times New Roman"/>
                <w:lang w:val="uk-UA"/>
              </w:rPr>
              <w:t>Житловий кодекс УРСР.</w:t>
            </w:r>
          </w:p>
        </w:tc>
      </w:tr>
      <w:tr w:rsidR="008345BA" w:rsidTr="00C14F9C">
        <w:tc>
          <w:tcPr>
            <w:tcW w:w="751" w:type="dxa"/>
          </w:tcPr>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5</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Закони України</w:t>
            </w:r>
          </w:p>
        </w:tc>
        <w:tc>
          <w:tcPr>
            <w:tcW w:w="6333" w:type="dxa"/>
          </w:tcPr>
          <w:p w:rsidR="008345BA" w:rsidRPr="00D9733B" w:rsidRDefault="008345BA" w:rsidP="00D9733B">
            <w:pPr>
              <w:spacing w:after="0" w:line="240" w:lineRule="auto"/>
              <w:jc w:val="both"/>
              <w:rPr>
                <w:rFonts w:ascii="Times New Roman" w:hAnsi="Times New Roman"/>
                <w:lang w:val="uk-UA"/>
              </w:rPr>
            </w:pPr>
            <w:r w:rsidRPr="00D9733B">
              <w:rPr>
                <w:rFonts w:ascii="Times New Roman" w:hAnsi="Times New Roman"/>
                <w:lang w:val="uk-UA"/>
              </w:rPr>
              <w:t>Закон Україн</w:t>
            </w:r>
            <w:r>
              <w:rPr>
                <w:rFonts w:ascii="Times New Roman" w:hAnsi="Times New Roman"/>
                <w:lang w:val="uk-UA"/>
              </w:rPr>
              <w:t>и «Про адміністративні послуги».</w:t>
            </w:r>
          </w:p>
          <w:p w:rsidR="008345BA" w:rsidRDefault="008345BA" w:rsidP="0094259E">
            <w:pPr>
              <w:spacing w:after="0" w:line="240" w:lineRule="auto"/>
              <w:jc w:val="both"/>
              <w:rPr>
                <w:rFonts w:ascii="Times New Roman" w:hAnsi="Times New Roman"/>
                <w:lang w:val="uk-UA"/>
              </w:rPr>
            </w:pPr>
            <w:r w:rsidRPr="00D9733B">
              <w:rPr>
                <w:rFonts w:ascii="Times New Roman" w:hAnsi="Times New Roman"/>
                <w:lang w:val="uk-UA"/>
              </w:rPr>
              <w:t>Закон України «Про місцеве самоврядування в Укр</w:t>
            </w:r>
            <w:r>
              <w:rPr>
                <w:rFonts w:ascii="Times New Roman" w:hAnsi="Times New Roman"/>
                <w:lang w:val="uk-UA"/>
              </w:rPr>
              <w:t>аїні».</w:t>
            </w:r>
          </w:p>
        </w:tc>
      </w:tr>
      <w:tr w:rsidR="008345BA" w:rsidTr="00C14F9C">
        <w:tc>
          <w:tcPr>
            <w:tcW w:w="751" w:type="dxa"/>
          </w:tcPr>
          <w:p w:rsidR="008345BA" w:rsidRDefault="008A5E74" w:rsidP="000662FF">
            <w:pPr>
              <w:spacing w:after="0" w:line="240" w:lineRule="auto"/>
              <w:jc w:val="center"/>
              <w:rPr>
                <w:rFonts w:ascii="Times New Roman" w:hAnsi="Times New Roman"/>
                <w:b/>
                <w:lang w:val="uk-UA"/>
              </w:rPr>
            </w:pPr>
            <w:r>
              <w:rPr>
                <w:rFonts w:ascii="Times New Roman" w:hAnsi="Times New Roman"/>
                <w:b/>
                <w:lang w:val="uk-UA"/>
              </w:rPr>
              <w:t>6</w:t>
            </w:r>
            <w:r w:rsidR="008345BA">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 xml:space="preserve">Акти Кабінету Міністрів </w:t>
            </w:r>
          </w:p>
        </w:tc>
        <w:tc>
          <w:tcPr>
            <w:tcW w:w="6333" w:type="dxa"/>
          </w:tcPr>
          <w:p w:rsidR="008345BA" w:rsidRPr="00CF2421" w:rsidRDefault="008345BA" w:rsidP="009303EE">
            <w:pPr>
              <w:spacing w:after="0" w:line="240" w:lineRule="auto"/>
              <w:jc w:val="both"/>
              <w:rPr>
                <w:rFonts w:ascii="Times New Roman" w:hAnsi="Times New Roman"/>
                <w:lang w:val="uk-UA"/>
              </w:rPr>
            </w:pPr>
            <w:r w:rsidRPr="008C780A">
              <w:rPr>
                <w:rFonts w:ascii="Times New Roman" w:hAnsi="Times New Roman"/>
                <w:lang w:val="uk-UA"/>
              </w:rPr>
              <w:t xml:space="preserve">Правила обліку громадян, які потребують поліпшення житлових умов, і надання їм жилих приміщень в УРСР, затверджені постановою Ради Міністрів УРСР та </w:t>
            </w:r>
            <w:proofErr w:type="spellStart"/>
            <w:r w:rsidRPr="008C780A">
              <w:rPr>
                <w:rFonts w:ascii="Times New Roman" w:hAnsi="Times New Roman"/>
                <w:lang w:val="uk-UA"/>
              </w:rPr>
              <w:t>Укрпрофради</w:t>
            </w:r>
            <w:proofErr w:type="spellEnd"/>
            <w:r w:rsidRPr="008C780A">
              <w:rPr>
                <w:rFonts w:ascii="Times New Roman" w:hAnsi="Times New Roman"/>
                <w:lang w:val="uk-UA"/>
              </w:rPr>
              <w:t xml:space="preserve"> від 11.12.1984 № 470</w:t>
            </w:r>
            <w:r>
              <w:rPr>
                <w:rFonts w:ascii="Times New Roman" w:hAnsi="Times New Roman"/>
                <w:lang w:val="uk-UA"/>
              </w:rPr>
              <w:t>.</w:t>
            </w:r>
          </w:p>
        </w:tc>
      </w:tr>
      <w:tr w:rsidR="008345BA" w:rsidTr="00C14F9C">
        <w:tc>
          <w:tcPr>
            <w:tcW w:w="751" w:type="dxa"/>
          </w:tcPr>
          <w:p w:rsidR="008345BA" w:rsidRDefault="008A5E74" w:rsidP="000662FF">
            <w:pPr>
              <w:spacing w:after="0" w:line="240" w:lineRule="auto"/>
              <w:jc w:val="center"/>
              <w:rPr>
                <w:rFonts w:ascii="Times New Roman" w:hAnsi="Times New Roman"/>
                <w:b/>
                <w:lang w:val="uk-UA"/>
              </w:rPr>
            </w:pPr>
            <w:r>
              <w:rPr>
                <w:rFonts w:ascii="Times New Roman" w:hAnsi="Times New Roman"/>
                <w:b/>
                <w:lang w:val="uk-UA"/>
              </w:rPr>
              <w:t>7</w:t>
            </w:r>
            <w:r w:rsidR="008345BA">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Акти центральних органів виконавчої влади</w:t>
            </w:r>
          </w:p>
        </w:tc>
        <w:tc>
          <w:tcPr>
            <w:tcW w:w="6333" w:type="dxa"/>
          </w:tcPr>
          <w:p w:rsidR="008345BA" w:rsidRDefault="008345BA" w:rsidP="008C780A">
            <w:pPr>
              <w:spacing w:after="0" w:line="240" w:lineRule="auto"/>
              <w:jc w:val="both"/>
              <w:rPr>
                <w:rFonts w:ascii="Times New Roman" w:hAnsi="Times New Roman"/>
                <w:lang w:val="uk-UA"/>
              </w:rPr>
            </w:pPr>
            <w:r w:rsidRPr="008C780A">
              <w:rPr>
                <w:rFonts w:ascii="Times New Roman" w:hAnsi="Times New Roman"/>
                <w:lang w:val="uk-UA"/>
              </w:rPr>
              <w:t xml:space="preserve">Наказ Міністерства регіонального розвитку, будівництва та житлово-комунального господарства України «Про </w:t>
            </w:r>
            <w:r w:rsidRPr="008C780A">
              <w:rPr>
                <w:rFonts w:ascii="Times New Roman" w:hAnsi="Times New Roman"/>
                <w:lang w:val="uk-UA"/>
              </w:rPr>
              <w:lastRenderedPageBreak/>
              <w:t>затвердження форми подання інформації до Єдиного державного реєстру громадян, які потребують поліпшення житлових умов»</w:t>
            </w:r>
            <w:r>
              <w:t xml:space="preserve"> </w:t>
            </w:r>
            <w:r w:rsidRPr="008C780A">
              <w:rPr>
                <w:rFonts w:ascii="Times New Roman" w:hAnsi="Times New Roman"/>
                <w:lang w:val="uk-UA"/>
              </w:rPr>
              <w:t>від 17.05.2011 № 47</w:t>
            </w:r>
            <w:r>
              <w:rPr>
                <w:rFonts w:ascii="Times New Roman" w:hAnsi="Times New Roman"/>
                <w:lang w:val="uk-UA"/>
              </w:rPr>
              <w:t>.</w:t>
            </w:r>
          </w:p>
        </w:tc>
      </w:tr>
      <w:tr w:rsidR="008345BA" w:rsidRPr="00CE01AB" w:rsidTr="00C14F9C">
        <w:tc>
          <w:tcPr>
            <w:tcW w:w="751" w:type="dxa"/>
          </w:tcPr>
          <w:p w:rsidR="008345BA" w:rsidRDefault="008A5E74" w:rsidP="000662FF">
            <w:pPr>
              <w:spacing w:after="0" w:line="240" w:lineRule="auto"/>
              <w:jc w:val="center"/>
              <w:rPr>
                <w:rFonts w:ascii="Times New Roman" w:hAnsi="Times New Roman"/>
                <w:b/>
                <w:lang w:val="uk-UA"/>
              </w:rPr>
            </w:pPr>
            <w:r>
              <w:rPr>
                <w:rFonts w:ascii="Times New Roman" w:hAnsi="Times New Roman"/>
                <w:b/>
                <w:lang w:val="uk-UA"/>
              </w:rPr>
              <w:lastRenderedPageBreak/>
              <w:t>8</w:t>
            </w:r>
            <w:r w:rsidR="008345BA">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Акти місцевих органів виконавчої влади/органів місцевого самоврядування</w:t>
            </w:r>
          </w:p>
        </w:tc>
        <w:tc>
          <w:tcPr>
            <w:tcW w:w="6333" w:type="dxa"/>
            <w:vAlign w:val="center"/>
          </w:tcPr>
          <w:p w:rsidR="008345BA" w:rsidRDefault="008345BA" w:rsidP="008C780A">
            <w:pPr>
              <w:spacing w:after="0" w:line="240" w:lineRule="auto"/>
              <w:jc w:val="both"/>
              <w:rPr>
                <w:rFonts w:ascii="Times New Roman" w:hAnsi="Times New Roman"/>
                <w:lang w:val="uk-UA"/>
              </w:rPr>
            </w:pPr>
            <w:r w:rsidRPr="008C780A">
              <w:rPr>
                <w:rFonts w:ascii="Times New Roman" w:hAnsi="Times New Roman"/>
                <w:lang w:val="uk-UA"/>
              </w:rPr>
              <w:t>Правила обліку громадян, які потребують поліпшення житлових умов, і надання їм жилих приміщень в Сумській області, затверджені постановою виконавчого комітету Сумської обласної Ради народних депутатів та обласної ради профспілок від 26.12.1984 № 383</w:t>
            </w:r>
            <w:r>
              <w:rPr>
                <w:rFonts w:ascii="Times New Roman" w:hAnsi="Times New Roman"/>
                <w:lang w:val="uk-UA"/>
              </w:rPr>
              <w:t>.</w:t>
            </w:r>
          </w:p>
        </w:tc>
      </w:tr>
      <w:tr w:rsidR="008345BA" w:rsidTr="00C14F9C">
        <w:tc>
          <w:tcPr>
            <w:tcW w:w="10485" w:type="dxa"/>
            <w:gridSpan w:val="4"/>
            <w:vAlign w:val="center"/>
          </w:tcPr>
          <w:p w:rsidR="008345BA" w:rsidRDefault="008345BA" w:rsidP="000662FF">
            <w:pPr>
              <w:spacing w:after="0" w:line="240" w:lineRule="auto"/>
              <w:jc w:val="center"/>
              <w:rPr>
                <w:rFonts w:ascii="Times New Roman" w:hAnsi="Times New Roman"/>
                <w:b/>
                <w:lang w:val="uk-UA"/>
              </w:rPr>
            </w:pPr>
          </w:p>
          <w:p w:rsidR="008345BA" w:rsidRDefault="008345BA" w:rsidP="000662FF">
            <w:pPr>
              <w:spacing w:after="0" w:line="240" w:lineRule="auto"/>
              <w:jc w:val="center"/>
              <w:rPr>
                <w:rFonts w:ascii="Times New Roman" w:hAnsi="Times New Roman"/>
                <w:b/>
                <w:lang w:val="uk-UA"/>
              </w:rPr>
            </w:pPr>
            <w:r>
              <w:rPr>
                <w:rFonts w:ascii="Times New Roman" w:hAnsi="Times New Roman"/>
                <w:b/>
                <w:lang w:val="uk-UA"/>
              </w:rPr>
              <w:t>Умови отримання адміністративної послуги</w:t>
            </w:r>
          </w:p>
          <w:p w:rsidR="008345BA" w:rsidRDefault="008345BA" w:rsidP="000662FF">
            <w:pPr>
              <w:spacing w:after="0" w:line="240" w:lineRule="auto"/>
              <w:jc w:val="center"/>
              <w:rPr>
                <w:rFonts w:ascii="Times New Roman" w:hAnsi="Times New Roman"/>
                <w:b/>
                <w:lang w:val="uk-UA"/>
              </w:rPr>
            </w:pPr>
          </w:p>
        </w:tc>
      </w:tr>
      <w:tr w:rsidR="008345BA" w:rsidTr="00C14F9C">
        <w:tc>
          <w:tcPr>
            <w:tcW w:w="751" w:type="dxa"/>
          </w:tcPr>
          <w:p w:rsidR="008345BA" w:rsidRDefault="008A5E74" w:rsidP="000662FF">
            <w:pPr>
              <w:spacing w:after="0" w:line="240" w:lineRule="auto"/>
              <w:jc w:val="center"/>
              <w:rPr>
                <w:rFonts w:ascii="Times New Roman" w:hAnsi="Times New Roman"/>
                <w:b/>
                <w:lang w:val="uk-UA"/>
              </w:rPr>
            </w:pPr>
            <w:r>
              <w:rPr>
                <w:rFonts w:ascii="Times New Roman" w:hAnsi="Times New Roman"/>
                <w:b/>
                <w:lang w:val="uk-UA"/>
              </w:rPr>
              <w:t>9</w:t>
            </w:r>
            <w:r w:rsidR="008345BA">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Підстава для одержання адміністративної послуги</w:t>
            </w:r>
          </w:p>
        </w:tc>
        <w:tc>
          <w:tcPr>
            <w:tcW w:w="6333" w:type="dxa"/>
            <w:vAlign w:val="center"/>
          </w:tcPr>
          <w:p w:rsidR="008345BA" w:rsidRDefault="008345BA" w:rsidP="00C72F41">
            <w:pPr>
              <w:spacing w:after="0" w:line="240" w:lineRule="auto"/>
              <w:rPr>
                <w:rFonts w:ascii="Times New Roman" w:hAnsi="Times New Roman"/>
                <w:lang w:val="uk-UA"/>
              </w:rPr>
            </w:pPr>
            <w:r>
              <w:rPr>
                <w:rFonts w:ascii="Times New Roman" w:hAnsi="Times New Roman"/>
                <w:lang w:val="uk-UA"/>
              </w:rPr>
              <w:t>Звернення громадянина або його законного представника.</w:t>
            </w:r>
          </w:p>
        </w:tc>
      </w:tr>
      <w:tr w:rsidR="008345BA" w:rsidRPr="00173DE2" w:rsidTr="00C14F9C">
        <w:tc>
          <w:tcPr>
            <w:tcW w:w="751" w:type="dxa"/>
          </w:tcPr>
          <w:p w:rsidR="008345BA" w:rsidRDefault="008A5E74" w:rsidP="000662FF">
            <w:pPr>
              <w:spacing w:after="0" w:line="240" w:lineRule="auto"/>
              <w:jc w:val="center"/>
              <w:rPr>
                <w:rFonts w:ascii="Times New Roman" w:hAnsi="Times New Roman"/>
                <w:b/>
                <w:lang w:val="uk-UA"/>
              </w:rPr>
            </w:pPr>
            <w:r>
              <w:rPr>
                <w:rFonts w:ascii="Times New Roman" w:hAnsi="Times New Roman"/>
                <w:b/>
                <w:lang w:val="uk-UA"/>
              </w:rPr>
              <w:t>10</w:t>
            </w:r>
            <w:r w:rsidR="008345BA">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Перелік документів, необхідних для отримання адміністративної послуги, а також вимоги до них</w:t>
            </w:r>
          </w:p>
        </w:tc>
        <w:tc>
          <w:tcPr>
            <w:tcW w:w="6333" w:type="dxa"/>
          </w:tcPr>
          <w:p w:rsidR="008345BA" w:rsidRPr="00763B63" w:rsidRDefault="008345BA" w:rsidP="000662FF">
            <w:pPr>
              <w:pStyle w:val="a3"/>
              <w:jc w:val="both"/>
              <w:rPr>
                <w:rFonts w:ascii="Times New Roman" w:hAnsi="Times New Roman"/>
                <w:b/>
                <w:lang w:val="uk-UA"/>
              </w:rPr>
            </w:pPr>
            <w:r w:rsidRPr="00763B63">
              <w:rPr>
                <w:rFonts w:ascii="Times New Roman" w:hAnsi="Times New Roman"/>
                <w:b/>
                <w:lang w:val="uk-UA"/>
              </w:rPr>
              <w:t>Для включення членів сім’ї в облікову справу:</w:t>
            </w:r>
          </w:p>
          <w:p w:rsidR="008345BA" w:rsidRPr="009D2646" w:rsidRDefault="008345BA" w:rsidP="00FA0D16">
            <w:pPr>
              <w:pStyle w:val="a3"/>
              <w:jc w:val="both"/>
              <w:rPr>
                <w:rFonts w:ascii="Times New Roman" w:hAnsi="Times New Roman"/>
                <w:lang w:val="uk-UA"/>
              </w:rPr>
            </w:pPr>
            <w:r>
              <w:rPr>
                <w:rFonts w:ascii="Times New Roman" w:hAnsi="Times New Roman"/>
                <w:lang w:val="uk-UA"/>
              </w:rPr>
              <w:t xml:space="preserve">1. Заява </w:t>
            </w:r>
            <w:r w:rsidRPr="009D2646">
              <w:rPr>
                <w:rFonts w:ascii="Times New Roman" w:hAnsi="Times New Roman"/>
                <w:lang w:val="uk-UA"/>
              </w:rPr>
              <w:t>(бланк додається)</w:t>
            </w:r>
            <w:r>
              <w:rPr>
                <w:rFonts w:ascii="Times New Roman" w:hAnsi="Times New Roman"/>
                <w:lang w:val="uk-UA"/>
              </w:rPr>
              <w:t>.</w:t>
            </w:r>
          </w:p>
          <w:p w:rsidR="008345BA" w:rsidRPr="00FA0D16" w:rsidRDefault="008345BA" w:rsidP="00FA0D16">
            <w:pPr>
              <w:pStyle w:val="a3"/>
              <w:jc w:val="both"/>
              <w:rPr>
                <w:rFonts w:ascii="Times New Roman" w:hAnsi="Times New Roman"/>
                <w:color w:val="FF0000"/>
                <w:lang w:val="uk-UA"/>
              </w:rPr>
            </w:pPr>
            <w:r>
              <w:rPr>
                <w:rFonts w:ascii="Times New Roman" w:hAnsi="Times New Roman"/>
                <w:lang w:val="uk-UA"/>
              </w:rPr>
              <w:t xml:space="preserve"> (З</w:t>
            </w:r>
            <w:r>
              <w:rPr>
                <w:rFonts w:ascii="Times New Roman" w:hAnsi="Times New Roman"/>
                <w:i/>
                <w:lang w:val="uk-UA"/>
              </w:rPr>
              <w:t>аява підписується членами сім’ї, які бажають стати на квартирний облік разом із заявником.)</w:t>
            </w:r>
            <w:r w:rsidRPr="00FA0D16">
              <w:rPr>
                <w:rFonts w:ascii="Times New Roman" w:hAnsi="Times New Roman"/>
                <w:color w:val="FF0000"/>
                <w:lang w:val="uk-UA"/>
              </w:rPr>
              <w:t xml:space="preserve"> </w:t>
            </w:r>
          </w:p>
          <w:p w:rsidR="008345BA" w:rsidRDefault="008345BA" w:rsidP="00EA0A93">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Pr>
                <w:rFonts w:ascii="Times New Roman" w:hAnsi="Times New Roman"/>
                <w:lang w:val="uk-UA"/>
              </w:rPr>
              <w:t>.</w:t>
            </w:r>
          </w:p>
          <w:p w:rsidR="008345BA" w:rsidRDefault="008345BA" w:rsidP="00EA0A93">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та членами сім’ї, які бажають стати на квартирний облік</w:t>
            </w:r>
            <w:r>
              <w:rPr>
                <w:rFonts w:ascii="Times New Roman" w:hAnsi="Times New Roman"/>
                <w:lang w:val="uk-UA"/>
              </w:rPr>
              <w:t>, а також чоловіка (дружину), які мають реєстрацію місця проживання за іншою адресою (</w:t>
            </w:r>
            <w:r w:rsidRPr="003020CE">
              <w:rPr>
                <w:rFonts w:ascii="Times New Roman" w:hAnsi="Times New Roman"/>
                <w:i/>
                <w:lang w:val="uk-UA"/>
              </w:rPr>
              <w:t>при необхідності</w:t>
            </w:r>
            <w:r>
              <w:rPr>
                <w:rFonts w:ascii="Times New Roman" w:hAnsi="Times New Roman"/>
                <w:lang w:val="uk-UA"/>
              </w:rPr>
              <w:t>).</w:t>
            </w:r>
          </w:p>
          <w:p w:rsidR="008345BA" w:rsidRPr="0099656B" w:rsidRDefault="008345BA" w:rsidP="005D6AA2">
            <w:pPr>
              <w:pStyle w:val="a3"/>
              <w:jc w:val="both"/>
              <w:rPr>
                <w:rFonts w:ascii="Times New Roman" w:hAnsi="Times 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r>
                <w:rFonts w:ascii="Times New Roman" w:hAnsi="Times New Roman"/>
                <w:lang w:val="uk-UA"/>
              </w:rPr>
              <w:t xml:space="preserve"> або зареєстрованих у житловому приміщенні/ будинку осіб (</w:t>
            </w:r>
            <w:r>
              <w:rPr>
                <w:rFonts w:ascii="Times New Roman" w:hAnsi="Times New Roman"/>
                <w:i/>
                <w:lang w:val="uk-UA"/>
              </w:rPr>
              <w:t xml:space="preserve">видана управлінням </w:t>
            </w:r>
            <w:r w:rsidRPr="005D6AA2">
              <w:rPr>
                <w:rFonts w:ascii="Times New Roman" w:hAnsi="Times New Roman"/>
                <w:i/>
                <w:lang w:val="uk-UA"/>
              </w:rPr>
              <w:t>«Центр надання адміністративних послуг у м. Суми» СМР</w:t>
            </w:r>
            <w:r>
              <w:rPr>
                <w:rFonts w:ascii="Times New Roman" w:hAnsi="Times New Roman"/>
                <w:i/>
                <w:lang w:val="uk-UA"/>
              </w:rPr>
              <w:t xml:space="preserve">, ОСББ, навчальним закладом у віданні якого знаходиться гуртожиток, департаментом інфраструктури міста Суми для населення, що мешкає у приватному секторі). </w:t>
            </w:r>
          </w:p>
          <w:p w:rsidR="008345BA" w:rsidRDefault="00BC391F" w:rsidP="00EA0A93">
            <w:pPr>
              <w:pStyle w:val="a3"/>
              <w:jc w:val="both"/>
              <w:rPr>
                <w:rFonts w:ascii="Times New Roman" w:hAnsi="Times New Roman"/>
                <w:lang w:val="uk-UA"/>
              </w:rPr>
            </w:pPr>
            <w:r>
              <w:rPr>
                <w:rFonts w:ascii="Times New Roman" w:hAnsi="Times New Roman"/>
                <w:lang w:val="uk-UA"/>
              </w:rPr>
              <w:t>5</w:t>
            </w:r>
            <w:r w:rsidR="008345BA"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sidR="008345BA">
              <w:rPr>
                <w:rFonts w:ascii="Times New Roman" w:hAnsi="Times New Roman"/>
                <w:lang w:val="uk-UA"/>
              </w:rPr>
              <w:t>, договору міни</w:t>
            </w:r>
            <w:r w:rsidR="008345BA" w:rsidRPr="004B75C0">
              <w:rPr>
                <w:rFonts w:ascii="Times New Roman" w:hAnsi="Times New Roman"/>
                <w:lang w:val="uk-UA"/>
              </w:rPr>
              <w:t>) та технічного паспорта на житлове приміщення, в якому зареєстрований заявник</w:t>
            </w:r>
            <w:r w:rsidR="008345BA">
              <w:rPr>
                <w:rFonts w:ascii="Times New Roman" w:hAnsi="Times New Roman"/>
                <w:lang w:val="uk-UA"/>
              </w:rPr>
              <w:t xml:space="preserve"> (</w:t>
            </w:r>
            <w:r w:rsidRPr="00BC391F">
              <w:rPr>
                <w:rFonts w:ascii="Times New Roman" w:hAnsi="Times New Roman"/>
                <w:i/>
                <w:lang w:val="uk-UA"/>
              </w:rPr>
              <w:t>якщо раніше не надавалися</w:t>
            </w:r>
            <w:r w:rsidR="008345BA">
              <w:rPr>
                <w:rFonts w:ascii="Times New Roman" w:hAnsi="Times New Roman"/>
                <w:lang w:val="uk-UA"/>
              </w:rPr>
              <w:t>).</w:t>
            </w:r>
          </w:p>
          <w:p w:rsidR="008345BA" w:rsidRPr="00C25563" w:rsidRDefault="008345BA" w:rsidP="00EA0A93">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при наявності).</w:t>
            </w:r>
          </w:p>
          <w:p w:rsidR="008345BA" w:rsidRDefault="00BC391F" w:rsidP="00EA0A93">
            <w:pPr>
              <w:pStyle w:val="a3"/>
              <w:jc w:val="both"/>
              <w:rPr>
                <w:rFonts w:ascii="Times New Roman" w:hAnsi="Times New Roman"/>
                <w:lang w:val="uk-UA"/>
              </w:rPr>
            </w:pPr>
            <w:r>
              <w:rPr>
                <w:rFonts w:ascii="Times New Roman" w:hAnsi="Times New Roman"/>
                <w:lang w:val="uk-UA"/>
              </w:rPr>
              <w:t>6</w:t>
            </w:r>
            <w:r w:rsidR="008345BA">
              <w:rPr>
                <w:rFonts w:ascii="Times New Roman" w:hAnsi="Times New Roman"/>
                <w:lang w:val="uk-UA"/>
              </w:rPr>
              <w:t>. Копії паспортів</w:t>
            </w:r>
            <w:r w:rsidR="008345BA" w:rsidRPr="00486267">
              <w:rPr>
                <w:lang w:val="uk-UA"/>
              </w:rPr>
              <w:t xml:space="preserve"> </w:t>
            </w:r>
            <w:r w:rsidR="008345BA" w:rsidRPr="00486267">
              <w:rPr>
                <w:rFonts w:ascii="Times New Roman" w:hAnsi="Times New Roman"/>
                <w:lang w:val="uk-UA"/>
              </w:rPr>
              <w:t>1-16 сторінки (свідоцтв про народження  дітей</w:t>
            </w:r>
            <w:r w:rsidR="000D1BAB">
              <w:rPr>
                <w:rFonts w:ascii="Times New Roman" w:hAnsi="Times New Roman"/>
                <w:lang w:val="uk-UA"/>
              </w:rPr>
              <w:t>, свідоцтва про шлюб</w:t>
            </w:r>
            <w:r w:rsidR="008345BA" w:rsidRPr="00486267">
              <w:rPr>
                <w:rFonts w:ascii="Times New Roman" w:hAnsi="Times New Roman"/>
                <w:lang w:val="uk-UA"/>
              </w:rPr>
              <w:t>) громадян, які бажають стати на квартирний облік та чоловіка</w:t>
            </w:r>
            <w:r w:rsidR="008345BA">
              <w:rPr>
                <w:rFonts w:ascii="Times New Roman" w:hAnsi="Times New Roman"/>
                <w:lang w:val="uk-UA"/>
              </w:rPr>
              <w:t xml:space="preserve"> (</w:t>
            </w:r>
            <w:r w:rsidR="008345BA" w:rsidRPr="00486267">
              <w:rPr>
                <w:rFonts w:ascii="Times New Roman" w:hAnsi="Times New Roman"/>
                <w:lang w:val="uk-UA"/>
              </w:rPr>
              <w:t>дружини</w:t>
            </w:r>
            <w:r w:rsidR="008345BA">
              <w:rPr>
                <w:rFonts w:ascii="Times New Roman" w:hAnsi="Times New Roman"/>
                <w:lang w:val="uk-UA"/>
              </w:rPr>
              <w:t>)</w:t>
            </w:r>
            <w:r w:rsidR="008345BA" w:rsidRPr="00486267">
              <w:rPr>
                <w:rFonts w:ascii="Times New Roman" w:hAnsi="Times New Roman"/>
                <w:lang w:val="uk-UA"/>
              </w:rPr>
              <w:t>, який</w:t>
            </w:r>
            <w:r w:rsidR="008345BA">
              <w:rPr>
                <w:rFonts w:ascii="Times New Roman" w:hAnsi="Times New Roman"/>
                <w:lang w:val="uk-UA"/>
              </w:rPr>
              <w:t xml:space="preserve"> (</w:t>
            </w:r>
            <w:r w:rsidR="008345BA" w:rsidRPr="00486267">
              <w:rPr>
                <w:rFonts w:ascii="Times New Roman" w:hAnsi="Times New Roman"/>
                <w:lang w:val="uk-UA"/>
              </w:rPr>
              <w:t>яка</w:t>
            </w:r>
            <w:r w:rsidR="008345BA">
              <w:rPr>
                <w:rFonts w:ascii="Times New Roman" w:hAnsi="Times New Roman"/>
                <w:lang w:val="uk-UA"/>
              </w:rPr>
              <w:t>)</w:t>
            </w:r>
            <w:r w:rsidR="008345BA" w:rsidRPr="00486267">
              <w:rPr>
                <w:rFonts w:ascii="Times New Roman" w:hAnsi="Times New Roman"/>
                <w:lang w:val="uk-UA"/>
              </w:rPr>
              <w:t xml:space="preserve"> має реєстрацію місця проживання за іншою адресою</w:t>
            </w:r>
            <w:r w:rsidR="008345BA">
              <w:rPr>
                <w:rFonts w:ascii="Times New Roman" w:hAnsi="Times New Roman"/>
                <w:lang w:val="uk-UA"/>
              </w:rPr>
              <w:t>.</w:t>
            </w:r>
          </w:p>
          <w:p w:rsidR="008345BA" w:rsidRDefault="00BC391F" w:rsidP="00EA0A93">
            <w:pPr>
              <w:pStyle w:val="a3"/>
              <w:jc w:val="both"/>
              <w:rPr>
                <w:rFonts w:ascii="Times New Roman" w:hAnsi="Times New Roman"/>
                <w:lang w:val="uk-UA"/>
              </w:rPr>
            </w:pPr>
            <w:r>
              <w:rPr>
                <w:rFonts w:ascii="Times New Roman" w:hAnsi="Times New Roman"/>
                <w:lang w:val="uk-UA"/>
              </w:rPr>
              <w:t>7</w:t>
            </w:r>
            <w:r w:rsidR="008345BA">
              <w:rPr>
                <w:rFonts w:ascii="Times New Roman" w:hAnsi="Times New Roman"/>
                <w:lang w:val="uk-UA"/>
              </w:rPr>
              <w:t xml:space="preserve">. </w:t>
            </w:r>
            <w:r w:rsidR="008345BA" w:rsidRPr="00290A6F">
              <w:rPr>
                <w:rFonts w:ascii="Times New Roman" w:hAnsi="Times New Roman"/>
                <w:lang w:val="uk-UA"/>
              </w:rPr>
              <w:t xml:space="preserve">Копії </w:t>
            </w:r>
            <w:r w:rsidR="008345BA">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008345BA" w:rsidRPr="00290A6F">
              <w:rPr>
                <w:rFonts w:ascii="Times New Roman" w:hAnsi="Times New Roman"/>
                <w:lang w:val="uk-UA"/>
              </w:rPr>
              <w:t xml:space="preserve"> на всіх членів сім’ї, </w:t>
            </w:r>
            <w:r w:rsidR="008345BA">
              <w:rPr>
                <w:rFonts w:ascii="Times New Roman" w:hAnsi="Times New Roman"/>
                <w:lang w:val="uk-UA"/>
              </w:rPr>
              <w:t>які бажають стати на квартирний облік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орган і мають відмітку у паспорті)</w:t>
            </w:r>
            <w:r w:rsidR="009C3775" w:rsidRPr="009C3775">
              <w:rPr>
                <w:lang w:val="uk-UA"/>
              </w:rPr>
              <w:t xml:space="preserve"> </w:t>
            </w:r>
            <w:r w:rsidR="009C3775" w:rsidRPr="009C3775">
              <w:rPr>
                <w:rFonts w:ascii="Times New Roman" w:hAnsi="Times New Roman"/>
                <w:lang w:val="uk-UA"/>
              </w:rPr>
              <w:t xml:space="preserve">та чоловіка </w:t>
            </w:r>
            <w:r w:rsidR="009C3775" w:rsidRPr="009C3775">
              <w:rPr>
                <w:rFonts w:ascii="Times New Roman" w:hAnsi="Times New Roman"/>
                <w:lang w:val="uk-UA"/>
              </w:rPr>
              <w:lastRenderedPageBreak/>
              <w:t>(дружини), який (яка) має реєстрацію місця проживання за іншою адресою</w:t>
            </w:r>
            <w:r w:rsidR="008345BA">
              <w:rPr>
                <w:rFonts w:ascii="Times New Roman" w:hAnsi="Times New Roman"/>
                <w:lang w:val="uk-UA"/>
              </w:rPr>
              <w:t>.</w:t>
            </w:r>
          </w:p>
          <w:p w:rsidR="008345BA" w:rsidRPr="007917F3" w:rsidRDefault="00BC391F" w:rsidP="007917F3">
            <w:pPr>
              <w:pStyle w:val="a3"/>
              <w:jc w:val="both"/>
              <w:rPr>
                <w:rFonts w:ascii="Times New Roman" w:hAnsi="Times New Roman"/>
                <w:lang w:val="uk-UA"/>
              </w:rPr>
            </w:pPr>
            <w:r>
              <w:rPr>
                <w:rFonts w:ascii="Times New Roman" w:hAnsi="Times New Roman"/>
                <w:lang w:val="uk-UA"/>
              </w:rPr>
              <w:t>8</w:t>
            </w:r>
            <w:r w:rsidR="008345BA">
              <w:rPr>
                <w:rFonts w:ascii="Times New Roman" w:hAnsi="Times New Roman"/>
                <w:lang w:val="uk-UA"/>
              </w:rPr>
              <w:t xml:space="preserve">. </w:t>
            </w:r>
            <w:r w:rsidR="008345BA" w:rsidRPr="007917F3">
              <w:rPr>
                <w:rFonts w:ascii="Times New Roman" w:hAnsi="Times New Roman"/>
                <w:lang w:val="uk-UA"/>
              </w:rPr>
              <w:t xml:space="preserve">Копія договору найму </w:t>
            </w:r>
            <w:r w:rsidR="008345BA">
              <w:rPr>
                <w:rFonts w:ascii="Times New Roman" w:hAnsi="Times New Roman"/>
                <w:lang w:val="uk-UA"/>
              </w:rPr>
              <w:t>(оренди) /</w:t>
            </w:r>
            <w:r w:rsidR="008345BA" w:rsidRPr="007917F3">
              <w:rPr>
                <w:rFonts w:ascii="Times New Roman" w:hAnsi="Times New Roman"/>
                <w:lang w:val="uk-UA"/>
              </w:rPr>
              <w:t>піднайму жилого</w:t>
            </w:r>
            <w:r w:rsidR="008345BA">
              <w:rPr>
                <w:rFonts w:ascii="Times New Roman" w:hAnsi="Times New Roman"/>
                <w:lang w:val="uk-UA"/>
              </w:rPr>
              <w:t xml:space="preserve"> приміщення (</w:t>
            </w:r>
            <w:r w:rsidR="008345BA">
              <w:rPr>
                <w:rFonts w:ascii="Times New Roman" w:hAnsi="Times New Roman"/>
                <w:i/>
                <w:lang w:val="uk-UA"/>
              </w:rPr>
              <w:t>якщо громадянин проживає по договору найму (оренди)/піднайму)</w:t>
            </w:r>
            <w:r w:rsidR="008345BA">
              <w:rPr>
                <w:rFonts w:ascii="Times New Roman" w:hAnsi="Times New Roman"/>
                <w:lang w:val="uk-UA"/>
              </w:rPr>
              <w:t xml:space="preserve">.   </w:t>
            </w:r>
          </w:p>
          <w:p w:rsidR="008345BA" w:rsidRDefault="00BC391F" w:rsidP="007917F3">
            <w:pPr>
              <w:pStyle w:val="a3"/>
              <w:jc w:val="both"/>
              <w:rPr>
                <w:rFonts w:ascii="Times New Roman" w:hAnsi="Times New Roman"/>
                <w:lang w:val="uk-UA"/>
              </w:rPr>
            </w:pPr>
            <w:r>
              <w:rPr>
                <w:rFonts w:ascii="Times New Roman" w:hAnsi="Times New Roman"/>
                <w:lang w:val="uk-UA"/>
              </w:rPr>
              <w:t>9</w:t>
            </w:r>
            <w:r w:rsidR="008345BA" w:rsidRPr="007917F3">
              <w:rPr>
                <w:rFonts w:ascii="Times New Roman" w:hAnsi="Times New Roman"/>
                <w:lang w:val="uk-UA"/>
              </w:rPr>
              <w:t>.</w:t>
            </w:r>
            <w:r w:rsidR="008345BA">
              <w:rPr>
                <w:rFonts w:ascii="Times New Roman" w:hAnsi="Times New Roman"/>
                <w:lang w:val="uk-UA"/>
              </w:rPr>
              <w:t xml:space="preserve"> </w:t>
            </w:r>
            <w:r w:rsidR="008345BA" w:rsidRPr="007917F3">
              <w:rPr>
                <w:rFonts w:ascii="Times New Roman" w:hAnsi="Times New Roman"/>
                <w:lang w:val="uk-UA"/>
              </w:rPr>
              <w:t>Копі</w:t>
            </w:r>
            <w:r w:rsidR="008345BA">
              <w:rPr>
                <w:rFonts w:ascii="Times New Roman" w:hAnsi="Times New Roman"/>
                <w:lang w:val="uk-UA"/>
              </w:rPr>
              <w:t xml:space="preserve">ї </w:t>
            </w:r>
            <w:r w:rsidR="008345BA" w:rsidRPr="007917F3">
              <w:rPr>
                <w:rFonts w:ascii="Times New Roman" w:hAnsi="Times New Roman"/>
                <w:lang w:val="uk-UA"/>
              </w:rPr>
              <w:t xml:space="preserve"> </w:t>
            </w:r>
            <w:r w:rsidR="008345BA">
              <w:rPr>
                <w:rFonts w:ascii="Times New Roman" w:hAnsi="Times New Roman"/>
                <w:lang w:val="uk-UA"/>
              </w:rPr>
              <w:t xml:space="preserve">документів, які підтверджують родинні відносини (свідоцтва про народження,  свідоцтва </w:t>
            </w:r>
            <w:r w:rsidR="008345BA" w:rsidRPr="007917F3">
              <w:rPr>
                <w:rFonts w:ascii="Times New Roman" w:hAnsi="Times New Roman"/>
                <w:lang w:val="uk-UA"/>
              </w:rPr>
              <w:t xml:space="preserve">про шлюб, </w:t>
            </w:r>
            <w:r w:rsidR="008345BA">
              <w:rPr>
                <w:rFonts w:ascii="Times New Roman" w:hAnsi="Times New Roman"/>
                <w:lang w:val="uk-UA"/>
              </w:rPr>
              <w:t>свідоцтва про розірвання шлюбу (</w:t>
            </w:r>
            <w:r w:rsidR="008345BA" w:rsidRPr="007917F3">
              <w:rPr>
                <w:rFonts w:ascii="Times New Roman" w:hAnsi="Times New Roman"/>
                <w:lang w:val="uk-UA"/>
              </w:rPr>
              <w:t>рішення суду про р</w:t>
            </w:r>
            <w:r w:rsidR="008345BA">
              <w:rPr>
                <w:rFonts w:ascii="Times New Roman" w:hAnsi="Times New Roman"/>
                <w:lang w:val="uk-UA"/>
              </w:rPr>
              <w:t>озірвання шлюбу) всіх хто має реєстрацію місця проживання за вказаною адресою (</w:t>
            </w:r>
            <w:r w:rsidR="008345BA" w:rsidRPr="00500008">
              <w:rPr>
                <w:rFonts w:ascii="Times New Roman" w:hAnsi="Times New Roman"/>
                <w:i/>
                <w:lang w:val="uk-UA"/>
              </w:rPr>
              <w:t xml:space="preserve">якщо змінена реєстрація місця проживання </w:t>
            </w:r>
            <w:r w:rsidR="008345BA">
              <w:rPr>
                <w:rFonts w:ascii="Times New Roman" w:hAnsi="Times New Roman"/>
                <w:i/>
                <w:lang w:val="uk-UA"/>
              </w:rPr>
              <w:t xml:space="preserve">заявника </w:t>
            </w:r>
            <w:r w:rsidR="008345BA" w:rsidRPr="00500008">
              <w:rPr>
                <w:rFonts w:ascii="Times New Roman" w:hAnsi="Times New Roman"/>
                <w:i/>
                <w:lang w:val="uk-UA"/>
              </w:rPr>
              <w:t>за період перебування на квартирному обліку</w:t>
            </w:r>
            <w:r w:rsidR="00A30C02">
              <w:rPr>
                <w:rFonts w:ascii="Times New Roman" w:hAnsi="Times New Roman"/>
                <w:i/>
                <w:lang w:val="uk-UA"/>
              </w:rPr>
              <w:t>, при необхідності</w:t>
            </w:r>
            <w:r w:rsidR="008345BA" w:rsidRPr="00500008">
              <w:rPr>
                <w:rFonts w:ascii="Times New Roman" w:hAnsi="Times New Roman"/>
                <w:i/>
                <w:lang w:val="uk-UA"/>
              </w:rPr>
              <w:t>).</w:t>
            </w:r>
          </w:p>
          <w:p w:rsidR="008345BA" w:rsidRPr="00C25563" w:rsidRDefault="008345BA" w:rsidP="007917F3">
            <w:pPr>
              <w:pStyle w:val="a3"/>
              <w:jc w:val="both"/>
              <w:rPr>
                <w:rFonts w:ascii="Times New Roman" w:hAnsi="Times New Roman"/>
                <w:i/>
                <w:lang w:val="uk-UA"/>
              </w:rPr>
            </w:pPr>
            <w:r w:rsidRPr="007917F3">
              <w:rPr>
                <w:rFonts w:ascii="Times New Roman" w:hAnsi="Times New Roman"/>
                <w:lang w:val="uk-UA"/>
              </w:rPr>
              <w:t>1</w:t>
            </w:r>
            <w:r w:rsidR="00BC391F">
              <w:rPr>
                <w:rFonts w:ascii="Times New Roman" w:hAnsi="Times New Roman"/>
                <w:lang w:val="uk-UA"/>
              </w:rPr>
              <w:t>0</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 xml:space="preserve">Копії правовстановлюючих документів та технічних паспортів на житлові приміщення за місцями попереднього проживання </w:t>
            </w:r>
            <w:r>
              <w:rPr>
                <w:rFonts w:ascii="Times New Roman" w:hAnsi="Times New Roman"/>
                <w:lang w:val="uk-UA"/>
              </w:rPr>
              <w:t xml:space="preserve">по м. Суми </w:t>
            </w:r>
            <w:r w:rsidRPr="007917F3">
              <w:rPr>
                <w:rFonts w:ascii="Times New Roman" w:hAnsi="Times New Roman"/>
                <w:lang w:val="uk-UA"/>
              </w:rPr>
              <w:t>членів сім’ї</w:t>
            </w:r>
            <w:r>
              <w:rPr>
                <w:rFonts w:ascii="Times New Roman" w:hAnsi="Times New Roman"/>
                <w:lang w:val="uk-UA"/>
              </w:rPr>
              <w:t>, які бажають стати на квартирний облік</w:t>
            </w:r>
            <w:r w:rsidRPr="007917F3">
              <w:rPr>
                <w:rFonts w:ascii="Times New Roman" w:hAnsi="Times New Roman"/>
                <w:lang w:val="uk-UA"/>
              </w:rPr>
              <w:t xml:space="preserve"> (</w:t>
            </w:r>
            <w:r w:rsidRPr="00C25563">
              <w:rPr>
                <w:rFonts w:ascii="Times New Roman" w:hAnsi="Times New Roman"/>
                <w:i/>
                <w:lang w:val="uk-UA"/>
              </w:rPr>
              <w:t>при наявності).</w:t>
            </w:r>
          </w:p>
          <w:p w:rsidR="008345BA" w:rsidRDefault="008345BA" w:rsidP="00226157">
            <w:pPr>
              <w:pStyle w:val="a3"/>
              <w:jc w:val="both"/>
              <w:rPr>
                <w:rFonts w:ascii="Times New Roman" w:hAnsi="Times New Roman"/>
                <w:lang w:val="uk-UA"/>
              </w:rPr>
            </w:pPr>
            <w:r w:rsidRPr="007917F3">
              <w:rPr>
                <w:rFonts w:ascii="Times New Roman" w:hAnsi="Times New Roman"/>
                <w:lang w:val="uk-UA"/>
              </w:rPr>
              <w:t>1</w:t>
            </w:r>
            <w:r w:rsidR="00BC391F">
              <w:rPr>
                <w:rFonts w:ascii="Times New Roman" w:hAnsi="Times New Roman"/>
                <w:lang w:val="uk-UA"/>
              </w:rPr>
              <w:t>1</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У разі відчуження (продажу, дарування, обміну) житла</w:t>
            </w:r>
            <w:r>
              <w:rPr>
                <w:rFonts w:ascii="Times New Roman" w:hAnsi="Times New Roman"/>
                <w:lang w:val="uk-UA"/>
              </w:rPr>
              <w:t xml:space="preserve"> (</w:t>
            </w:r>
            <w:r w:rsidRPr="007917F3">
              <w:rPr>
                <w:rFonts w:ascii="Times New Roman" w:hAnsi="Times New Roman"/>
                <w:lang w:val="uk-UA"/>
              </w:rPr>
              <w:t>частини житла</w:t>
            </w:r>
            <w:r>
              <w:rPr>
                <w:rFonts w:ascii="Times New Roman" w:hAnsi="Times New Roman"/>
                <w:lang w:val="uk-UA"/>
              </w:rPr>
              <w:t xml:space="preserve">) членами сім’ї, </w:t>
            </w:r>
            <w:r w:rsidR="00BC391F">
              <w:rPr>
                <w:rFonts w:ascii="Times New Roman" w:hAnsi="Times New Roman"/>
                <w:lang w:val="uk-UA"/>
              </w:rPr>
              <w:t>я</w:t>
            </w:r>
            <w:r>
              <w:rPr>
                <w:rFonts w:ascii="Times New Roman" w:hAnsi="Times New Roman"/>
                <w:lang w:val="uk-UA"/>
              </w:rPr>
              <w:t>кі бажають стати на квартирний облік</w:t>
            </w:r>
            <w:r w:rsidRPr="007917F3">
              <w:rPr>
                <w:rFonts w:ascii="Times New Roman" w:hAnsi="Times New Roman"/>
                <w:lang w:val="uk-UA"/>
              </w:rPr>
              <w:t xml:space="preserve"> – копії відповідних договорів.</w:t>
            </w:r>
          </w:p>
          <w:p w:rsidR="008345BA" w:rsidRDefault="008345BA" w:rsidP="0073480B">
            <w:pPr>
              <w:pStyle w:val="a3"/>
              <w:jc w:val="both"/>
              <w:rPr>
                <w:rFonts w:ascii="Times New Roman" w:hAnsi="Times New Roman"/>
                <w:lang w:val="uk-UA"/>
              </w:rPr>
            </w:pPr>
            <w:r>
              <w:rPr>
                <w:rFonts w:ascii="Times New Roman" w:hAnsi="Times New Roman"/>
                <w:lang w:val="uk-UA"/>
              </w:rPr>
              <w:t xml:space="preserve">      Заявник</w:t>
            </w:r>
            <w:r w:rsidRPr="007E2AF3">
              <w:rPr>
                <w:rFonts w:ascii="Times New Roman" w:hAnsi="Times New Roman"/>
                <w:lang w:val="uk-UA"/>
              </w:rPr>
              <w:t>, як</w:t>
            </w:r>
            <w:r>
              <w:rPr>
                <w:rFonts w:ascii="Times New Roman" w:hAnsi="Times New Roman"/>
                <w:lang w:val="uk-UA"/>
              </w:rPr>
              <w:t>ий</w:t>
            </w:r>
            <w:r w:rsidRPr="007E2AF3">
              <w:rPr>
                <w:rFonts w:ascii="Times New Roman" w:hAnsi="Times New Roman"/>
                <w:lang w:val="uk-UA"/>
              </w:rPr>
              <w:t xml:space="preserve"> </w:t>
            </w:r>
            <w:r>
              <w:rPr>
                <w:rFonts w:ascii="Times New Roman" w:hAnsi="Times New Roman"/>
                <w:lang w:val="uk-UA"/>
              </w:rPr>
              <w:t>вносить зміни в облікову справу і перебуває у списку</w:t>
            </w:r>
            <w:r w:rsidRPr="007E2AF3">
              <w:rPr>
                <w:rFonts w:ascii="Times New Roman" w:hAnsi="Times New Roman"/>
                <w:lang w:val="uk-UA"/>
              </w:rPr>
              <w:t xml:space="preserve"> першочергового чи позачергового одержання жилих приміщень, пода</w:t>
            </w:r>
            <w:r>
              <w:rPr>
                <w:rFonts w:ascii="Times New Roman" w:hAnsi="Times New Roman"/>
                <w:lang w:val="uk-UA"/>
              </w:rPr>
              <w:t>є</w:t>
            </w:r>
            <w:r w:rsidRPr="007E2AF3">
              <w:rPr>
                <w:rFonts w:ascii="Times New Roman" w:hAnsi="Times New Roman"/>
                <w:lang w:val="uk-UA"/>
              </w:rPr>
              <w:t xml:space="preserve"> відповідні документи</w:t>
            </w:r>
            <w:r w:rsidR="00F93E15">
              <w:rPr>
                <w:rFonts w:ascii="Times New Roman" w:hAnsi="Times New Roman"/>
                <w:lang w:val="uk-UA"/>
              </w:rPr>
              <w:t xml:space="preserve"> про пільги</w:t>
            </w:r>
            <w:r w:rsidRPr="007E2AF3">
              <w:rPr>
                <w:rFonts w:ascii="Times New Roman" w:hAnsi="Times New Roman"/>
                <w:lang w:val="uk-UA"/>
              </w:rPr>
              <w:t>.</w:t>
            </w:r>
          </w:p>
          <w:p w:rsidR="008345BA" w:rsidRDefault="008345BA" w:rsidP="0073480B">
            <w:pPr>
              <w:pStyle w:val="a3"/>
              <w:jc w:val="both"/>
              <w:rPr>
                <w:rFonts w:ascii="Times New Roman" w:hAnsi="Times New Roman"/>
                <w:lang w:val="uk-UA"/>
              </w:rPr>
            </w:pPr>
          </w:p>
          <w:p w:rsidR="00F77641" w:rsidRPr="00F77641" w:rsidRDefault="00F77641" w:rsidP="0073480B">
            <w:pPr>
              <w:pStyle w:val="a3"/>
              <w:jc w:val="both"/>
              <w:rPr>
                <w:rFonts w:ascii="Times New Roman" w:hAnsi="Times New Roman"/>
                <w:b/>
                <w:lang w:val="uk-UA"/>
              </w:rPr>
            </w:pPr>
            <w:r w:rsidRPr="00F77641">
              <w:rPr>
                <w:rFonts w:ascii="Times New Roman" w:hAnsi="Times New Roman"/>
                <w:b/>
                <w:lang w:val="uk-UA"/>
              </w:rPr>
              <w:t>При подачі копій документів обов’язкове пред’явлення їх оригіналів для звірки</w:t>
            </w:r>
            <w:r>
              <w:rPr>
                <w:rFonts w:ascii="Times New Roman" w:hAnsi="Times New Roman"/>
                <w:b/>
                <w:lang w:val="uk-UA"/>
              </w:rPr>
              <w:t>.</w:t>
            </w:r>
          </w:p>
          <w:p w:rsidR="00F77641" w:rsidRDefault="00F77641" w:rsidP="0073480B">
            <w:pPr>
              <w:pStyle w:val="a3"/>
              <w:jc w:val="both"/>
              <w:rPr>
                <w:rFonts w:ascii="Times New Roman" w:hAnsi="Times New Roman"/>
                <w:lang w:val="uk-UA"/>
              </w:rPr>
            </w:pPr>
          </w:p>
          <w:p w:rsidR="008345BA" w:rsidRPr="00763B63" w:rsidRDefault="008345BA" w:rsidP="0073480B">
            <w:pPr>
              <w:pStyle w:val="a3"/>
              <w:jc w:val="both"/>
              <w:rPr>
                <w:rFonts w:ascii="Times New Roman" w:hAnsi="Times New Roman"/>
                <w:b/>
                <w:lang w:val="uk-UA"/>
              </w:rPr>
            </w:pPr>
            <w:r w:rsidRPr="00763B63">
              <w:rPr>
                <w:rFonts w:ascii="Times New Roman" w:hAnsi="Times New Roman"/>
                <w:b/>
                <w:lang w:val="uk-UA"/>
              </w:rPr>
              <w:t>Для в</w:t>
            </w:r>
            <w:r>
              <w:rPr>
                <w:rFonts w:ascii="Times New Roman" w:hAnsi="Times New Roman"/>
                <w:b/>
                <w:lang w:val="uk-UA"/>
              </w:rPr>
              <w:t>ик</w:t>
            </w:r>
            <w:r w:rsidRPr="00763B63">
              <w:rPr>
                <w:rFonts w:ascii="Times New Roman" w:hAnsi="Times New Roman"/>
                <w:b/>
                <w:lang w:val="uk-UA"/>
              </w:rPr>
              <w:t xml:space="preserve">лючення членів сім’ї </w:t>
            </w:r>
            <w:r>
              <w:rPr>
                <w:rFonts w:ascii="Times New Roman" w:hAnsi="Times New Roman"/>
                <w:b/>
                <w:lang w:val="uk-UA"/>
              </w:rPr>
              <w:t>із</w:t>
            </w:r>
            <w:r w:rsidRPr="00763B63">
              <w:rPr>
                <w:rFonts w:ascii="Times New Roman" w:hAnsi="Times New Roman"/>
                <w:b/>
                <w:lang w:val="uk-UA"/>
              </w:rPr>
              <w:t xml:space="preserve"> обліков</w:t>
            </w:r>
            <w:r>
              <w:rPr>
                <w:rFonts w:ascii="Times New Roman" w:hAnsi="Times New Roman"/>
                <w:b/>
                <w:lang w:val="uk-UA"/>
              </w:rPr>
              <w:t>ої справи</w:t>
            </w:r>
            <w:r w:rsidRPr="00763B63">
              <w:rPr>
                <w:rFonts w:ascii="Times New Roman" w:hAnsi="Times New Roman"/>
                <w:b/>
                <w:lang w:val="uk-UA"/>
              </w:rPr>
              <w:t>:</w:t>
            </w:r>
          </w:p>
          <w:p w:rsidR="008345BA" w:rsidRPr="009D2646" w:rsidRDefault="008345BA" w:rsidP="0073480B">
            <w:pPr>
              <w:pStyle w:val="a3"/>
              <w:jc w:val="both"/>
              <w:rPr>
                <w:rFonts w:ascii="Times New Roman" w:hAnsi="Times New Roman"/>
                <w:lang w:val="uk-UA"/>
              </w:rPr>
            </w:pPr>
            <w:r>
              <w:rPr>
                <w:rFonts w:ascii="Times New Roman" w:hAnsi="Times New Roman"/>
                <w:lang w:val="uk-UA"/>
              </w:rPr>
              <w:t xml:space="preserve">1. Заява </w:t>
            </w:r>
            <w:r w:rsidRPr="009D2646">
              <w:rPr>
                <w:rFonts w:ascii="Times New Roman" w:hAnsi="Times New Roman"/>
                <w:lang w:val="uk-UA"/>
              </w:rPr>
              <w:t>(бланк додається)</w:t>
            </w:r>
            <w:r>
              <w:rPr>
                <w:rFonts w:ascii="Times New Roman" w:hAnsi="Times New Roman"/>
                <w:lang w:val="uk-UA"/>
              </w:rPr>
              <w:t>.</w:t>
            </w:r>
          </w:p>
          <w:p w:rsidR="008345BA" w:rsidRDefault="008345BA" w:rsidP="0073480B">
            <w:pPr>
              <w:pStyle w:val="a3"/>
              <w:jc w:val="both"/>
              <w:rPr>
                <w:rFonts w:ascii="Times New Roman" w:hAnsi="Times New Roman"/>
                <w:i/>
                <w:lang w:val="uk-UA"/>
              </w:rPr>
            </w:pPr>
            <w:r>
              <w:rPr>
                <w:rFonts w:ascii="Times New Roman" w:hAnsi="Times New Roman"/>
                <w:lang w:val="uk-UA"/>
              </w:rPr>
              <w:t xml:space="preserve"> (З</w:t>
            </w:r>
            <w:r>
              <w:rPr>
                <w:rFonts w:ascii="Times New Roman" w:hAnsi="Times New Roman"/>
                <w:i/>
                <w:lang w:val="uk-UA"/>
              </w:rPr>
              <w:t xml:space="preserve">аява підписується членами сім’ї, які не бажають перебувати на квартирному обліку разом із заявником). </w:t>
            </w:r>
          </w:p>
          <w:p w:rsidR="008345BA" w:rsidRDefault="008345BA" w:rsidP="0073480B">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Pr>
                <w:rFonts w:ascii="Times New Roman" w:hAnsi="Times New Roman"/>
                <w:lang w:val="uk-UA"/>
              </w:rPr>
              <w:t>.</w:t>
            </w:r>
          </w:p>
          <w:p w:rsidR="008345BA" w:rsidRDefault="008345BA" w:rsidP="0073480B">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 xml:space="preserve">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w:t>
            </w:r>
            <w:r w:rsidR="009C3775" w:rsidRPr="009C3775">
              <w:rPr>
                <w:rFonts w:ascii="Times New Roman" w:hAnsi="Times New Roman"/>
                <w:lang w:val="uk-UA"/>
              </w:rPr>
              <w:t xml:space="preserve">та членами сім’ї, які </w:t>
            </w:r>
            <w:r w:rsidR="009C3775">
              <w:rPr>
                <w:rFonts w:ascii="Times New Roman" w:hAnsi="Times New Roman"/>
                <w:lang w:val="uk-UA"/>
              </w:rPr>
              <w:t>залишаються</w:t>
            </w:r>
            <w:r w:rsidR="009C3775" w:rsidRPr="009C3775">
              <w:rPr>
                <w:rFonts w:ascii="Times New Roman" w:hAnsi="Times New Roman"/>
                <w:lang w:val="uk-UA"/>
              </w:rPr>
              <w:t xml:space="preserve"> на квартирн</w:t>
            </w:r>
            <w:r w:rsidR="009C3775">
              <w:rPr>
                <w:rFonts w:ascii="Times New Roman" w:hAnsi="Times New Roman"/>
                <w:lang w:val="uk-UA"/>
              </w:rPr>
              <w:t>ому</w:t>
            </w:r>
            <w:r w:rsidR="009C3775" w:rsidRPr="009C3775">
              <w:rPr>
                <w:rFonts w:ascii="Times New Roman" w:hAnsi="Times New Roman"/>
                <w:lang w:val="uk-UA"/>
              </w:rPr>
              <w:t xml:space="preserve"> облік</w:t>
            </w:r>
            <w:r w:rsidR="009C3775">
              <w:rPr>
                <w:rFonts w:ascii="Times New Roman" w:hAnsi="Times New Roman"/>
                <w:lang w:val="uk-UA"/>
              </w:rPr>
              <w:t>у</w:t>
            </w:r>
            <w:r w:rsidR="009C3775" w:rsidRPr="009C3775">
              <w:rPr>
                <w:rFonts w:ascii="Times New Roman" w:hAnsi="Times New Roman"/>
                <w:lang w:val="uk-UA"/>
              </w:rPr>
              <w:t xml:space="preserve">, а також чоловіка (дружину), які мають реєстрацію місця проживання за </w:t>
            </w:r>
            <w:r w:rsidR="009C3775">
              <w:rPr>
                <w:rFonts w:ascii="Times New Roman" w:hAnsi="Times New Roman"/>
                <w:lang w:val="uk-UA"/>
              </w:rPr>
              <w:t xml:space="preserve">іншою адресою </w:t>
            </w:r>
            <w:r>
              <w:rPr>
                <w:rFonts w:ascii="Times New Roman" w:hAnsi="Times New Roman"/>
                <w:lang w:val="uk-UA"/>
              </w:rPr>
              <w:t>(</w:t>
            </w:r>
            <w:r w:rsidRPr="003020CE">
              <w:rPr>
                <w:rFonts w:ascii="Times New Roman" w:hAnsi="Times New Roman"/>
                <w:i/>
                <w:lang w:val="uk-UA"/>
              </w:rPr>
              <w:t>при необхідності)</w:t>
            </w:r>
            <w:r>
              <w:rPr>
                <w:rFonts w:ascii="Times New Roman" w:hAnsi="Times New Roman"/>
                <w:lang w:val="uk-UA"/>
              </w:rPr>
              <w:t>.</w:t>
            </w:r>
          </w:p>
          <w:p w:rsidR="008345BA" w:rsidRPr="0099656B" w:rsidRDefault="008345BA" w:rsidP="0073480B">
            <w:pPr>
              <w:pStyle w:val="a3"/>
              <w:jc w:val="both"/>
              <w:rPr>
                <w:rFonts w:ascii="Times New Roman" w:hAnsi="Times 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r>
                <w:rFonts w:ascii="Times New Roman" w:hAnsi="Times New Roman"/>
                <w:lang w:val="uk-UA"/>
              </w:rPr>
              <w:t xml:space="preserve"> або зареєстрованих у житловому приміщенні/ будинку осіб (</w:t>
            </w:r>
            <w:r>
              <w:rPr>
                <w:rFonts w:ascii="Times New Roman" w:hAnsi="Times New Roman"/>
                <w:i/>
                <w:lang w:val="uk-UA"/>
              </w:rPr>
              <w:t xml:space="preserve">видана управлінням </w:t>
            </w:r>
            <w:r w:rsidRPr="005D6AA2">
              <w:rPr>
                <w:rFonts w:ascii="Times New Roman" w:hAnsi="Times New Roman"/>
                <w:i/>
                <w:lang w:val="uk-UA"/>
              </w:rPr>
              <w:t>«Центр надання адміністративних послуг у м. Суми» СМР</w:t>
            </w:r>
            <w:r>
              <w:rPr>
                <w:rFonts w:ascii="Times New Roman" w:hAnsi="Times New Roman"/>
                <w:i/>
                <w:lang w:val="uk-UA"/>
              </w:rPr>
              <w:t xml:space="preserve">, ОСББ, навчальним закладом у віданні якого знаходиться гуртожиток, департаментом інфраструктури міста Суми для населення, що мешкає у приватному секторі). </w:t>
            </w:r>
          </w:p>
          <w:p w:rsidR="008345BA" w:rsidRDefault="008345BA" w:rsidP="0073480B">
            <w:pPr>
              <w:pStyle w:val="a3"/>
              <w:jc w:val="both"/>
              <w:rPr>
                <w:rFonts w:ascii="Times New Roman" w:hAnsi="Times New Roman"/>
                <w:lang w:val="uk-UA"/>
              </w:rPr>
            </w:pPr>
            <w:r>
              <w:rPr>
                <w:rFonts w:ascii="Times New Roman" w:hAnsi="Times New Roman"/>
                <w:lang w:val="uk-UA"/>
              </w:rPr>
              <w:t>5</w:t>
            </w:r>
            <w:r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Pr>
                <w:rFonts w:ascii="Times New Roman" w:hAnsi="Times New Roman"/>
                <w:lang w:val="uk-UA"/>
              </w:rPr>
              <w:t>, договору міни</w:t>
            </w:r>
            <w:r w:rsidRPr="004B75C0">
              <w:rPr>
                <w:rFonts w:ascii="Times New Roman" w:hAnsi="Times New Roman"/>
                <w:lang w:val="uk-UA"/>
              </w:rPr>
              <w:t>) та технічного паспорта на житлове приміщення, в якому зареєстрований заявник</w:t>
            </w:r>
            <w:r>
              <w:rPr>
                <w:rFonts w:ascii="Times New Roman" w:hAnsi="Times New Roman"/>
                <w:lang w:val="uk-UA"/>
              </w:rPr>
              <w:t xml:space="preserve"> (</w:t>
            </w:r>
            <w:r>
              <w:rPr>
                <w:rFonts w:ascii="Times New Roman" w:hAnsi="Times New Roman"/>
                <w:i/>
                <w:lang w:val="uk-UA"/>
              </w:rPr>
              <w:t>якщо раніше не надавалися</w:t>
            </w:r>
            <w:r>
              <w:rPr>
                <w:rFonts w:ascii="Times New Roman" w:hAnsi="Times New Roman"/>
                <w:lang w:val="uk-UA"/>
              </w:rPr>
              <w:t>).</w:t>
            </w:r>
          </w:p>
          <w:p w:rsidR="008345BA" w:rsidRPr="00C25563" w:rsidRDefault="008345BA" w:rsidP="0073480B">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 xml:space="preserve">при </w:t>
            </w:r>
            <w:r w:rsidRPr="00C25563">
              <w:rPr>
                <w:rFonts w:ascii="Times New Roman" w:hAnsi="Times New Roman"/>
                <w:i/>
                <w:lang w:val="uk-UA"/>
              </w:rPr>
              <w:lastRenderedPageBreak/>
              <w:t>наявності).</w:t>
            </w:r>
          </w:p>
          <w:p w:rsidR="008345BA" w:rsidRPr="0065339C" w:rsidRDefault="008345BA" w:rsidP="0073480B">
            <w:pPr>
              <w:pStyle w:val="a3"/>
              <w:jc w:val="both"/>
              <w:rPr>
                <w:rFonts w:ascii="Times New Roman" w:hAnsi="Times New Roman"/>
                <w:i/>
                <w:lang w:val="uk-UA"/>
              </w:rPr>
            </w:pPr>
            <w:r>
              <w:rPr>
                <w:rFonts w:ascii="Times New Roman" w:hAnsi="Times New Roman"/>
                <w:lang w:val="uk-UA"/>
              </w:rPr>
              <w:t>6. Копії паспортів</w:t>
            </w:r>
            <w:r w:rsidRPr="00486267">
              <w:rPr>
                <w:lang w:val="uk-UA"/>
              </w:rPr>
              <w:t xml:space="preserve"> </w:t>
            </w:r>
            <w:r w:rsidRPr="00486267">
              <w:rPr>
                <w:rFonts w:ascii="Times New Roman" w:hAnsi="Times New Roman"/>
                <w:lang w:val="uk-UA"/>
              </w:rPr>
              <w:t xml:space="preserve">1-16 сторінки (свідоцтв про народження  дітей) громадян, які </w:t>
            </w:r>
            <w:r>
              <w:rPr>
                <w:rFonts w:ascii="Times New Roman" w:hAnsi="Times New Roman"/>
                <w:lang w:val="uk-UA"/>
              </w:rPr>
              <w:t>перебувають</w:t>
            </w:r>
            <w:r w:rsidRPr="00486267">
              <w:rPr>
                <w:rFonts w:ascii="Times New Roman" w:hAnsi="Times New Roman"/>
                <w:lang w:val="uk-UA"/>
              </w:rPr>
              <w:t xml:space="preserve"> на квартирн</w:t>
            </w:r>
            <w:r>
              <w:rPr>
                <w:rFonts w:ascii="Times New Roman" w:hAnsi="Times New Roman"/>
                <w:lang w:val="uk-UA"/>
              </w:rPr>
              <w:t>ому</w:t>
            </w:r>
            <w:r w:rsidRPr="00486267">
              <w:rPr>
                <w:rFonts w:ascii="Times New Roman" w:hAnsi="Times New Roman"/>
                <w:lang w:val="uk-UA"/>
              </w:rPr>
              <w:t xml:space="preserve"> облік</w:t>
            </w:r>
            <w:r>
              <w:rPr>
                <w:rFonts w:ascii="Times New Roman" w:hAnsi="Times New Roman"/>
                <w:lang w:val="uk-UA"/>
              </w:rPr>
              <w:t>у</w:t>
            </w:r>
            <w:r w:rsidR="009C3775">
              <w:rPr>
                <w:rFonts w:ascii="Times New Roman" w:hAnsi="Times New Roman"/>
                <w:lang w:val="uk-UA"/>
              </w:rPr>
              <w:t>,</w:t>
            </w:r>
            <w:r w:rsidRPr="00486267">
              <w:rPr>
                <w:rFonts w:ascii="Times New Roman" w:hAnsi="Times New Roman"/>
                <w:lang w:val="uk-UA"/>
              </w:rPr>
              <w:t xml:space="preserve"> </w:t>
            </w:r>
            <w:r w:rsidR="009C3775" w:rsidRPr="009C3775">
              <w:rPr>
                <w:rFonts w:ascii="Times New Roman" w:hAnsi="Times New Roman"/>
                <w:lang w:val="uk-UA"/>
              </w:rPr>
              <w:t xml:space="preserve">а також чоловіка (дружину), які мають реєстрацію місця проживання за іншою адресою </w:t>
            </w:r>
            <w:r>
              <w:rPr>
                <w:rFonts w:ascii="Times New Roman" w:hAnsi="Times New Roman"/>
                <w:lang w:val="uk-UA"/>
              </w:rPr>
              <w:t>(</w:t>
            </w:r>
            <w:r>
              <w:rPr>
                <w:rFonts w:ascii="Times New Roman" w:hAnsi="Times New Roman"/>
                <w:i/>
                <w:lang w:val="uk-UA"/>
              </w:rPr>
              <w:t>якщо раніше  не надавалися).</w:t>
            </w:r>
          </w:p>
          <w:p w:rsidR="008345BA" w:rsidRPr="0065339C" w:rsidRDefault="008345BA" w:rsidP="0073480B">
            <w:pPr>
              <w:pStyle w:val="a3"/>
              <w:jc w:val="both"/>
              <w:rPr>
                <w:rFonts w:ascii="Times New Roman" w:hAnsi="Times New Roman"/>
                <w:i/>
                <w:lang w:val="uk-UA"/>
              </w:rPr>
            </w:pPr>
            <w:r>
              <w:rPr>
                <w:rFonts w:ascii="Times New Roman" w:hAnsi="Times New Roman"/>
                <w:lang w:val="uk-UA"/>
              </w:rPr>
              <w:t xml:space="preserve">7. </w:t>
            </w:r>
            <w:r w:rsidRPr="00290A6F">
              <w:rPr>
                <w:rFonts w:ascii="Times New Roman" w:hAnsi="Times New Roman"/>
                <w:lang w:val="uk-UA"/>
              </w:rPr>
              <w:t xml:space="preserve">Копії </w:t>
            </w:r>
            <w:r>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Pr="00290A6F">
              <w:rPr>
                <w:rFonts w:ascii="Times New Roman" w:hAnsi="Times New Roman"/>
                <w:lang w:val="uk-UA"/>
              </w:rPr>
              <w:t xml:space="preserve"> на заявника та всіх членів сім’ї, </w:t>
            </w:r>
            <w:r>
              <w:rPr>
                <w:rFonts w:ascii="Times New Roman" w:hAnsi="Times New Roman"/>
                <w:lang w:val="uk-UA"/>
              </w:rPr>
              <w:t>які перебувають на квартирному обліку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орган і мають відмітку у паспорті)</w:t>
            </w:r>
            <w:r w:rsidR="009C3775" w:rsidRPr="009C3775">
              <w:rPr>
                <w:rFonts w:ascii="Times New Roman" w:hAnsi="Times New Roman"/>
                <w:lang w:val="uk-UA"/>
              </w:rPr>
              <w:t xml:space="preserve">, а також чоловіка (дружину), які мають реєстрацію місця проживання за </w:t>
            </w:r>
            <w:r w:rsidR="009C3775">
              <w:rPr>
                <w:rFonts w:ascii="Times New Roman" w:hAnsi="Times New Roman"/>
                <w:lang w:val="uk-UA"/>
              </w:rPr>
              <w:t>іншою адресою</w:t>
            </w:r>
            <w:r>
              <w:rPr>
                <w:rFonts w:ascii="Times New Roman" w:hAnsi="Times New Roman"/>
                <w:lang w:val="uk-UA"/>
              </w:rPr>
              <w:t xml:space="preserve"> (</w:t>
            </w:r>
            <w:r>
              <w:rPr>
                <w:rFonts w:ascii="Times New Roman" w:hAnsi="Times New Roman"/>
                <w:i/>
                <w:lang w:val="uk-UA"/>
              </w:rPr>
              <w:t>якщо раніше  не надавалися).</w:t>
            </w:r>
          </w:p>
          <w:p w:rsidR="008345BA" w:rsidRPr="007917F3" w:rsidRDefault="008345BA" w:rsidP="0073480B">
            <w:pPr>
              <w:pStyle w:val="a3"/>
              <w:jc w:val="both"/>
              <w:rPr>
                <w:rFonts w:ascii="Times New Roman" w:hAnsi="Times New Roman"/>
                <w:lang w:val="uk-UA"/>
              </w:rPr>
            </w:pPr>
            <w:r>
              <w:rPr>
                <w:rFonts w:ascii="Times New Roman" w:hAnsi="Times New Roman"/>
                <w:lang w:val="uk-UA"/>
              </w:rPr>
              <w:t xml:space="preserve">8. </w:t>
            </w:r>
            <w:r w:rsidRPr="007917F3">
              <w:rPr>
                <w:rFonts w:ascii="Times New Roman" w:hAnsi="Times New Roman"/>
                <w:lang w:val="uk-UA"/>
              </w:rPr>
              <w:t xml:space="preserve">Копія договору найму </w:t>
            </w:r>
            <w:r>
              <w:rPr>
                <w:rFonts w:ascii="Times New Roman" w:hAnsi="Times New Roman"/>
                <w:lang w:val="uk-UA"/>
              </w:rPr>
              <w:t>(оренди) /</w:t>
            </w:r>
            <w:r w:rsidRPr="007917F3">
              <w:rPr>
                <w:rFonts w:ascii="Times New Roman" w:hAnsi="Times New Roman"/>
                <w:lang w:val="uk-UA"/>
              </w:rPr>
              <w:t>піднайму жилого</w:t>
            </w:r>
            <w:r>
              <w:rPr>
                <w:rFonts w:ascii="Times New Roman" w:hAnsi="Times New Roman"/>
                <w:lang w:val="uk-UA"/>
              </w:rPr>
              <w:t xml:space="preserve"> приміщення (</w:t>
            </w:r>
            <w:r>
              <w:rPr>
                <w:rFonts w:ascii="Times New Roman" w:hAnsi="Times New Roman"/>
                <w:i/>
                <w:lang w:val="uk-UA"/>
              </w:rPr>
              <w:t>якщо громадянин проживає по договору найму (оренди)/піднайму)</w:t>
            </w:r>
            <w:r>
              <w:rPr>
                <w:rFonts w:ascii="Times New Roman" w:hAnsi="Times New Roman"/>
                <w:lang w:val="uk-UA"/>
              </w:rPr>
              <w:t xml:space="preserve">.   </w:t>
            </w:r>
          </w:p>
          <w:p w:rsidR="008345BA" w:rsidRDefault="008345BA" w:rsidP="0073480B">
            <w:pPr>
              <w:pStyle w:val="a3"/>
              <w:jc w:val="both"/>
              <w:rPr>
                <w:rFonts w:ascii="Times New Roman" w:hAnsi="Times New Roman"/>
                <w:lang w:val="uk-UA"/>
              </w:rPr>
            </w:pPr>
            <w:r>
              <w:rPr>
                <w:rFonts w:ascii="Times New Roman" w:hAnsi="Times New Roman"/>
                <w:lang w:val="uk-UA"/>
              </w:rPr>
              <w:t>9</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Копі</w:t>
            </w:r>
            <w:r>
              <w:rPr>
                <w:rFonts w:ascii="Times New Roman" w:hAnsi="Times New Roman"/>
                <w:lang w:val="uk-UA"/>
              </w:rPr>
              <w:t xml:space="preserve">ї </w:t>
            </w:r>
            <w:r w:rsidRPr="007917F3">
              <w:rPr>
                <w:rFonts w:ascii="Times New Roman" w:hAnsi="Times New Roman"/>
                <w:lang w:val="uk-UA"/>
              </w:rPr>
              <w:t xml:space="preserve"> </w:t>
            </w:r>
            <w:r>
              <w:rPr>
                <w:rFonts w:ascii="Times New Roman" w:hAnsi="Times New Roman"/>
                <w:lang w:val="uk-UA"/>
              </w:rPr>
              <w:t xml:space="preserve">документів, які підтверджують родинні відносини (свідоцтва про народження,  свідоцтва </w:t>
            </w:r>
            <w:r w:rsidRPr="007917F3">
              <w:rPr>
                <w:rFonts w:ascii="Times New Roman" w:hAnsi="Times New Roman"/>
                <w:lang w:val="uk-UA"/>
              </w:rPr>
              <w:t xml:space="preserve">про шлюб, </w:t>
            </w:r>
            <w:r>
              <w:rPr>
                <w:rFonts w:ascii="Times New Roman" w:hAnsi="Times New Roman"/>
                <w:lang w:val="uk-UA"/>
              </w:rPr>
              <w:t>свідоцтва про розірвання шлюбу (</w:t>
            </w:r>
            <w:r w:rsidRPr="007917F3">
              <w:rPr>
                <w:rFonts w:ascii="Times New Roman" w:hAnsi="Times New Roman"/>
                <w:lang w:val="uk-UA"/>
              </w:rPr>
              <w:t>рішення суду про р</w:t>
            </w:r>
            <w:r>
              <w:rPr>
                <w:rFonts w:ascii="Times New Roman" w:hAnsi="Times New Roman"/>
                <w:lang w:val="uk-UA"/>
              </w:rPr>
              <w:t>озірвання шлюбу) всіх хто має реєстрацію місця проживання за вказаною адресою (</w:t>
            </w:r>
            <w:r w:rsidRPr="00500008">
              <w:rPr>
                <w:rFonts w:ascii="Times New Roman" w:hAnsi="Times New Roman"/>
                <w:i/>
                <w:lang w:val="uk-UA"/>
              </w:rPr>
              <w:t xml:space="preserve">якщо змінена реєстрація місця проживання </w:t>
            </w:r>
            <w:r>
              <w:rPr>
                <w:rFonts w:ascii="Times New Roman" w:hAnsi="Times New Roman"/>
                <w:i/>
                <w:lang w:val="uk-UA"/>
              </w:rPr>
              <w:t xml:space="preserve">заявника </w:t>
            </w:r>
            <w:r w:rsidRPr="00500008">
              <w:rPr>
                <w:rFonts w:ascii="Times New Roman" w:hAnsi="Times New Roman"/>
                <w:i/>
                <w:lang w:val="uk-UA"/>
              </w:rPr>
              <w:t>за період перебування на квартирному обліку</w:t>
            </w:r>
            <w:r w:rsidR="00A30C02">
              <w:rPr>
                <w:rFonts w:ascii="Times New Roman" w:hAnsi="Times New Roman"/>
                <w:i/>
                <w:lang w:val="uk-UA"/>
              </w:rPr>
              <w:t>, при необхідності</w:t>
            </w:r>
            <w:r w:rsidRPr="00500008">
              <w:rPr>
                <w:rFonts w:ascii="Times New Roman" w:hAnsi="Times New Roman"/>
                <w:i/>
                <w:lang w:val="uk-UA"/>
              </w:rPr>
              <w:t>).</w:t>
            </w:r>
          </w:p>
          <w:p w:rsidR="008345BA" w:rsidRDefault="008345BA" w:rsidP="0073480B">
            <w:pPr>
              <w:pStyle w:val="a3"/>
              <w:jc w:val="both"/>
              <w:rPr>
                <w:rFonts w:ascii="Times New Roman" w:hAnsi="Times New Roman"/>
                <w:lang w:val="uk-UA"/>
              </w:rPr>
            </w:pPr>
            <w:r w:rsidRPr="007917F3">
              <w:rPr>
                <w:rFonts w:ascii="Times New Roman" w:hAnsi="Times New Roman"/>
                <w:lang w:val="uk-UA"/>
              </w:rPr>
              <w:t>1</w:t>
            </w:r>
            <w:r w:rsidR="00F93E15">
              <w:rPr>
                <w:rFonts w:ascii="Times New Roman" w:hAnsi="Times New Roman"/>
                <w:lang w:val="uk-UA"/>
              </w:rPr>
              <w:t>0</w:t>
            </w:r>
            <w:r w:rsidRPr="007917F3">
              <w:rPr>
                <w:rFonts w:ascii="Times New Roman" w:hAnsi="Times New Roman"/>
                <w:lang w:val="uk-UA"/>
              </w:rPr>
              <w:t>.</w:t>
            </w:r>
            <w:r>
              <w:rPr>
                <w:rFonts w:ascii="Times New Roman" w:hAnsi="Times New Roman"/>
                <w:lang w:val="uk-UA"/>
              </w:rPr>
              <w:t xml:space="preserve"> Копія свідоцтва про смерть (якщо член сім’ї помер).</w:t>
            </w:r>
          </w:p>
          <w:p w:rsidR="008345BA" w:rsidRDefault="008345BA" w:rsidP="0073480B">
            <w:pPr>
              <w:pStyle w:val="a3"/>
              <w:jc w:val="both"/>
              <w:rPr>
                <w:rFonts w:ascii="Times New Roman" w:hAnsi="Times New Roman"/>
                <w:lang w:val="uk-UA"/>
              </w:rPr>
            </w:pPr>
            <w:r>
              <w:rPr>
                <w:rFonts w:ascii="Times New Roman" w:hAnsi="Times New Roman"/>
                <w:lang w:val="uk-UA"/>
              </w:rPr>
              <w:t xml:space="preserve">      Заявник</w:t>
            </w:r>
            <w:r w:rsidRPr="007E2AF3">
              <w:rPr>
                <w:rFonts w:ascii="Times New Roman" w:hAnsi="Times New Roman"/>
                <w:lang w:val="uk-UA"/>
              </w:rPr>
              <w:t>,  як</w:t>
            </w:r>
            <w:r>
              <w:rPr>
                <w:rFonts w:ascii="Times New Roman" w:hAnsi="Times New Roman"/>
                <w:lang w:val="uk-UA"/>
              </w:rPr>
              <w:t>ий</w:t>
            </w:r>
            <w:r w:rsidRPr="007E2AF3">
              <w:rPr>
                <w:rFonts w:ascii="Times New Roman" w:hAnsi="Times New Roman"/>
                <w:lang w:val="uk-UA"/>
              </w:rPr>
              <w:t xml:space="preserve">  </w:t>
            </w:r>
            <w:r>
              <w:rPr>
                <w:rFonts w:ascii="Times New Roman" w:hAnsi="Times New Roman"/>
                <w:lang w:val="uk-UA"/>
              </w:rPr>
              <w:t>вносить зміни в облікову справу і перебуває у списку</w:t>
            </w:r>
            <w:r w:rsidRPr="007E2AF3">
              <w:rPr>
                <w:rFonts w:ascii="Times New Roman" w:hAnsi="Times New Roman"/>
                <w:lang w:val="uk-UA"/>
              </w:rPr>
              <w:t xml:space="preserve"> першочергового чи позачергового одержання жилих приміщень, пода</w:t>
            </w:r>
            <w:r>
              <w:rPr>
                <w:rFonts w:ascii="Times New Roman" w:hAnsi="Times New Roman"/>
                <w:lang w:val="uk-UA"/>
              </w:rPr>
              <w:t>є</w:t>
            </w:r>
            <w:r w:rsidRPr="007E2AF3">
              <w:rPr>
                <w:rFonts w:ascii="Times New Roman" w:hAnsi="Times New Roman"/>
                <w:lang w:val="uk-UA"/>
              </w:rPr>
              <w:t xml:space="preserve"> відповідні документи</w:t>
            </w:r>
            <w:r w:rsidR="00F93E15">
              <w:rPr>
                <w:rFonts w:ascii="Times New Roman" w:hAnsi="Times New Roman"/>
                <w:lang w:val="uk-UA"/>
              </w:rPr>
              <w:t xml:space="preserve"> про пільги</w:t>
            </w:r>
            <w:r w:rsidRPr="007E2AF3">
              <w:rPr>
                <w:rFonts w:ascii="Times New Roman" w:hAnsi="Times New Roman"/>
                <w:lang w:val="uk-UA"/>
              </w:rPr>
              <w:t>.</w:t>
            </w:r>
          </w:p>
          <w:p w:rsidR="008345BA" w:rsidRDefault="008345BA" w:rsidP="0073480B">
            <w:pPr>
              <w:pStyle w:val="a3"/>
              <w:jc w:val="both"/>
              <w:rPr>
                <w:rFonts w:ascii="Times New Roman" w:hAnsi="Times New Roman"/>
                <w:lang w:val="uk-UA"/>
              </w:rPr>
            </w:pPr>
          </w:p>
          <w:p w:rsidR="00F77641" w:rsidRPr="00F77641" w:rsidRDefault="00F77641" w:rsidP="0073480B">
            <w:pPr>
              <w:pStyle w:val="a3"/>
              <w:jc w:val="both"/>
              <w:rPr>
                <w:rFonts w:ascii="Times New Roman" w:hAnsi="Times New Roman"/>
                <w:b/>
                <w:lang w:val="uk-UA"/>
              </w:rPr>
            </w:pPr>
            <w:r w:rsidRPr="00F77641">
              <w:rPr>
                <w:rFonts w:ascii="Times New Roman" w:hAnsi="Times New Roman"/>
                <w:b/>
                <w:lang w:val="uk-UA"/>
              </w:rPr>
              <w:t>При подачі копій документів обов’язкове пред’явлення їх оригіналів для звірки</w:t>
            </w:r>
            <w:r>
              <w:rPr>
                <w:rFonts w:ascii="Times New Roman" w:hAnsi="Times New Roman"/>
                <w:b/>
                <w:lang w:val="uk-UA"/>
              </w:rPr>
              <w:t>.</w:t>
            </w:r>
          </w:p>
          <w:p w:rsidR="00F77641" w:rsidRDefault="00F77641" w:rsidP="0073480B">
            <w:pPr>
              <w:pStyle w:val="a3"/>
              <w:jc w:val="both"/>
              <w:rPr>
                <w:rFonts w:ascii="Times New Roman" w:hAnsi="Times New Roman"/>
                <w:lang w:val="uk-UA"/>
              </w:rPr>
            </w:pPr>
          </w:p>
          <w:p w:rsidR="008345BA" w:rsidRPr="00763B63" w:rsidRDefault="008345BA" w:rsidP="00912DF7">
            <w:pPr>
              <w:pStyle w:val="a3"/>
              <w:jc w:val="both"/>
              <w:rPr>
                <w:rFonts w:ascii="Times New Roman" w:hAnsi="Times New Roman"/>
                <w:b/>
                <w:lang w:val="uk-UA"/>
              </w:rPr>
            </w:pPr>
            <w:r w:rsidRPr="00763B63">
              <w:rPr>
                <w:rFonts w:ascii="Times New Roman" w:hAnsi="Times New Roman"/>
                <w:b/>
                <w:lang w:val="uk-UA"/>
              </w:rPr>
              <w:t xml:space="preserve">Для </w:t>
            </w:r>
            <w:r>
              <w:rPr>
                <w:rFonts w:ascii="Times New Roman" w:hAnsi="Times New Roman"/>
                <w:b/>
                <w:lang w:val="uk-UA"/>
              </w:rPr>
              <w:t>розділу справи квартирного обліку при розірванні шлюбу</w:t>
            </w:r>
            <w:r w:rsidRPr="00763B63">
              <w:rPr>
                <w:rFonts w:ascii="Times New Roman" w:hAnsi="Times New Roman"/>
                <w:b/>
                <w:lang w:val="uk-UA"/>
              </w:rPr>
              <w:t>:</w:t>
            </w:r>
          </w:p>
          <w:p w:rsidR="008345BA" w:rsidRPr="009D2646" w:rsidRDefault="008345BA" w:rsidP="00912DF7">
            <w:pPr>
              <w:pStyle w:val="a3"/>
              <w:jc w:val="both"/>
              <w:rPr>
                <w:rFonts w:ascii="Times New Roman" w:hAnsi="Times New Roman"/>
                <w:lang w:val="uk-UA"/>
              </w:rPr>
            </w:pPr>
            <w:r>
              <w:rPr>
                <w:rFonts w:ascii="Times New Roman" w:hAnsi="Times New Roman"/>
                <w:lang w:val="uk-UA"/>
              </w:rPr>
              <w:t xml:space="preserve">1. Заява </w:t>
            </w:r>
            <w:r w:rsidRPr="009D2646">
              <w:rPr>
                <w:rFonts w:ascii="Times New Roman" w:hAnsi="Times New Roman"/>
                <w:lang w:val="uk-UA"/>
              </w:rPr>
              <w:t>(бланк додається)</w:t>
            </w:r>
            <w:r>
              <w:rPr>
                <w:rFonts w:ascii="Times New Roman" w:hAnsi="Times New Roman"/>
                <w:lang w:val="uk-UA"/>
              </w:rPr>
              <w:t>.</w:t>
            </w:r>
          </w:p>
          <w:p w:rsidR="008345BA" w:rsidRDefault="008345BA" w:rsidP="00912DF7">
            <w:pPr>
              <w:pStyle w:val="a3"/>
              <w:jc w:val="both"/>
              <w:rPr>
                <w:rFonts w:ascii="Times New Roman" w:hAnsi="Times New Roman"/>
                <w:lang w:val="uk-UA"/>
              </w:rPr>
            </w:pPr>
            <w:r>
              <w:rPr>
                <w:rFonts w:ascii="Times New Roman" w:hAnsi="Times New Roman"/>
                <w:lang w:val="uk-UA"/>
              </w:rPr>
              <w:t xml:space="preserve"> 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Pr>
                <w:rFonts w:ascii="Times New Roman" w:hAnsi="Times New Roman"/>
                <w:lang w:val="uk-UA"/>
              </w:rPr>
              <w:t>.</w:t>
            </w:r>
          </w:p>
          <w:p w:rsidR="008345BA" w:rsidRDefault="008345BA" w:rsidP="00912DF7">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 xml:space="preserve">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w:t>
            </w:r>
            <w:r>
              <w:rPr>
                <w:rFonts w:ascii="Times New Roman" w:hAnsi="Times New Roman"/>
                <w:lang w:val="uk-UA"/>
              </w:rPr>
              <w:t>(</w:t>
            </w:r>
            <w:r w:rsidRPr="00393D96">
              <w:rPr>
                <w:rFonts w:ascii="Times New Roman" w:hAnsi="Times New Roman"/>
                <w:i/>
                <w:lang w:val="uk-UA"/>
              </w:rPr>
              <w:t>при необхідності</w:t>
            </w:r>
            <w:r>
              <w:rPr>
                <w:rFonts w:ascii="Times New Roman" w:hAnsi="Times New Roman"/>
                <w:lang w:val="uk-UA"/>
              </w:rPr>
              <w:t>).</w:t>
            </w:r>
          </w:p>
          <w:p w:rsidR="008345BA" w:rsidRPr="00165F70" w:rsidRDefault="008345BA" w:rsidP="00912DF7">
            <w:pPr>
              <w:pStyle w:val="a3"/>
              <w:jc w:val="both"/>
              <w:rPr>
                <w:rFonts w:ascii="Times New Roman" w:hAnsi="Times 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r>
                <w:rFonts w:ascii="Times New Roman" w:hAnsi="Times New Roman"/>
                <w:lang w:val="uk-UA"/>
              </w:rPr>
              <w:t xml:space="preserve"> або зареєстрованих у житловому приміщенні/ будинку осіб (</w:t>
            </w:r>
            <w:r>
              <w:rPr>
                <w:rFonts w:ascii="Times New Roman" w:hAnsi="Times New Roman"/>
                <w:i/>
                <w:lang w:val="uk-UA"/>
              </w:rPr>
              <w:t xml:space="preserve">видана управлінням </w:t>
            </w:r>
            <w:r w:rsidRPr="005D6AA2">
              <w:rPr>
                <w:rFonts w:ascii="Times New Roman" w:hAnsi="Times New Roman"/>
                <w:i/>
                <w:lang w:val="uk-UA"/>
              </w:rPr>
              <w:t>«Центр надання адміністративних послуг у м. Суми» СМР</w:t>
            </w:r>
            <w:r>
              <w:rPr>
                <w:rFonts w:ascii="Times New Roman" w:hAnsi="Times New Roman"/>
                <w:i/>
                <w:lang w:val="uk-UA"/>
              </w:rPr>
              <w:t xml:space="preserve">, ОСББ, навчальним закладом у віданні якого знаходиться гуртожиток, департаментом інфраструктури міста Суми для населення, що мешкає у приватному секторі). </w:t>
            </w:r>
            <w:r>
              <w:rPr>
                <w:rFonts w:ascii="Times New Roman" w:hAnsi="Times New Roman"/>
                <w:lang w:val="uk-UA"/>
              </w:rPr>
              <w:t xml:space="preserve"> </w:t>
            </w:r>
          </w:p>
          <w:p w:rsidR="008345BA" w:rsidRDefault="008345BA" w:rsidP="00912DF7">
            <w:pPr>
              <w:pStyle w:val="a3"/>
              <w:jc w:val="both"/>
              <w:rPr>
                <w:rFonts w:ascii="Times New Roman" w:hAnsi="Times New Roman"/>
                <w:lang w:val="uk-UA"/>
              </w:rPr>
            </w:pPr>
            <w:r>
              <w:rPr>
                <w:rFonts w:ascii="Times New Roman" w:hAnsi="Times New Roman"/>
                <w:lang w:val="uk-UA"/>
              </w:rPr>
              <w:t>5</w:t>
            </w:r>
            <w:r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Pr>
                <w:rFonts w:ascii="Times New Roman" w:hAnsi="Times New Roman"/>
                <w:lang w:val="uk-UA"/>
              </w:rPr>
              <w:t>, договору міни</w:t>
            </w:r>
            <w:r w:rsidRPr="004B75C0">
              <w:rPr>
                <w:rFonts w:ascii="Times New Roman" w:hAnsi="Times New Roman"/>
                <w:lang w:val="uk-UA"/>
              </w:rPr>
              <w:t xml:space="preserve">) та технічного паспорта на житлове приміщення, в якому </w:t>
            </w:r>
            <w:r w:rsidRPr="004B75C0">
              <w:rPr>
                <w:rFonts w:ascii="Times New Roman" w:hAnsi="Times New Roman"/>
                <w:lang w:val="uk-UA"/>
              </w:rPr>
              <w:lastRenderedPageBreak/>
              <w:t>зареєстрований заявник</w:t>
            </w:r>
            <w:r>
              <w:rPr>
                <w:rFonts w:ascii="Times New Roman" w:hAnsi="Times New Roman"/>
                <w:lang w:val="uk-UA"/>
              </w:rPr>
              <w:t xml:space="preserve"> (</w:t>
            </w:r>
            <w:r w:rsidR="00F93E15" w:rsidRPr="00F93E15">
              <w:rPr>
                <w:rFonts w:ascii="Times New Roman" w:hAnsi="Times New Roman"/>
                <w:i/>
                <w:lang w:val="uk-UA"/>
              </w:rPr>
              <w:t>якщо раніше не надавалися</w:t>
            </w:r>
            <w:r>
              <w:rPr>
                <w:rFonts w:ascii="Times New Roman" w:hAnsi="Times New Roman"/>
                <w:lang w:val="uk-UA"/>
              </w:rPr>
              <w:t>).</w:t>
            </w:r>
          </w:p>
          <w:p w:rsidR="008345BA" w:rsidRPr="00C25563" w:rsidRDefault="008345BA" w:rsidP="00912DF7">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при наявності).</w:t>
            </w:r>
          </w:p>
          <w:p w:rsidR="008345BA" w:rsidRDefault="00103569" w:rsidP="00912DF7">
            <w:pPr>
              <w:pStyle w:val="a3"/>
              <w:jc w:val="both"/>
              <w:rPr>
                <w:rFonts w:ascii="Times New Roman" w:hAnsi="Times New Roman"/>
                <w:lang w:val="uk-UA"/>
              </w:rPr>
            </w:pPr>
            <w:r>
              <w:rPr>
                <w:rFonts w:ascii="Times New Roman" w:hAnsi="Times New Roman"/>
                <w:lang w:val="uk-UA"/>
              </w:rPr>
              <w:t>6. Копії паспорту</w:t>
            </w:r>
            <w:r w:rsidR="008345BA" w:rsidRPr="00486267">
              <w:rPr>
                <w:lang w:val="uk-UA"/>
              </w:rPr>
              <w:t xml:space="preserve"> </w:t>
            </w:r>
            <w:r w:rsidRPr="00103569">
              <w:rPr>
                <w:rFonts w:ascii="Times New Roman" w:hAnsi="Times New Roman"/>
                <w:lang w:val="uk-UA"/>
              </w:rPr>
              <w:t>громадянина</w:t>
            </w:r>
            <w:r>
              <w:rPr>
                <w:rFonts w:ascii="Times New Roman" w:hAnsi="Times New Roman"/>
                <w:lang w:val="uk-UA"/>
              </w:rPr>
              <w:t xml:space="preserve"> (</w:t>
            </w:r>
            <w:r w:rsidR="008345BA" w:rsidRPr="00486267">
              <w:rPr>
                <w:rFonts w:ascii="Times New Roman" w:hAnsi="Times New Roman"/>
                <w:lang w:val="uk-UA"/>
              </w:rPr>
              <w:t>1-16 сторінки</w:t>
            </w:r>
            <w:r>
              <w:rPr>
                <w:rFonts w:ascii="Times New Roman" w:hAnsi="Times New Roman"/>
                <w:lang w:val="uk-UA"/>
              </w:rPr>
              <w:t>), с</w:t>
            </w:r>
            <w:r w:rsidR="008345BA" w:rsidRPr="00486267">
              <w:rPr>
                <w:rFonts w:ascii="Times New Roman" w:hAnsi="Times New Roman"/>
                <w:lang w:val="uk-UA"/>
              </w:rPr>
              <w:t xml:space="preserve">відоцтв про народження дітей, які </w:t>
            </w:r>
            <w:r w:rsidR="008345BA">
              <w:rPr>
                <w:rFonts w:ascii="Times New Roman" w:hAnsi="Times New Roman"/>
                <w:lang w:val="uk-UA"/>
              </w:rPr>
              <w:t>перебувають</w:t>
            </w:r>
            <w:r w:rsidR="008345BA" w:rsidRPr="00486267">
              <w:rPr>
                <w:rFonts w:ascii="Times New Roman" w:hAnsi="Times New Roman"/>
                <w:lang w:val="uk-UA"/>
              </w:rPr>
              <w:t xml:space="preserve"> на квартирн</w:t>
            </w:r>
            <w:r w:rsidR="008345BA">
              <w:rPr>
                <w:rFonts w:ascii="Times New Roman" w:hAnsi="Times New Roman"/>
                <w:lang w:val="uk-UA"/>
              </w:rPr>
              <w:t>ому</w:t>
            </w:r>
            <w:r w:rsidR="008345BA" w:rsidRPr="00486267">
              <w:rPr>
                <w:rFonts w:ascii="Times New Roman" w:hAnsi="Times New Roman"/>
                <w:lang w:val="uk-UA"/>
              </w:rPr>
              <w:t xml:space="preserve"> облік</w:t>
            </w:r>
            <w:r w:rsidR="008345BA">
              <w:rPr>
                <w:rFonts w:ascii="Times New Roman" w:hAnsi="Times New Roman"/>
                <w:lang w:val="uk-UA"/>
              </w:rPr>
              <w:t xml:space="preserve">у </w:t>
            </w:r>
            <w:r w:rsidR="008345BA">
              <w:rPr>
                <w:rFonts w:ascii="Times New Roman" w:hAnsi="Times New Roman"/>
                <w:i/>
                <w:lang w:val="uk-UA"/>
              </w:rPr>
              <w:t>(якщо раніше не надавалися)</w:t>
            </w:r>
            <w:r w:rsidR="008345BA">
              <w:rPr>
                <w:rFonts w:ascii="Times New Roman" w:hAnsi="Times New Roman"/>
                <w:lang w:val="uk-UA"/>
              </w:rPr>
              <w:t>.</w:t>
            </w:r>
          </w:p>
          <w:p w:rsidR="008345BA" w:rsidRDefault="008345BA" w:rsidP="00912DF7">
            <w:pPr>
              <w:pStyle w:val="a3"/>
              <w:jc w:val="both"/>
              <w:rPr>
                <w:rFonts w:ascii="Times New Roman" w:hAnsi="Times New Roman"/>
                <w:lang w:val="uk-UA"/>
              </w:rPr>
            </w:pPr>
            <w:r>
              <w:rPr>
                <w:rFonts w:ascii="Times New Roman" w:hAnsi="Times New Roman"/>
                <w:lang w:val="uk-UA"/>
              </w:rPr>
              <w:t xml:space="preserve">7. </w:t>
            </w:r>
            <w:r w:rsidRPr="00290A6F">
              <w:rPr>
                <w:rFonts w:ascii="Times New Roman" w:hAnsi="Times New Roman"/>
                <w:lang w:val="uk-UA"/>
              </w:rPr>
              <w:t xml:space="preserve">Копії </w:t>
            </w:r>
            <w:r>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Pr="00290A6F">
              <w:rPr>
                <w:rFonts w:ascii="Times New Roman" w:hAnsi="Times New Roman"/>
                <w:lang w:val="uk-UA"/>
              </w:rPr>
              <w:t xml:space="preserve"> на заявника та всіх членів сім’ї, </w:t>
            </w:r>
            <w:r>
              <w:rPr>
                <w:rFonts w:ascii="Times New Roman" w:hAnsi="Times New Roman"/>
                <w:lang w:val="uk-UA"/>
              </w:rPr>
              <w:t>які перебувають на квартирному обліку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орган і мають відмітку у паспорті) (</w:t>
            </w:r>
            <w:r>
              <w:rPr>
                <w:rFonts w:ascii="Times New Roman" w:hAnsi="Times New Roman"/>
                <w:i/>
                <w:lang w:val="uk-UA"/>
              </w:rPr>
              <w:t>якщо раніше не надавалися).</w:t>
            </w:r>
          </w:p>
          <w:p w:rsidR="008345BA" w:rsidRPr="007917F3" w:rsidRDefault="008345BA" w:rsidP="00912DF7">
            <w:pPr>
              <w:pStyle w:val="a3"/>
              <w:jc w:val="both"/>
              <w:rPr>
                <w:rFonts w:ascii="Times New Roman" w:hAnsi="Times New Roman"/>
                <w:lang w:val="uk-UA"/>
              </w:rPr>
            </w:pPr>
            <w:r>
              <w:rPr>
                <w:rFonts w:ascii="Times New Roman" w:hAnsi="Times New Roman"/>
                <w:lang w:val="uk-UA"/>
              </w:rPr>
              <w:t xml:space="preserve">8. </w:t>
            </w:r>
            <w:r w:rsidRPr="007917F3">
              <w:rPr>
                <w:rFonts w:ascii="Times New Roman" w:hAnsi="Times New Roman"/>
                <w:lang w:val="uk-UA"/>
              </w:rPr>
              <w:t xml:space="preserve">Копія договору найму </w:t>
            </w:r>
            <w:r>
              <w:rPr>
                <w:rFonts w:ascii="Times New Roman" w:hAnsi="Times New Roman"/>
                <w:lang w:val="uk-UA"/>
              </w:rPr>
              <w:t>(оренди) /</w:t>
            </w:r>
            <w:r w:rsidRPr="007917F3">
              <w:rPr>
                <w:rFonts w:ascii="Times New Roman" w:hAnsi="Times New Roman"/>
                <w:lang w:val="uk-UA"/>
              </w:rPr>
              <w:t>піднайму жилого</w:t>
            </w:r>
            <w:r>
              <w:rPr>
                <w:rFonts w:ascii="Times New Roman" w:hAnsi="Times New Roman"/>
                <w:lang w:val="uk-UA"/>
              </w:rPr>
              <w:t xml:space="preserve"> приміщення (</w:t>
            </w:r>
            <w:r>
              <w:rPr>
                <w:rFonts w:ascii="Times New Roman" w:hAnsi="Times New Roman"/>
                <w:i/>
                <w:lang w:val="uk-UA"/>
              </w:rPr>
              <w:t>якщо громадянин проживає по договору найму (оренди)/піднайму)</w:t>
            </w:r>
            <w:r>
              <w:rPr>
                <w:rFonts w:ascii="Times New Roman" w:hAnsi="Times New Roman"/>
                <w:lang w:val="uk-UA"/>
              </w:rPr>
              <w:t xml:space="preserve">.   </w:t>
            </w:r>
          </w:p>
          <w:p w:rsidR="008345BA" w:rsidRDefault="008345BA" w:rsidP="00912DF7">
            <w:pPr>
              <w:pStyle w:val="a3"/>
              <w:jc w:val="both"/>
              <w:rPr>
                <w:rFonts w:ascii="Times New Roman" w:hAnsi="Times New Roman"/>
                <w:i/>
                <w:lang w:val="uk-UA"/>
              </w:rPr>
            </w:pPr>
            <w:r>
              <w:rPr>
                <w:rFonts w:ascii="Times New Roman" w:hAnsi="Times New Roman"/>
                <w:lang w:val="uk-UA"/>
              </w:rPr>
              <w:t>9</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Копі</w:t>
            </w:r>
            <w:r>
              <w:rPr>
                <w:rFonts w:ascii="Times New Roman" w:hAnsi="Times New Roman"/>
                <w:lang w:val="uk-UA"/>
              </w:rPr>
              <w:t xml:space="preserve">ї </w:t>
            </w:r>
            <w:r w:rsidRPr="007917F3">
              <w:rPr>
                <w:rFonts w:ascii="Times New Roman" w:hAnsi="Times New Roman"/>
                <w:lang w:val="uk-UA"/>
              </w:rPr>
              <w:t xml:space="preserve"> </w:t>
            </w:r>
            <w:r>
              <w:rPr>
                <w:rFonts w:ascii="Times New Roman" w:hAnsi="Times New Roman"/>
                <w:lang w:val="uk-UA"/>
              </w:rPr>
              <w:t xml:space="preserve">документів, які підтверджують родинні відносини (свідоцтва про народження,  свідоцтва </w:t>
            </w:r>
            <w:r w:rsidRPr="007917F3">
              <w:rPr>
                <w:rFonts w:ascii="Times New Roman" w:hAnsi="Times New Roman"/>
                <w:lang w:val="uk-UA"/>
              </w:rPr>
              <w:t xml:space="preserve">про шлюб, </w:t>
            </w:r>
            <w:r>
              <w:rPr>
                <w:rFonts w:ascii="Times New Roman" w:hAnsi="Times New Roman"/>
                <w:lang w:val="uk-UA"/>
              </w:rPr>
              <w:t>свідоцтва про розірвання шлюбу (</w:t>
            </w:r>
            <w:r w:rsidRPr="007917F3">
              <w:rPr>
                <w:rFonts w:ascii="Times New Roman" w:hAnsi="Times New Roman"/>
                <w:lang w:val="uk-UA"/>
              </w:rPr>
              <w:t>рішення суду про р</w:t>
            </w:r>
            <w:r>
              <w:rPr>
                <w:rFonts w:ascii="Times New Roman" w:hAnsi="Times New Roman"/>
                <w:lang w:val="uk-UA"/>
              </w:rPr>
              <w:t>озірвання шлюбу) всіх хто має реєстрацію місця проживання за вказаною адресою (</w:t>
            </w:r>
            <w:r w:rsidRPr="00500008">
              <w:rPr>
                <w:rFonts w:ascii="Times New Roman" w:hAnsi="Times New Roman"/>
                <w:i/>
                <w:lang w:val="uk-UA"/>
              </w:rPr>
              <w:t xml:space="preserve">якщо змінена реєстрація місця проживання </w:t>
            </w:r>
            <w:r>
              <w:rPr>
                <w:rFonts w:ascii="Times New Roman" w:hAnsi="Times New Roman"/>
                <w:i/>
                <w:lang w:val="uk-UA"/>
              </w:rPr>
              <w:t xml:space="preserve">заявника </w:t>
            </w:r>
            <w:r w:rsidRPr="00500008">
              <w:rPr>
                <w:rFonts w:ascii="Times New Roman" w:hAnsi="Times New Roman"/>
                <w:i/>
                <w:lang w:val="uk-UA"/>
              </w:rPr>
              <w:t>за період перебування на квартирному обліку</w:t>
            </w:r>
            <w:r w:rsidR="00A30C02">
              <w:rPr>
                <w:rFonts w:ascii="Times New Roman" w:hAnsi="Times New Roman"/>
                <w:i/>
                <w:lang w:val="uk-UA"/>
              </w:rPr>
              <w:t>, при необхідності</w:t>
            </w:r>
            <w:r w:rsidRPr="00500008">
              <w:rPr>
                <w:rFonts w:ascii="Times New Roman" w:hAnsi="Times New Roman"/>
                <w:i/>
                <w:lang w:val="uk-UA"/>
              </w:rPr>
              <w:t>).</w:t>
            </w:r>
          </w:p>
          <w:p w:rsidR="008345BA" w:rsidRPr="00F97D70" w:rsidRDefault="008345BA" w:rsidP="00912DF7">
            <w:pPr>
              <w:pStyle w:val="a3"/>
              <w:jc w:val="both"/>
              <w:rPr>
                <w:rFonts w:ascii="Times New Roman" w:hAnsi="Times New Roman"/>
                <w:lang w:val="uk-UA"/>
              </w:rPr>
            </w:pPr>
            <w:r>
              <w:rPr>
                <w:rFonts w:ascii="Times New Roman" w:hAnsi="Times New Roman"/>
                <w:lang w:val="uk-UA"/>
              </w:rPr>
              <w:t>10. Копія свідоцтва про розірвання шлюбу /</w:t>
            </w:r>
            <w:r w:rsidRPr="007917F3">
              <w:rPr>
                <w:rFonts w:ascii="Times New Roman" w:hAnsi="Times New Roman"/>
                <w:lang w:val="uk-UA"/>
              </w:rPr>
              <w:t>рішення суду про р</w:t>
            </w:r>
            <w:r>
              <w:rPr>
                <w:rFonts w:ascii="Times New Roman" w:hAnsi="Times New Roman"/>
                <w:lang w:val="uk-UA"/>
              </w:rPr>
              <w:t>озірвання шлюбу.</w:t>
            </w:r>
          </w:p>
          <w:p w:rsidR="008345BA" w:rsidRDefault="008345BA" w:rsidP="00912DF7">
            <w:pPr>
              <w:pStyle w:val="a3"/>
              <w:jc w:val="both"/>
              <w:rPr>
                <w:rFonts w:ascii="Times New Roman" w:hAnsi="Times New Roman"/>
                <w:lang w:val="uk-UA"/>
              </w:rPr>
            </w:pPr>
            <w:r>
              <w:rPr>
                <w:rFonts w:ascii="Times New Roman" w:hAnsi="Times New Roman"/>
                <w:lang w:val="uk-UA"/>
              </w:rPr>
              <w:t xml:space="preserve">      Заявник</w:t>
            </w:r>
            <w:r w:rsidRPr="007E2AF3">
              <w:rPr>
                <w:rFonts w:ascii="Times New Roman" w:hAnsi="Times New Roman"/>
                <w:lang w:val="uk-UA"/>
              </w:rPr>
              <w:t>, як</w:t>
            </w:r>
            <w:r>
              <w:rPr>
                <w:rFonts w:ascii="Times New Roman" w:hAnsi="Times New Roman"/>
                <w:lang w:val="uk-UA"/>
              </w:rPr>
              <w:t>ий</w:t>
            </w:r>
            <w:r w:rsidRPr="007E2AF3">
              <w:rPr>
                <w:rFonts w:ascii="Times New Roman" w:hAnsi="Times New Roman"/>
                <w:lang w:val="uk-UA"/>
              </w:rPr>
              <w:t xml:space="preserve"> </w:t>
            </w:r>
            <w:r>
              <w:rPr>
                <w:rFonts w:ascii="Times New Roman" w:hAnsi="Times New Roman"/>
                <w:lang w:val="uk-UA"/>
              </w:rPr>
              <w:t>вносить зміни в облікову справу і перебуває у списку</w:t>
            </w:r>
            <w:r w:rsidRPr="007E2AF3">
              <w:rPr>
                <w:rFonts w:ascii="Times New Roman" w:hAnsi="Times New Roman"/>
                <w:lang w:val="uk-UA"/>
              </w:rPr>
              <w:t xml:space="preserve"> першочергового чи позачергового одержання жилих приміщень, пода</w:t>
            </w:r>
            <w:r>
              <w:rPr>
                <w:rFonts w:ascii="Times New Roman" w:hAnsi="Times New Roman"/>
                <w:lang w:val="uk-UA"/>
              </w:rPr>
              <w:t>є</w:t>
            </w:r>
            <w:r w:rsidRPr="007E2AF3">
              <w:rPr>
                <w:rFonts w:ascii="Times New Roman" w:hAnsi="Times New Roman"/>
                <w:lang w:val="uk-UA"/>
              </w:rPr>
              <w:t xml:space="preserve"> відповідні документи</w:t>
            </w:r>
            <w:r w:rsidR="00F93E15">
              <w:rPr>
                <w:rFonts w:ascii="Times New Roman" w:hAnsi="Times New Roman"/>
                <w:lang w:val="uk-UA"/>
              </w:rPr>
              <w:t xml:space="preserve"> про пільги</w:t>
            </w:r>
            <w:r w:rsidRPr="007E2AF3">
              <w:rPr>
                <w:rFonts w:ascii="Times New Roman" w:hAnsi="Times New Roman"/>
                <w:lang w:val="uk-UA"/>
              </w:rPr>
              <w:t>.</w:t>
            </w:r>
          </w:p>
          <w:p w:rsidR="008345BA" w:rsidRDefault="008345BA" w:rsidP="0073480B">
            <w:pPr>
              <w:pStyle w:val="a3"/>
              <w:jc w:val="both"/>
              <w:rPr>
                <w:rFonts w:ascii="Times New Roman" w:hAnsi="Times New Roman"/>
                <w:lang w:val="uk-UA"/>
              </w:rPr>
            </w:pPr>
          </w:p>
          <w:p w:rsidR="00F77641" w:rsidRPr="00F77641" w:rsidRDefault="00F77641" w:rsidP="0073480B">
            <w:pPr>
              <w:pStyle w:val="a3"/>
              <w:jc w:val="both"/>
              <w:rPr>
                <w:rFonts w:ascii="Times New Roman" w:hAnsi="Times New Roman"/>
                <w:b/>
                <w:lang w:val="uk-UA"/>
              </w:rPr>
            </w:pPr>
            <w:r w:rsidRPr="00F77641">
              <w:rPr>
                <w:rFonts w:ascii="Times New Roman" w:hAnsi="Times New Roman"/>
                <w:b/>
                <w:lang w:val="uk-UA"/>
              </w:rPr>
              <w:t>При подачі копій документів обов’язкове пред’явлення їх оригіналів для звірки</w:t>
            </w:r>
            <w:r>
              <w:rPr>
                <w:rFonts w:ascii="Times New Roman" w:hAnsi="Times New Roman"/>
                <w:b/>
                <w:lang w:val="uk-UA"/>
              </w:rPr>
              <w:t>.</w:t>
            </w:r>
          </w:p>
          <w:p w:rsidR="00F77641" w:rsidRDefault="00F77641" w:rsidP="0073480B">
            <w:pPr>
              <w:pStyle w:val="a3"/>
              <w:jc w:val="both"/>
              <w:rPr>
                <w:rFonts w:ascii="Times New Roman" w:hAnsi="Times New Roman"/>
                <w:lang w:val="uk-UA"/>
              </w:rPr>
            </w:pPr>
          </w:p>
          <w:p w:rsidR="008345BA" w:rsidRPr="00763B63" w:rsidRDefault="008345BA" w:rsidP="000E193F">
            <w:pPr>
              <w:pStyle w:val="a3"/>
              <w:jc w:val="both"/>
              <w:rPr>
                <w:rFonts w:ascii="Times New Roman" w:hAnsi="Times New Roman"/>
                <w:b/>
                <w:lang w:val="uk-UA"/>
              </w:rPr>
            </w:pPr>
            <w:r w:rsidRPr="00763B63">
              <w:rPr>
                <w:rFonts w:ascii="Times New Roman" w:hAnsi="Times New Roman"/>
                <w:b/>
                <w:lang w:val="uk-UA"/>
              </w:rPr>
              <w:t xml:space="preserve">Для </w:t>
            </w:r>
            <w:r>
              <w:rPr>
                <w:rFonts w:ascii="Times New Roman" w:hAnsi="Times New Roman"/>
                <w:b/>
                <w:lang w:val="uk-UA"/>
              </w:rPr>
              <w:t>переоформлення облікової справи на іншого члена</w:t>
            </w:r>
            <w:r w:rsidRPr="00763B63">
              <w:rPr>
                <w:rFonts w:ascii="Times New Roman" w:hAnsi="Times New Roman"/>
                <w:b/>
                <w:lang w:val="uk-UA"/>
              </w:rPr>
              <w:t xml:space="preserve"> сім’ї:</w:t>
            </w:r>
          </w:p>
          <w:p w:rsidR="008345BA" w:rsidRPr="009D2646" w:rsidRDefault="008345BA" w:rsidP="000E193F">
            <w:pPr>
              <w:pStyle w:val="a3"/>
              <w:jc w:val="both"/>
              <w:rPr>
                <w:rFonts w:ascii="Times New Roman" w:hAnsi="Times New Roman"/>
                <w:lang w:val="uk-UA"/>
              </w:rPr>
            </w:pPr>
            <w:r>
              <w:rPr>
                <w:rFonts w:ascii="Times New Roman" w:hAnsi="Times New Roman"/>
                <w:lang w:val="uk-UA"/>
              </w:rPr>
              <w:t xml:space="preserve">1. Заява </w:t>
            </w:r>
            <w:r w:rsidRPr="009D2646">
              <w:rPr>
                <w:rFonts w:ascii="Times New Roman" w:hAnsi="Times New Roman"/>
                <w:lang w:val="uk-UA"/>
              </w:rPr>
              <w:t>(бланк додається)</w:t>
            </w:r>
            <w:r>
              <w:rPr>
                <w:rFonts w:ascii="Times New Roman" w:hAnsi="Times New Roman"/>
                <w:lang w:val="uk-UA"/>
              </w:rPr>
              <w:t>.</w:t>
            </w:r>
          </w:p>
          <w:p w:rsidR="008345BA" w:rsidRDefault="008345BA" w:rsidP="000E193F">
            <w:pPr>
              <w:pStyle w:val="a3"/>
              <w:jc w:val="both"/>
              <w:rPr>
                <w:rFonts w:ascii="Times New Roman" w:hAnsi="Times New Roman"/>
                <w:i/>
                <w:lang w:val="uk-UA"/>
              </w:rPr>
            </w:pPr>
            <w:r>
              <w:rPr>
                <w:rFonts w:ascii="Times New Roman" w:hAnsi="Times New Roman"/>
                <w:lang w:val="uk-UA"/>
              </w:rPr>
              <w:t xml:space="preserve"> (З</w:t>
            </w:r>
            <w:r>
              <w:rPr>
                <w:rFonts w:ascii="Times New Roman" w:hAnsi="Times New Roman"/>
                <w:i/>
                <w:lang w:val="uk-UA"/>
              </w:rPr>
              <w:t xml:space="preserve">аява підписується членами сім’ї, які перебувають на квартирному обліку разом із заявником). </w:t>
            </w:r>
          </w:p>
          <w:p w:rsidR="008345BA" w:rsidRDefault="008345BA" w:rsidP="000E193F">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Pr>
                <w:rFonts w:ascii="Times New Roman" w:hAnsi="Times New Roman"/>
                <w:lang w:val="uk-UA"/>
              </w:rPr>
              <w:t>.</w:t>
            </w:r>
          </w:p>
          <w:p w:rsidR="008345BA" w:rsidRDefault="008345BA" w:rsidP="000E193F">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 xml:space="preserve">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w:t>
            </w:r>
            <w:r>
              <w:rPr>
                <w:rFonts w:ascii="Times New Roman" w:hAnsi="Times New Roman"/>
                <w:lang w:val="uk-UA"/>
              </w:rPr>
              <w:t>та членами сім’ї, які перебувають на квартирному обліку (при необхідності).</w:t>
            </w:r>
          </w:p>
          <w:p w:rsidR="008345BA" w:rsidRPr="0099656B" w:rsidRDefault="008345BA" w:rsidP="000E193F">
            <w:pPr>
              <w:pStyle w:val="a3"/>
              <w:jc w:val="both"/>
              <w:rPr>
                <w:rFonts w:ascii="Times New Roman" w:hAnsi="Times 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r>
                <w:rFonts w:ascii="Times New Roman" w:hAnsi="Times New Roman"/>
                <w:lang w:val="uk-UA"/>
              </w:rPr>
              <w:t xml:space="preserve"> або зареєстрованих у житловому приміщенні/ будинку осіб (</w:t>
            </w:r>
            <w:r>
              <w:rPr>
                <w:rFonts w:ascii="Times New Roman" w:hAnsi="Times New Roman"/>
                <w:i/>
                <w:lang w:val="uk-UA"/>
              </w:rPr>
              <w:t xml:space="preserve">видана управлінням </w:t>
            </w:r>
            <w:r w:rsidRPr="005D6AA2">
              <w:rPr>
                <w:rFonts w:ascii="Times New Roman" w:hAnsi="Times New Roman"/>
                <w:i/>
                <w:lang w:val="uk-UA"/>
              </w:rPr>
              <w:t>«Центр надання адміністративних послуг у м. Суми» СМР</w:t>
            </w:r>
            <w:r>
              <w:rPr>
                <w:rFonts w:ascii="Times New Roman" w:hAnsi="Times New Roman"/>
                <w:i/>
                <w:lang w:val="uk-UA"/>
              </w:rPr>
              <w:t xml:space="preserve">, ОСББ, навчальним закладом у віданні якого знаходиться гуртожиток, департаментом інфраструктури міста Суми для населення, що </w:t>
            </w:r>
            <w:r>
              <w:rPr>
                <w:rFonts w:ascii="Times New Roman" w:hAnsi="Times New Roman"/>
                <w:i/>
                <w:lang w:val="uk-UA"/>
              </w:rPr>
              <w:lastRenderedPageBreak/>
              <w:t xml:space="preserve">мешкає у приватному секторі). </w:t>
            </w:r>
          </w:p>
          <w:p w:rsidR="008345BA" w:rsidRDefault="008345BA" w:rsidP="000E193F">
            <w:pPr>
              <w:pStyle w:val="a3"/>
              <w:jc w:val="both"/>
              <w:rPr>
                <w:rFonts w:ascii="Times New Roman" w:hAnsi="Times New Roman"/>
                <w:lang w:val="uk-UA"/>
              </w:rPr>
            </w:pPr>
            <w:r>
              <w:rPr>
                <w:rFonts w:ascii="Times New Roman" w:hAnsi="Times New Roman"/>
                <w:lang w:val="uk-UA"/>
              </w:rPr>
              <w:t>5</w:t>
            </w:r>
            <w:r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Pr>
                <w:rFonts w:ascii="Times New Roman" w:hAnsi="Times New Roman"/>
                <w:lang w:val="uk-UA"/>
              </w:rPr>
              <w:t>, договору міни</w:t>
            </w:r>
            <w:r w:rsidRPr="004B75C0">
              <w:rPr>
                <w:rFonts w:ascii="Times New Roman" w:hAnsi="Times New Roman"/>
                <w:lang w:val="uk-UA"/>
              </w:rPr>
              <w:t>) та технічного паспорта на житлове приміщення, в якому зареєстрований заявник</w:t>
            </w:r>
            <w:r>
              <w:rPr>
                <w:rFonts w:ascii="Times New Roman" w:hAnsi="Times New Roman"/>
                <w:lang w:val="uk-UA"/>
              </w:rPr>
              <w:t xml:space="preserve"> (</w:t>
            </w:r>
            <w:r>
              <w:rPr>
                <w:rFonts w:ascii="Times New Roman" w:hAnsi="Times New Roman"/>
                <w:i/>
                <w:lang w:val="uk-UA"/>
              </w:rPr>
              <w:t>якщо раніше не надавалися</w:t>
            </w:r>
            <w:r>
              <w:rPr>
                <w:rFonts w:ascii="Times New Roman" w:hAnsi="Times New Roman"/>
                <w:lang w:val="uk-UA"/>
              </w:rPr>
              <w:t>).</w:t>
            </w:r>
          </w:p>
          <w:p w:rsidR="008345BA" w:rsidRPr="00C25563" w:rsidRDefault="008345BA" w:rsidP="000E193F">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при наявності).</w:t>
            </w:r>
          </w:p>
          <w:p w:rsidR="008345BA" w:rsidRPr="0065339C" w:rsidRDefault="008345BA" w:rsidP="000E193F">
            <w:pPr>
              <w:pStyle w:val="a3"/>
              <w:jc w:val="both"/>
              <w:rPr>
                <w:rFonts w:ascii="Times New Roman" w:hAnsi="Times New Roman"/>
                <w:i/>
                <w:lang w:val="uk-UA"/>
              </w:rPr>
            </w:pPr>
            <w:r>
              <w:rPr>
                <w:rFonts w:ascii="Times New Roman" w:hAnsi="Times New Roman"/>
                <w:lang w:val="uk-UA"/>
              </w:rPr>
              <w:t>6. Копії паспортів</w:t>
            </w:r>
            <w:r w:rsidRPr="00486267">
              <w:rPr>
                <w:lang w:val="uk-UA"/>
              </w:rPr>
              <w:t xml:space="preserve"> </w:t>
            </w:r>
            <w:r w:rsidRPr="00486267">
              <w:rPr>
                <w:rFonts w:ascii="Times New Roman" w:hAnsi="Times New Roman"/>
                <w:lang w:val="uk-UA"/>
              </w:rPr>
              <w:t xml:space="preserve">1-16 сторінки (свідоцтв про народження  дітей) </w:t>
            </w:r>
            <w:r>
              <w:rPr>
                <w:rFonts w:ascii="Times New Roman" w:hAnsi="Times New Roman"/>
                <w:lang w:val="uk-UA"/>
              </w:rPr>
              <w:t>на заявника та всіх членів сім’ї</w:t>
            </w:r>
            <w:r w:rsidRPr="00486267">
              <w:rPr>
                <w:rFonts w:ascii="Times New Roman" w:hAnsi="Times New Roman"/>
                <w:lang w:val="uk-UA"/>
              </w:rPr>
              <w:t xml:space="preserve">, які </w:t>
            </w:r>
            <w:r>
              <w:rPr>
                <w:rFonts w:ascii="Times New Roman" w:hAnsi="Times New Roman"/>
                <w:lang w:val="uk-UA"/>
              </w:rPr>
              <w:t>перебувають</w:t>
            </w:r>
            <w:r w:rsidRPr="00486267">
              <w:rPr>
                <w:rFonts w:ascii="Times New Roman" w:hAnsi="Times New Roman"/>
                <w:lang w:val="uk-UA"/>
              </w:rPr>
              <w:t xml:space="preserve"> на квартирн</w:t>
            </w:r>
            <w:r>
              <w:rPr>
                <w:rFonts w:ascii="Times New Roman" w:hAnsi="Times New Roman"/>
                <w:lang w:val="uk-UA"/>
              </w:rPr>
              <w:t>ому</w:t>
            </w:r>
            <w:r w:rsidRPr="00486267">
              <w:rPr>
                <w:rFonts w:ascii="Times New Roman" w:hAnsi="Times New Roman"/>
                <w:lang w:val="uk-UA"/>
              </w:rPr>
              <w:t xml:space="preserve"> облік</w:t>
            </w:r>
            <w:r>
              <w:rPr>
                <w:rFonts w:ascii="Times New Roman" w:hAnsi="Times New Roman"/>
                <w:lang w:val="uk-UA"/>
              </w:rPr>
              <w:t>у</w:t>
            </w:r>
            <w:r w:rsidR="00FF1177">
              <w:rPr>
                <w:rFonts w:ascii="Times New Roman" w:hAnsi="Times New Roman"/>
                <w:lang w:val="uk-UA"/>
              </w:rPr>
              <w:t>,</w:t>
            </w:r>
            <w:r w:rsidR="00FF1177" w:rsidRPr="00FF1177">
              <w:rPr>
                <w:lang w:val="uk-UA"/>
              </w:rPr>
              <w:t xml:space="preserve"> </w:t>
            </w:r>
            <w:r w:rsidR="00FF1177" w:rsidRPr="00FF1177">
              <w:rPr>
                <w:rFonts w:ascii="Times New Roman" w:hAnsi="Times New Roman"/>
                <w:lang w:val="uk-UA"/>
              </w:rPr>
              <w:t>а також чоловіка (дружину), які мають реєстрацію місця проживання за іншою адресою</w:t>
            </w:r>
            <w:r w:rsidRPr="00486267">
              <w:rPr>
                <w:rFonts w:ascii="Times New Roman" w:hAnsi="Times New Roman"/>
                <w:lang w:val="uk-UA"/>
              </w:rPr>
              <w:t xml:space="preserve"> </w:t>
            </w:r>
            <w:r>
              <w:rPr>
                <w:rFonts w:ascii="Times New Roman" w:hAnsi="Times New Roman"/>
                <w:lang w:val="uk-UA"/>
              </w:rPr>
              <w:t>(</w:t>
            </w:r>
            <w:r>
              <w:rPr>
                <w:rFonts w:ascii="Times New Roman" w:hAnsi="Times New Roman"/>
                <w:i/>
                <w:lang w:val="uk-UA"/>
              </w:rPr>
              <w:t>якщо раніше  не надавалися).</w:t>
            </w:r>
          </w:p>
          <w:p w:rsidR="008345BA" w:rsidRPr="0065339C" w:rsidRDefault="008345BA" w:rsidP="000E193F">
            <w:pPr>
              <w:pStyle w:val="a3"/>
              <w:jc w:val="both"/>
              <w:rPr>
                <w:rFonts w:ascii="Times New Roman" w:hAnsi="Times New Roman"/>
                <w:i/>
                <w:lang w:val="uk-UA"/>
              </w:rPr>
            </w:pPr>
            <w:r>
              <w:rPr>
                <w:rFonts w:ascii="Times New Roman" w:hAnsi="Times New Roman"/>
                <w:lang w:val="uk-UA"/>
              </w:rPr>
              <w:t xml:space="preserve">7. </w:t>
            </w:r>
            <w:r w:rsidRPr="00290A6F">
              <w:rPr>
                <w:rFonts w:ascii="Times New Roman" w:hAnsi="Times New Roman"/>
                <w:lang w:val="uk-UA"/>
              </w:rPr>
              <w:t xml:space="preserve">Копії </w:t>
            </w:r>
            <w:r>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Pr="00290A6F">
              <w:rPr>
                <w:rFonts w:ascii="Times New Roman" w:hAnsi="Times New Roman"/>
                <w:lang w:val="uk-UA"/>
              </w:rPr>
              <w:t xml:space="preserve"> на заявника та всіх членів сім’ї, </w:t>
            </w:r>
            <w:r>
              <w:rPr>
                <w:rFonts w:ascii="Times New Roman" w:hAnsi="Times New Roman"/>
                <w:lang w:val="uk-UA"/>
              </w:rPr>
              <w:t>які перебувають на квартирному обліку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орган і мають відмітку у паспорті)</w:t>
            </w:r>
            <w:r w:rsidR="00FF1177">
              <w:rPr>
                <w:rFonts w:ascii="Times New Roman" w:hAnsi="Times New Roman"/>
                <w:lang w:val="uk-UA"/>
              </w:rPr>
              <w:t>,</w:t>
            </w:r>
            <w:r>
              <w:rPr>
                <w:rFonts w:ascii="Times New Roman" w:hAnsi="Times New Roman"/>
                <w:lang w:val="uk-UA"/>
              </w:rPr>
              <w:t xml:space="preserve"> </w:t>
            </w:r>
            <w:r w:rsidR="00FF1177" w:rsidRPr="00FF1177">
              <w:rPr>
                <w:rFonts w:ascii="Times New Roman" w:hAnsi="Times New Roman"/>
                <w:lang w:val="uk-UA"/>
              </w:rPr>
              <w:t xml:space="preserve">а також чоловіка (дружину), які мають реєстрацію місця проживання за іншою адресою </w:t>
            </w:r>
            <w:r>
              <w:rPr>
                <w:rFonts w:ascii="Times New Roman" w:hAnsi="Times New Roman"/>
                <w:lang w:val="uk-UA"/>
              </w:rPr>
              <w:t>(</w:t>
            </w:r>
            <w:r>
              <w:rPr>
                <w:rFonts w:ascii="Times New Roman" w:hAnsi="Times New Roman"/>
                <w:i/>
                <w:lang w:val="uk-UA"/>
              </w:rPr>
              <w:t>якщо раніше  не надавалися).</w:t>
            </w:r>
          </w:p>
          <w:p w:rsidR="008345BA" w:rsidRPr="007917F3" w:rsidRDefault="008345BA" w:rsidP="000E193F">
            <w:pPr>
              <w:pStyle w:val="a3"/>
              <w:jc w:val="both"/>
              <w:rPr>
                <w:rFonts w:ascii="Times New Roman" w:hAnsi="Times New Roman"/>
                <w:lang w:val="uk-UA"/>
              </w:rPr>
            </w:pPr>
            <w:r>
              <w:rPr>
                <w:rFonts w:ascii="Times New Roman" w:hAnsi="Times New Roman"/>
                <w:lang w:val="uk-UA"/>
              </w:rPr>
              <w:t xml:space="preserve">8. </w:t>
            </w:r>
            <w:r w:rsidRPr="007917F3">
              <w:rPr>
                <w:rFonts w:ascii="Times New Roman" w:hAnsi="Times New Roman"/>
                <w:lang w:val="uk-UA"/>
              </w:rPr>
              <w:t xml:space="preserve">Копія договору найму </w:t>
            </w:r>
            <w:r>
              <w:rPr>
                <w:rFonts w:ascii="Times New Roman" w:hAnsi="Times New Roman"/>
                <w:lang w:val="uk-UA"/>
              </w:rPr>
              <w:t>(оренди) /</w:t>
            </w:r>
            <w:r w:rsidRPr="007917F3">
              <w:rPr>
                <w:rFonts w:ascii="Times New Roman" w:hAnsi="Times New Roman"/>
                <w:lang w:val="uk-UA"/>
              </w:rPr>
              <w:t>піднайму жилого</w:t>
            </w:r>
            <w:r>
              <w:rPr>
                <w:rFonts w:ascii="Times New Roman" w:hAnsi="Times New Roman"/>
                <w:lang w:val="uk-UA"/>
              </w:rPr>
              <w:t xml:space="preserve"> приміщення (</w:t>
            </w:r>
            <w:r>
              <w:rPr>
                <w:rFonts w:ascii="Times New Roman" w:hAnsi="Times New Roman"/>
                <w:i/>
                <w:lang w:val="uk-UA"/>
              </w:rPr>
              <w:t>якщо громадянин проживає по договору найму (оренди)/піднайму)</w:t>
            </w:r>
            <w:r>
              <w:rPr>
                <w:rFonts w:ascii="Times New Roman" w:hAnsi="Times New Roman"/>
                <w:lang w:val="uk-UA"/>
              </w:rPr>
              <w:t xml:space="preserve">.   </w:t>
            </w:r>
          </w:p>
          <w:p w:rsidR="008345BA" w:rsidRDefault="008345BA" w:rsidP="000E193F">
            <w:pPr>
              <w:pStyle w:val="a3"/>
              <w:jc w:val="both"/>
              <w:rPr>
                <w:rFonts w:ascii="Times New Roman" w:hAnsi="Times New Roman"/>
                <w:lang w:val="uk-UA"/>
              </w:rPr>
            </w:pPr>
            <w:r>
              <w:rPr>
                <w:rFonts w:ascii="Times New Roman" w:hAnsi="Times New Roman"/>
                <w:lang w:val="uk-UA"/>
              </w:rPr>
              <w:t>9</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Копі</w:t>
            </w:r>
            <w:r>
              <w:rPr>
                <w:rFonts w:ascii="Times New Roman" w:hAnsi="Times New Roman"/>
                <w:lang w:val="uk-UA"/>
              </w:rPr>
              <w:t xml:space="preserve">ї </w:t>
            </w:r>
            <w:r w:rsidRPr="007917F3">
              <w:rPr>
                <w:rFonts w:ascii="Times New Roman" w:hAnsi="Times New Roman"/>
                <w:lang w:val="uk-UA"/>
              </w:rPr>
              <w:t xml:space="preserve"> </w:t>
            </w:r>
            <w:r>
              <w:rPr>
                <w:rFonts w:ascii="Times New Roman" w:hAnsi="Times New Roman"/>
                <w:lang w:val="uk-UA"/>
              </w:rPr>
              <w:t xml:space="preserve">документів, які підтверджують родинні відносини (свідоцтва про народження,  свідоцтва </w:t>
            </w:r>
            <w:r w:rsidRPr="007917F3">
              <w:rPr>
                <w:rFonts w:ascii="Times New Roman" w:hAnsi="Times New Roman"/>
                <w:lang w:val="uk-UA"/>
              </w:rPr>
              <w:t xml:space="preserve">про шлюб, </w:t>
            </w:r>
            <w:r>
              <w:rPr>
                <w:rFonts w:ascii="Times New Roman" w:hAnsi="Times New Roman"/>
                <w:lang w:val="uk-UA"/>
              </w:rPr>
              <w:t>свідоцтва про розірвання шлюбу (</w:t>
            </w:r>
            <w:r w:rsidRPr="007917F3">
              <w:rPr>
                <w:rFonts w:ascii="Times New Roman" w:hAnsi="Times New Roman"/>
                <w:lang w:val="uk-UA"/>
              </w:rPr>
              <w:t>рішення суду про р</w:t>
            </w:r>
            <w:r>
              <w:rPr>
                <w:rFonts w:ascii="Times New Roman" w:hAnsi="Times New Roman"/>
                <w:lang w:val="uk-UA"/>
              </w:rPr>
              <w:t>озірвання шлюбу) всіх хто має реєстрацію місця проживання за вказаною адресою (</w:t>
            </w:r>
            <w:r w:rsidRPr="00500008">
              <w:rPr>
                <w:rFonts w:ascii="Times New Roman" w:hAnsi="Times New Roman"/>
                <w:i/>
                <w:lang w:val="uk-UA"/>
              </w:rPr>
              <w:t xml:space="preserve">якщо змінена реєстрація місця проживання </w:t>
            </w:r>
            <w:r>
              <w:rPr>
                <w:rFonts w:ascii="Times New Roman" w:hAnsi="Times New Roman"/>
                <w:i/>
                <w:lang w:val="uk-UA"/>
              </w:rPr>
              <w:t xml:space="preserve">заявника </w:t>
            </w:r>
            <w:r w:rsidRPr="00500008">
              <w:rPr>
                <w:rFonts w:ascii="Times New Roman" w:hAnsi="Times New Roman"/>
                <w:i/>
                <w:lang w:val="uk-UA"/>
              </w:rPr>
              <w:t>за період перебування на квартирному обліку</w:t>
            </w:r>
            <w:r w:rsidR="00A30C02">
              <w:rPr>
                <w:rFonts w:ascii="Times New Roman" w:hAnsi="Times New Roman"/>
                <w:i/>
                <w:lang w:val="uk-UA"/>
              </w:rPr>
              <w:t>, при необхідності</w:t>
            </w:r>
            <w:r w:rsidRPr="00500008">
              <w:rPr>
                <w:rFonts w:ascii="Times New Roman" w:hAnsi="Times New Roman"/>
                <w:i/>
                <w:lang w:val="uk-UA"/>
              </w:rPr>
              <w:t>).</w:t>
            </w:r>
          </w:p>
          <w:p w:rsidR="008345BA" w:rsidRDefault="008345BA" w:rsidP="000E193F">
            <w:pPr>
              <w:pStyle w:val="a3"/>
              <w:jc w:val="both"/>
              <w:rPr>
                <w:rFonts w:ascii="Times New Roman" w:hAnsi="Times New Roman"/>
                <w:lang w:val="uk-UA"/>
              </w:rPr>
            </w:pPr>
            <w:r w:rsidRPr="007917F3">
              <w:rPr>
                <w:rFonts w:ascii="Times New Roman" w:hAnsi="Times New Roman"/>
                <w:lang w:val="uk-UA"/>
              </w:rPr>
              <w:t>1</w:t>
            </w:r>
            <w:r>
              <w:rPr>
                <w:rFonts w:ascii="Times New Roman" w:hAnsi="Times New Roman"/>
                <w:lang w:val="uk-UA"/>
              </w:rPr>
              <w:t>0</w:t>
            </w:r>
            <w:r w:rsidRPr="007917F3">
              <w:rPr>
                <w:rFonts w:ascii="Times New Roman" w:hAnsi="Times New Roman"/>
                <w:lang w:val="uk-UA"/>
              </w:rPr>
              <w:t>.</w:t>
            </w:r>
            <w:r>
              <w:rPr>
                <w:rFonts w:ascii="Times New Roman" w:hAnsi="Times New Roman"/>
                <w:lang w:val="uk-UA"/>
              </w:rPr>
              <w:t xml:space="preserve"> Копія свідоцтва про смерть (якщо </w:t>
            </w:r>
            <w:r w:rsidR="00111AC5">
              <w:rPr>
                <w:rFonts w:ascii="Times New Roman" w:hAnsi="Times New Roman"/>
                <w:lang w:val="uk-UA"/>
              </w:rPr>
              <w:t xml:space="preserve">попередній </w:t>
            </w:r>
            <w:r>
              <w:rPr>
                <w:rFonts w:ascii="Times New Roman" w:hAnsi="Times New Roman"/>
                <w:lang w:val="uk-UA"/>
              </w:rPr>
              <w:t>заявник помер).</w:t>
            </w:r>
          </w:p>
          <w:p w:rsidR="008345BA" w:rsidRDefault="008345BA" w:rsidP="000E193F">
            <w:pPr>
              <w:pStyle w:val="a3"/>
              <w:jc w:val="both"/>
              <w:rPr>
                <w:rFonts w:ascii="Times New Roman" w:hAnsi="Times New Roman"/>
                <w:lang w:val="uk-UA"/>
              </w:rPr>
            </w:pPr>
            <w:r>
              <w:rPr>
                <w:rFonts w:ascii="Times New Roman" w:hAnsi="Times New Roman"/>
                <w:lang w:val="uk-UA"/>
              </w:rPr>
              <w:t xml:space="preserve">      Заявник</w:t>
            </w:r>
            <w:r w:rsidRPr="007E2AF3">
              <w:rPr>
                <w:rFonts w:ascii="Times New Roman" w:hAnsi="Times New Roman"/>
                <w:lang w:val="uk-UA"/>
              </w:rPr>
              <w:t>,  як</w:t>
            </w:r>
            <w:r>
              <w:rPr>
                <w:rFonts w:ascii="Times New Roman" w:hAnsi="Times New Roman"/>
                <w:lang w:val="uk-UA"/>
              </w:rPr>
              <w:t>ий</w:t>
            </w:r>
            <w:r w:rsidRPr="007E2AF3">
              <w:rPr>
                <w:rFonts w:ascii="Times New Roman" w:hAnsi="Times New Roman"/>
                <w:lang w:val="uk-UA"/>
              </w:rPr>
              <w:t xml:space="preserve">  </w:t>
            </w:r>
            <w:r>
              <w:rPr>
                <w:rFonts w:ascii="Times New Roman" w:hAnsi="Times New Roman"/>
                <w:lang w:val="uk-UA"/>
              </w:rPr>
              <w:t>вносить зміни в облікову справу і перебуває у списку</w:t>
            </w:r>
            <w:r w:rsidRPr="007E2AF3">
              <w:rPr>
                <w:rFonts w:ascii="Times New Roman" w:hAnsi="Times New Roman"/>
                <w:lang w:val="uk-UA"/>
              </w:rPr>
              <w:t xml:space="preserve"> першочергового чи позачергового  одержання жилих приміщень, пода</w:t>
            </w:r>
            <w:r>
              <w:rPr>
                <w:rFonts w:ascii="Times New Roman" w:hAnsi="Times New Roman"/>
                <w:lang w:val="uk-UA"/>
              </w:rPr>
              <w:t>є</w:t>
            </w:r>
            <w:r w:rsidRPr="007E2AF3">
              <w:rPr>
                <w:rFonts w:ascii="Times New Roman" w:hAnsi="Times New Roman"/>
                <w:lang w:val="uk-UA"/>
              </w:rPr>
              <w:t xml:space="preserve"> відповідні документи</w:t>
            </w:r>
            <w:r w:rsidR="00F93E15">
              <w:rPr>
                <w:rFonts w:ascii="Times New Roman" w:hAnsi="Times New Roman"/>
                <w:lang w:val="uk-UA"/>
              </w:rPr>
              <w:t xml:space="preserve"> про пільги</w:t>
            </w:r>
            <w:r w:rsidRPr="007E2AF3">
              <w:rPr>
                <w:rFonts w:ascii="Times New Roman" w:hAnsi="Times New Roman"/>
                <w:lang w:val="uk-UA"/>
              </w:rPr>
              <w:t>.</w:t>
            </w:r>
          </w:p>
          <w:p w:rsidR="008345BA" w:rsidRDefault="008345BA" w:rsidP="0073480B">
            <w:pPr>
              <w:pStyle w:val="a3"/>
              <w:jc w:val="both"/>
              <w:rPr>
                <w:rFonts w:ascii="Times New Roman" w:hAnsi="Times New Roman"/>
                <w:lang w:val="uk-UA"/>
              </w:rPr>
            </w:pPr>
          </w:p>
          <w:p w:rsidR="00F77641" w:rsidRPr="00F77641" w:rsidRDefault="00F77641" w:rsidP="0073480B">
            <w:pPr>
              <w:pStyle w:val="a3"/>
              <w:jc w:val="both"/>
              <w:rPr>
                <w:rFonts w:ascii="Times New Roman" w:hAnsi="Times New Roman"/>
                <w:b/>
                <w:lang w:val="uk-UA"/>
              </w:rPr>
            </w:pPr>
            <w:r w:rsidRPr="00F77641">
              <w:rPr>
                <w:rFonts w:ascii="Times New Roman" w:hAnsi="Times New Roman"/>
                <w:b/>
                <w:lang w:val="uk-UA"/>
              </w:rPr>
              <w:t>При подачі копій документів обов’язкове пред’явлення їх оригіналів для звірки</w:t>
            </w:r>
            <w:r>
              <w:rPr>
                <w:rFonts w:ascii="Times New Roman" w:hAnsi="Times New Roman"/>
                <w:b/>
                <w:lang w:val="uk-UA"/>
              </w:rPr>
              <w:t>.</w:t>
            </w:r>
          </w:p>
          <w:p w:rsidR="00F77641" w:rsidRDefault="00F77641" w:rsidP="0073480B">
            <w:pPr>
              <w:pStyle w:val="a3"/>
              <w:jc w:val="both"/>
              <w:rPr>
                <w:rFonts w:ascii="Times New Roman" w:hAnsi="Times New Roman"/>
                <w:lang w:val="uk-UA"/>
              </w:rPr>
            </w:pPr>
          </w:p>
          <w:p w:rsidR="008345BA" w:rsidRPr="00763B63" w:rsidRDefault="008345BA" w:rsidP="00D60C3B">
            <w:pPr>
              <w:pStyle w:val="a3"/>
              <w:jc w:val="both"/>
              <w:rPr>
                <w:rFonts w:ascii="Times New Roman" w:hAnsi="Times New Roman"/>
                <w:b/>
                <w:lang w:val="uk-UA"/>
              </w:rPr>
            </w:pPr>
            <w:r w:rsidRPr="00763B63">
              <w:rPr>
                <w:rFonts w:ascii="Times New Roman" w:hAnsi="Times New Roman"/>
                <w:b/>
                <w:lang w:val="uk-UA"/>
              </w:rPr>
              <w:t xml:space="preserve">Для </w:t>
            </w:r>
            <w:r>
              <w:rPr>
                <w:rFonts w:ascii="Times New Roman" w:hAnsi="Times New Roman"/>
                <w:b/>
                <w:lang w:val="uk-UA"/>
              </w:rPr>
              <w:t>включення до списку першочергового чи позачергового одержання жилих приміщень</w:t>
            </w:r>
            <w:r w:rsidRPr="00763B63">
              <w:rPr>
                <w:rFonts w:ascii="Times New Roman" w:hAnsi="Times New Roman"/>
                <w:b/>
                <w:lang w:val="uk-UA"/>
              </w:rPr>
              <w:t>:</w:t>
            </w:r>
          </w:p>
          <w:p w:rsidR="008345BA" w:rsidRPr="009D2646" w:rsidRDefault="008345BA" w:rsidP="00D60C3B">
            <w:pPr>
              <w:pStyle w:val="a3"/>
              <w:jc w:val="both"/>
              <w:rPr>
                <w:rFonts w:ascii="Times New Roman" w:hAnsi="Times New Roman"/>
                <w:lang w:val="uk-UA"/>
              </w:rPr>
            </w:pPr>
            <w:r>
              <w:rPr>
                <w:rFonts w:ascii="Times New Roman" w:hAnsi="Times New Roman"/>
                <w:lang w:val="uk-UA"/>
              </w:rPr>
              <w:t xml:space="preserve">1. Заява </w:t>
            </w:r>
            <w:r w:rsidRPr="009D2646">
              <w:rPr>
                <w:rFonts w:ascii="Times New Roman" w:hAnsi="Times New Roman"/>
                <w:lang w:val="uk-UA"/>
              </w:rPr>
              <w:t>(бланк додається)</w:t>
            </w:r>
            <w:r>
              <w:rPr>
                <w:rFonts w:ascii="Times New Roman" w:hAnsi="Times New Roman"/>
                <w:lang w:val="uk-UA"/>
              </w:rPr>
              <w:t>.</w:t>
            </w:r>
          </w:p>
          <w:p w:rsidR="008345BA" w:rsidRDefault="008345BA" w:rsidP="00D60C3B">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Pr>
                <w:rFonts w:ascii="Times New Roman" w:hAnsi="Times New Roman"/>
                <w:lang w:val="uk-UA"/>
              </w:rPr>
              <w:t>.</w:t>
            </w:r>
          </w:p>
          <w:p w:rsidR="008345BA" w:rsidRPr="00393D96" w:rsidRDefault="008345BA" w:rsidP="00D60C3B">
            <w:pPr>
              <w:pStyle w:val="a3"/>
              <w:jc w:val="both"/>
              <w:rPr>
                <w:rFonts w:ascii="Times New Roman" w:hAnsi="Times New Roman"/>
                <w:i/>
                <w:lang w:val="uk-UA"/>
              </w:rPr>
            </w:pPr>
            <w:r>
              <w:rPr>
                <w:rFonts w:ascii="Times New Roman" w:hAnsi="Times New Roman"/>
                <w:lang w:val="uk-UA"/>
              </w:rPr>
              <w:t xml:space="preserve">3. </w:t>
            </w:r>
            <w:r w:rsidRPr="004F07E9">
              <w:rPr>
                <w:rFonts w:ascii="Times New Roman" w:hAnsi="Times New Roman"/>
                <w:lang w:val="uk-UA"/>
              </w:rPr>
              <w:t xml:space="preserve">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w:t>
            </w:r>
            <w:r>
              <w:rPr>
                <w:rFonts w:ascii="Times New Roman" w:hAnsi="Times New Roman"/>
                <w:lang w:val="uk-UA"/>
              </w:rPr>
              <w:t>та членами сім’ї, які перебувають на квартирному обліку (</w:t>
            </w:r>
            <w:r w:rsidRPr="00393D96">
              <w:rPr>
                <w:rFonts w:ascii="Times New Roman" w:hAnsi="Times New Roman"/>
                <w:i/>
                <w:lang w:val="uk-UA"/>
              </w:rPr>
              <w:t xml:space="preserve">при </w:t>
            </w:r>
            <w:r w:rsidRPr="00393D96">
              <w:rPr>
                <w:rFonts w:ascii="Times New Roman" w:hAnsi="Times New Roman"/>
                <w:i/>
                <w:lang w:val="uk-UA"/>
              </w:rPr>
              <w:lastRenderedPageBreak/>
              <w:t>необхідності).</w:t>
            </w:r>
          </w:p>
          <w:p w:rsidR="008345BA" w:rsidRPr="0099656B" w:rsidRDefault="008345BA" w:rsidP="00D60C3B">
            <w:pPr>
              <w:pStyle w:val="a3"/>
              <w:jc w:val="both"/>
              <w:rPr>
                <w:rFonts w:ascii="Times New Roman" w:hAnsi="Times 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r>
                <w:rFonts w:ascii="Times New Roman" w:hAnsi="Times New Roman"/>
                <w:lang w:val="uk-UA"/>
              </w:rPr>
              <w:t xml:space="preserve"> або зареєстрованих у житловому приміщенні/ будинку осіб (</w:t>
            </w:r>
            <w:r>
              <w:rPr>
                <w:rFonts w:ascii="Times New Roman" w:hAnsi="Times New Roman"/>
                <w:i/>
                <w:lang w:val="uk-UA"/>
              </w:rPr>
              <w:t xml:space="preserve">видана управлінням </w:t>
            </w:r>
            <w:r w:rsidRPr="005D6AA2">
              <w:rPr>
                <w:rFonts w:ascii="Times New Roman" w:hAnsi="Times New Roman"/>
                <w:i/>
                <w:lang w:val="uk-UA"/>
              </w:rPr>
              <w:t>«Центр надання адміністративних послуг у м. Суми» СМР</w:t>
            </w:r>
            <w:r>
              <w:rPr>
                <w:rFonts w:ascii="Times New Roman" w:hAnsi="Times New Roman"/>
                <w:i/>
                <w:lang w:val="uk-UA"/>
              </w:rPr>
              <w:t xml:space="preserve">, ОСББ, навчальним закладом у віданні якого знаходиться гуртожиток, департаментом інфраструктури міста Суми для населення, що мешкає у приватному секторі). </w:t>
            </w:r>
          </w:p>
          <w:p w:rsidR="008345BA" w:rsidRDefault="008345BA" w:rsidP="00D60C3B">
            <w:pPr>
              <w:pStyle w:val="a3"/>
              <w:jc w:val="both"/>
              <w:rPr>
                <w:rFonts w:ascii="Times New Roman" w:hAnsi="Times New Roman"/>
                <w:lang w:val="uk-UA"/>
              </w:rPr>
            </w:pPr>
            <w:r>
              <w:rPr>
                <w:rFonts w:ascii="Times New Roman" w:hAnsi="Times New Roman"/>
                <w:lang w:val="uk-UA"/>
              </w:rPr>
              <w:t>5</w:t>
            </w:r>
            <w:r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Pr>
                <w:rFonts w:ascii="Times New Roman" w:hAnsi="Times New Roman"/>
                <w:lang w:val="uk-UA"/>
              </w:rPr>
              <w:t>, договору міни</w:t>
            </w:r>
            <w:r w:rsidRPr="004B75C0">
              <w:rPr>
                <w:rFonts w:ascii="Times New Roman" w:hAnsi="Times New Roman"/>
                <w:lang w:val="uk-UA"/>
              </w:rPr>
              <w:t>) та технічного паспорта на житлове приміщення, в якому зареєстрований заявник</w:t>
            </w:r>
            <w:r>
              <w:rPr>
                <w:rFonts w:ascii="Times New Roman" w:hAnsi="Times New Roman"/>
                <w:lang w:val="uk-UA"/>
              </w:rPr>
              <w:t xml:space="preserve"> (</w:t>
            </w:r>
            <w:r>
              <w:rPr>
                <w:rFonts w:ascii="Times New Roman" w:hAnsi="Times New Roman"/>
                <w:i/>
                <w:lang w:val="uk-UA"/>
              </w:rPr>
              <w:t>якщо раніше не надавалися</w:t>
            </w:r>
            <w:r>
              <w:rPr>
                <w:rFonts w:ascii="Times New Roman" w:hAnsi="Times New Roman"/>
                <w:lang w:val="uk-UA"/>
              </w:rPr>
              <w:t>).</w:t>
            </w:r>
          </w:p>
          <w:p w:rsidR="008345BA" w:rsidRPr="00C25563" w:rsidRDefault="008345BA" w:rsidP="00D60C3B">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при наявності).</w:t>
            </w:r>
          </w:p>
          <w:p w:rsidR="008345BA" w:rsidRPr="0065339C" w:rsidRDefault="008345BA" w:rsidP="00D60C3B">
            <w:pPr>
              <w:pStyle w:val="a3"/>
              <w:jc w:val="both"/>
              <w:rPr>
                <w:rFonts w:ascii="Times New Roman" w:hAnsi="Times New Roman"/>
                <w:i/>
                <w:lang w:val="uk-UA"/>
              </w:rPr>
            </w:pPr>
            <w:r>
              <w:rPr>
                <w:rFonts w:ascii="Times New Roman" w:hAnsi="Times New Roman"/>
                <w:lang w:val="uk-UA"/>
              </w:rPr>
              <w:t>6. Копії паспортів</w:t>
            </w:r>
            <w:r w:rsidRPr="00486267">
              <w:rPr>
                <w:lang w:val="uk-UA"/>
              </w:rPr>
              <w:t xml:space="preserve"> </w:t>
            </w:r>
            <w:r w:rsidRPr="00486267">
              <w:rPr>
                <w:rFonts w:ascii="Times New Roman" w:hAnsi="Times New Roman"/>
                <w:lang w:val="uk-UA"/>
              </w:rPr>
              <w:t xml:space="preserve">1-16 сторінки (свідоцтв про народження  дітей) </w:t>
            </w:r>
            <w:r>
              <w:rPr>
                <w:rFonts w:ascii="Times New Roman" w:hAnsi="Times New Roman"/>
                <w:lang w:val="uk-UA"/>
              </w:rPr>
              <w:t>заявника та членів сім’ї</w:t>
            </w:r>
            <w:r w:rsidRPr="00486267">
              <w:rPr>
                <w:rFonts w:ascii="Times New Roman" w:hAnsi="Times New Roman"/>
                <w:lang w:val="uk-UA"/>
              </w:rPr>
              <w:t xml:space="preserve">, які </w:t>
            </w:r>
            <w:r>
              <w:rPr>
                <w:rFonts w:ascii="Times New Roman" w:hAnsi="Times New Roman"/>
                <w:lang w:val="uk-UA"/>
              </w:rPr>
              <w:t>перебувають</w:t>
            </w:r>
            <w:r w:rsidRPr="00486267">
              <w:rPr>
                <w:rFonts w:ascii="Times New Roman" w:hAnsi="Times New Roman"/>
                <w:lang w:val="uk-UA"/>
              </w:rPr>
              <w:t xml:space="preserve"> на квартирн</w:t>
            </w:r>
            <w:r>
              <w:rPr>
                <w:rFonts w:ascii="Times New Roman" w:hAnsi="Times New Roman"/>
                <w:lang w:val="uk-UA"/>
              </w:rPr>
              <w:t>ому</w:t>
            </w:r>
            <w:r w:rsidRPr="00486267">
              <w:rPr>
                <w:rFonts w:ascii="Times New Roman" w:hAnsi="Times New Roman"/>
                <w:lang w:val="uk-UA"/>
              </w:rPr>
              <w:t xml:space="preserve"> облік</w:t>
            </w:r>
            <w:r>
              <w:rPr>
                <w:rFonts w:ascii="Times New Roman" w:hAnsi="Times New Roman"/>
                <w:lang w:val="uk-UA"/>
              </w:rPr>
              <w:t>у</w:t>
            </w:r>
            <w:r w:rsidR="00FF1177">
              <w:rPr>
                <w:rFonts w:ascii="Times New Roman" w:hAnsi="Times New Roman"/>
                <w:lang w:val="uk-UA"/>
              </w:rPr>
              <w:t>,</w:t>
            </w:r>
            <w:r w:rsidR="00FF1177" w:rsidRPr="00FF1177">
              <w:rPr>
                <w:lang w:val="uk-UA"/>
              </w:rPr>
              <w:t xml:space="preserve"> </w:t>
            </w:r>
            <w:r w:rsidR="00FF1177" w:rsidRPr="00FF1177">
              <w:rPr>
                <w:rFonts w:ascii="Times New Roman" w:hAnsi="Times New Roman"/>
                <w:lang w:val="uk-UA"/>
              </w:rPr>
              <w:t>а також чоловіка (дружину), які мають реєстрацію місця проживання за іншою адресою</w:t>
            </w:r>
            <w:r w:rsidRPr="00486267">
              <w:rPr>
                <w:rFonts w:ascii="Times New Roman" w:hAnsi="Times New Roman"/>
                <w:lang w:val="uk-UA"/>
              </w:rPr>
              <w:t xml:space="preserve"> </w:t>
            </w:r>
            <w:r>
              <w:rPr>
                <w:rFonts w:ascii="Times New Roman" w:hAnsi="Times New Roman"/>
                <w:lang w:val="uk-UA"/>
              </w:rPr>
              <w:t>(</w:t>
            </w:r>
            <w:r>
              <w:rPr>
                <w:rFonts w:ascii="Times New Roman" w:hAnsi="Times New Roman"/>
                <w:i/>
                <w:lang w:val="uk-UA"/>
              </w:rPr>
              <w:t>якщо раніше  не надавалися).</w:t>
            </w:r>
          </w:p>
          <w:p w:rsidR="008345BA" w:rsidRPr="0065339C" w:rsidRDefault="008345BA" w:rsidP="00D60C3B">
            <w:pPr>
              <w:pStyle w:val="a3"/>
              <w:jc w:val="both"/>
              <w:rPr>
                <w:rFonts w:ascii="Times New Roman" w:hAnsi="Times New Roman"/>
                <w:i/>
                <w:lang w:val="uk-UA"/>
              </w:rPr>
            </w:pPr>
            <w:r>
              <w:rPr>
                <w:rFonts w:ascii="Times New Roman" w:hAnsi="Times New Roman"/>
                <w:lang w:val="uk-UA"/>
              </w:rPr>
              <w:t xml:space="preserve">7. </w:t>
            </w:r>
            <w:r w:rsidRPr="00290A6F">
              <w:rPr>
                <w:rFonts w:ascii="Times New Roman" w:hAnsi="Times New Roman"/>
                <w:lang w:val="uk-UA"/>
              </w:rPr>
              <w:t xml:space="preserve">Копії </w:t>
            </w:r>
            <w:r>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Pr="00290A6F">
              <w:rPr>
                <w:rFonts w:ascii="Times New Roman" w:hAnsi="Times New Roman"/>
                <w:lang w:val="uk-UA"/>
              </w:rPr>
              <w:t xml:space="preserve"> на заявника та всіх членів сім’ї, </w:t>
            </w:r>
            <w:r>
              <w:rPr>
                <w:rFonts w:ascii="Times New Roman" w:hAnsi="Times New Roman"/>
                <w:lang w:val="uk-UA"/>
              </w:rPr>
              <w:t>які перебувають на квартирному обліку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орган і мають відмітку у паспорті)</w:t>
            </w:r>
            <w:r w:rsidR="00FF1177">
              <w:rPr>
                <w:rFonts w:ascii="Times New Roman" w:hAnsi="Times New Roman"/>
                <w:lang w:val="uk-UA"/>
              </w:rPr>
              <w:t>,</w:t>
            </w:r>
            <w:r w:rsidR="00FF1177" w:rsidRPr="00FF1177">
              <w:rPr>
                <w:lang w:val="uk-UA"/>
              </w:rPr>
              <w:t xml:space="preserve"> </w:t>
            </w:r>
            <w:r w:rsidR="00FF1177" w:rsidRPr="00FF1177">
              <w:rPr>
                <w:rFonts w:ascii="Times New Roman" w:hAnsi="Times New Roman"/>
                <w:lang w:val="uk-UA"/>
              </w:rPr>
              <w:t>а також чоловіка (дружину), які мають реєстрацію місця проживання за іншою адресою</w:t>
            </w:r>
            <w:r>
              <w:rPr>
                <w:rFonts w:ascii="Times New Roman" w:hAnsi="Times New Roman"/>
                <w:lang w:val="uk-UA"/>
              </w:rPr>
              <w:t xml:space="preserve"> (</w:t>
            </w:r>
            <w:r>
              <w:rPr>
                <w:rFonts w:ascii="Times New Roman" w:hAnsi="Times New Roman"/>
                <w:i/>
                <w:lang w:val="uk-UA"/>
              </w:rPr>
              <w:t>якщо раніше  не надавалися).</w:t>
            </w:r>
          </w:p>
          <w:p w:rsidR="008345BA" w:rsidRPr="007917F3" w:rsidRDefault="008345BA" w:rsidP="00D60C3B">
            <w:pPr>
              <w:pStyle w:val="a3"/>
              <w:jc w:val="both"/>
              <w:rPr>
                <w:rFonts w:ascii="Times New Roman" w:hAnsi="Times New Roman"/>
                <w:lang w:val="uk-UA"/>
              </w:rPr>
            </w:pPr>
            <w:r>
              <w:rPr>
                <w:rFonts w:ascii="Times New Roman" w:hAnsi="Times New Roman"/>
                <w:lang w:val="uk-UA"/>
              </w:rPr>
              <w:t xml:space="preserve">8. </w:t>
            </w:r>
            <w:r w:rsidRPr="007917F3">
              <w:rPr>
                <w:rFonts w:ascii="Times New Roman" w:hAnsi="Times New Roman"/>
                <w:lang w:val="uk-UA"/>
              </w:rPr>
              <w:t xml:space="preserve">Копія договору найму </w:t>
            </w:r>
            <w:r>
              <w:rPr>
                <w:rFonts w:ascii="Times New Roman" w:hAnsi="Times New Roman"/>
                <w:lang w:val="uk-UA"/>
              </w:rPr>
              <w:t>(оренди) /</w:t>
            </w:r>
            <w:r w:rsidRPr="007917F3">
              <w:rPr>
                <w:rFonts w:ascii="Times New Roman" w:hAnsi="Times New Roman"/>
                <w:lang w:val="uk-UA"/>
              </w:rPr>
              <w:t>піднайму жилого</w:t>
            </w:r>
            <w:r>
              <w:rPr>
                <w:rFonts w:ascii="Times New Roman" w:hAnsi="Times New Roman"/>
                <w:lang w:val="uk-UA"/>
              </w:rPr>
              <w:t xml:space="preserve"> приміщення (</w:t>
            </w:r>
            <w:r>
              <w:rPr>
                <w:rFonts w:ascii="Times New Roman" w:hAnsi="Times New Roman"/>
                <w:i/>
                <w:lang w:val="uk-UA"/>
              </w:rPr>
              <w:t>якщо громадянин проживає по договору найму (оренди)/піднайму)</w:t>
            </w:r>
            <w:r>
              <w:rPr>
                <w:rFonts w:ascii="Times New Roman" w:hAnsi="Times New Roman"/>
                <w:lang w:val="uk-UA"/>
              </w:rPr>
              <w:t xml:space="preserve">.   </w:t>
            </w:r>
          </w:p>
          <w:p w:rsidR="008345BA" w:rsidRDefault="008345BA" w:rsidP="00D60C3B">
            <w:pPr>
              <w:pStyle w:val="a3"/>
              <w:jc w:val="both"/>
              <w:rPr>
                <w:rFonts w:ascii="Times New Roman" w:hAnsi="Times New Roman"/>
                <w:lang w:val="uk-UA"/>
              </w:rPr>
            </w:pPr>
            <w:r>
              <w:rPr>
                <w:rFonts w:ascii="Times New Roman" w:hAnsi="Times New Roman"/>
                <w:lang w:val="uk-UA"/>
              </w:rPr>
              <w:t>9</w:t>
            </w:r>
            <w:r w:rsidRPr="007917F3">
              <w:rPr>
                <w:rFonts w:ascii="Times New Roman" w:hAnsi="Times New Roman"/>
                <w:lang w:val="uk-UA"/>
              </w:rPr>
              <w:t>.</w:t>
            </w:r>
            <w:r>
              <w:rPr>
                <w:rFonts w:ascii="Times New Roman" w:hAnsi="Times New Roman"/>
                <w:lang w:val="uk-UA"/>
              </w:rPr>
              <w:t xml:space="preserve"> </w:t>
            </w:r>
            <w:r w:rsidRPr="007917F3">
              <w:rPr>
                <w:rFonts w:ascii="Times New Roman" w:hAnsi="Times New Roman"/>
                <w:lang w:val="uk-UA"/>
              </w:rPr>
              <w:t>Копі</w:t>
            </w:r>
            <w:r>
              <w:rPr>
                <w:rFonts w:ascii="Times New Roman" w:hAnsi="Times New Roman"/>
                <w:lang w:val="uk-UA"/>
              </w:rPr>
              <w:t xml:space="preserve">ї </w:t>
            </w:r>
            <w:r w:rsidRPr="007917F3">
              <w:rPr>
                <w:rFonts w:ascii="Times New Roman" w:hAnsi="Times New Roman"/>
                <w:lang w:val="uk-UA"/>
              </w:rPr>
              <w:t xml:space="preserve"> </w:t>
            </w:r>
            <w:r>
              <w:rPr>
                <w:rFonts w:ascii="Times New Roman" w:hAnsi="Times New Roman"/>
                <w:lang w:val="uk-UA"/>
              </w:rPr>
              <w:t xml:space="preserve">документів, які підтверджують родинні відносини (свідоцтва про народження,  свідоцтва </w:t>
            </w:r>
            <w:r w:rsidRPr="007917F3">
              <w:rPr>
                <w:rFonts w:ascii="Times New Roman" w:hAnsi="Times New Roman"/>
                <w:lang w:val="uk-UA"/>
              </w:rPr>
              <w:t xml:space="preserve">про шлюб, </w:t>
            </w:r>
            <w:r>
              <w:rPr>
                <w:rFonts w:ascii="Times New Roman" w:hAnsi="Times New Roman"/>
                <w:lang w:val="uk-UA"/>
              </w:rPr>
              <w:t>свідоцтва про розірвання шлюбу (</w:t>
            </w:r>
            <w:r w:rsidRPr="007917F3">
              <w:rPr>
                <w:rFonts w:ascii="Times New Roman" w:hAnsi="Times New Roman"/>
                <w:lang w:val="uk-UA"/>
              </w:rPr>
              <w:t>рішення суду про р</w:t>
            </w:r>
            <w:r>
              <w:rPr>
                <w:rFonts w:ascii="Times New Roman" w:hAnsi="Times New Roman"/>
                <w:lang w:val="uk-UA"/>
              </w:rPr>
              <w:t>озірвання шлюбу) всіх хто має реєстрацію місця проживання за вказаною адресою (</w:t>
            </w:r>
            <w:r w:rsidRPr="00500008">
              <w:rPr>
                <w:rFonts w:ascii="Times New Roman" w:hAnsi="Times New Roman"/>
                <w:i/>
                <w:lang w:val="uk-UA"/>
              </w:rPr>
              <w:t xml:space="preserve">якщо змінена реєстрація місця проживання </w:t>
            </w:r>
            <w:r>
              <w:rPr>
                <w:rFonts w:ascii="Times New Roman" w:hAnsi="Times New Roman"/>
                <w:i/>
                <w:lang w:val="uk-UA"/>
              </w:rPr>
              <w:t xml:space="preserve">заявника </w:t>
            </w:r>
            <w:r w:rsidRPr="00500008">
              <w:rPr>
                <w:rFonts w:ascii="Times New Roman" w:hAnsi="Times New Roman"/>
                <w:i/>
                <w:lang w:val="uk-UA"/>
              </w:rPr>
              <w:t>за період перебування на квартирному обліку</w:t>
            </w:r>
            <w:r w:rsidR="00A30C02">
              <w:rPr>
                <w:rFonts w:ascii="Times New Roman" w:hAnsi="Times New Roman"/>
                <w:i/>
                <w:lang w:val="uk-UA"/>
              </w:rPr>
              <w:t>, при необхідності</w:t>
            </w:r>
            <w:r w:rsidRPr="00500008">
              <w:rPr>
                <w:rFonts w:ascii="Times New Roman" w:hAnsi="Times New Roman"/>
                <w:i/>
                <w:lang w:val="uk-UA"/>
              </w:rPr>
              <w:t>).</w:t>
            </w:r>
          </w:p>
          <w:p w:rsidR="008345BA" w:rsidRDefault="008345BA" w:rsidP="00D60C3B">
            <w:pPr>
              <w:pStyle w:val="a3"/>
              <w:jc w:val="both"/>
              <w:rPr>
                <w:rFonts w:ascii="Times New Roman" w:hAnsi="Times New Roman"/>
                <w:lang w:val="uk-UA"/>
              </w:rPr>
            </w:pPr>
            <w:r w:rsidRPr="007917F3">
              <w:rPr>
                <w:rFonts w:ascii="Times New Roman" w:hAnsi="Times New Roman"/>
                <w:lang w:val="uk-UA"/>
              </w:rPr>
              <w:t>1</w:t>
            </w:r>
            <w:r>
              <w:rPr>
                <w:rFonts w:ascii="Times New Roman" w:hAnsi="Times New Roman"/>
                <w:lang w:val="uk-UA"/>
              </w:rPr>
              <w:t>0</w:t>
            </w:r>
            <w:r w:rsidRPr="007917F3">
              <w:rPr>
                <w:rFonts w:ascii="Times New Roman" w:hAnsi="Times New Roman"/>
                <w:lang w:val="uk-UA"/>
              </w:rPr>
              <w:t>.</w:t>
            </w:r>
            <w:r>
              <w:rPr>
                <w:rFonts w:ascii="Times New Roman" w:hAnsi="Times New Roman"/>
                <w:lang w:val="uk-UA"/>
              </w:rPr>
              <w:t xml:space="preserve"> Копії документів, що підтверджують наявність пільг</w:t>
            </w:r>
            <w:r w:rsidRPr="007E2AF3">
              <w:rPr>
                <w:rFonts w:ascii="Times New Roman" w:hAnsi="Times New Roman"/>
                <w:lang w:val="uk-UA"/>
              </w:rPr>
              <w:t>.</w:t>
            </w:r>
          </w:p>
          <w:p w:rsidR="008345BA" w:rsidRPr="00B017A1" w:rsidRDefault="008345BA" w:rsidP="00B017A1">
            <w:pPr>
              <w:pStyle w:val="a3"/>
              <w:jc w:val="both"/>
              <w:rPr>
                <w:rFonts w:ascii="Times New Roman" w:hAnsi="Times New Roman"/>
                <w:lang w:val="uk-UA"/>
              </w:rPr>
            </w:pPr>
            <w:r>
              <w:rPr>
                <w:rFonts w:ascii="Times New Roman" w:hAnsi="Times New Roman"/>
                <w:lang w:val="uk-UA"/>
              </w:rPr>
              <w:t xml:space="preserve"> </w:t>
            </w:r>
            <w:r w:rsidRPr="00B017A1">
              <w:rPr>
                <w:rFonts w:ascii="Times New Roman" w:hAnsi="Times New Roman"/>
                <w:lang w:val="uk-UA"/>
              </w:rPr>
              <w:t>Документи, що підтверджують наявність пільг:</w:t>
            </w:r>
          </w:p>
          <w:p w:rsidR="008345BA" w:rsidRPr="00B017A1" w:rsidRDefault="008345BA" w:rsidP="00B017A1">
            <w:pPr>
              <w:pStyle w:val="a3"/>
              <w:jc w:val="both"/>
              <w:rPr>
                <w:rFonts w:ascii="Times New Roman" w:hAnsi="Times New Roman"/>
                <w:lang w:val="uk-UA"/>
              </w:rPr>
            </w:pPr>
            <w:r>
              <w:rPr>
                <w:rFonts w:ascii="Times New Roman" w:hAnsi="Times New Roman"/>
                <w:lang w:val="uk-UA"/>
              </w:rPr>
              <w:t>10</w:t>
            </w:r>
            <w:r w:rsidRPr="00B017A1">
              <w:rPr>
                <w:rFonts w:ascii="Times New Roman" w:hAnsi="Times New Roman"/>
                <w:lang w:val="uk-UA"/>
              </w:rPr>
              <w:t>.1.</w:t>
            </w:r>
            <w:r w:rsidRPr="00B017A1">
              <w:rPr>
                <w:rFonts w:ascii="Times New Roman" w:hAnsi="Times New Roman"/>
                <w:lang w:val="uk-UA"/>
              </w:rPr>
              <w:tab/>
              <w:t>Копія посвідчення учасника бойових дій.</w:t>
            </w:r>
          </w:p>
          <w:p w:rsidR="008345BA" w:rsidRPr="00B017A1" w:rsidRDefault="008345BA" w:rsidP="00B017A1">
            <w:pPr>
              <w:pStyle w:val="a3"/>
              <w:jc w:val="both"/>
              <w:rPr>
                <w:rFonts w:ascii="Times New Roman" w:hAnsi="Times New Roman"/>
                <w:lang w:val="uk-UA"/>
              </w:rPr>
            </w:pPr>
            <w:r>
              <w:rPr>
                <w:rFonts w:ascii="Times New Roman" w:hAnsi="Times New Roman"/>
                <w:lang w:val="uk-UA"/>
              </w:rPr>
              <w:t>10</w:t>
            </w:r>
            <w:r w:rsidRPr="00B017A1">
              <w:rPr>
                <w:rFonts w:ascii="Times New Roman" w:hAnsi="Times New Roman"/>
                <w:lang w:val="uk-UA"/>
              </w:rPr>
              <w:t>.2.</w:t>
            </w:r>
            <w:r w:rsidRPr="00B017A1">
              <w:rPr>
                <w:rFonts w:ascii="Times New Roman" w:hAnsi="Times New Roman"/>
                <w:lang w:val="uk-UA"/>
              </w:rPr>
              <w:tab/>
              <w:t xml:space="preserve">Копія довідки про </w:t>
            </w:r>
            <w:r>
              <w:rPr>
                <w:rFonts w:ascii="Times New Roman" w:hAnsi="Times New Roman"/>
                <w:lang w:val="uk-UA"/>
              </w:rPr>
              <w:t xml:space="preserve">безпосередню </w:t>
            </w:r>
            <w:r w:rsidRPr="00B017A1">
              <w:rPr>
                <w:rFonts w:ascii="Times New Roman" w:hAnsi="Times New Roman"/>
                <w:lang w:val="uk-UA"/>
              </w:rPr>
              <w:t xml:space="preserve">участь в </w:t>
            </w:r>
            <w:r>
              <w:rPr>
                <w:rFonts w:ascii="Times New Roman" w:hAnsi="Times New Roman"/>
                <w:lang w:val="uk-UA"/>
              </w:rPr>
              <w:t>антитерористичній операції, забезпеченні її проведення</w:t>
            </w:r>
            <w:r w:rsidRPr="00B017A1">
              <w:rPr>
                <w:rFonts w:ascii="Times New Roman" w:hAnsi="Times New Roman"/>
                <w:lang w:val="uk-UA"/>
              </w:rPr>
              <w:t>.</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.3.</w:t>
            </w:r>
            <w:r w:rsidRPr="00B017A1">
              <w:rPr>
                <w:rFonts w:ascii="Times New Roman" w:hAnsi="Times New Roman"/>
                <w:lang w:val="uk-UA"/>
              </w:rPr>
              <w:tab/>
              <w:t xml:space="preserve">Копія посвідчення </w:t>
            </w:r>
            <w:r>
              <w:rPr>
                <w:rFonts w:ascii="Times New Roman" w:hAnsi="Times New Roman"/>
                <w:lang w:val="uk-UA"/>
              </w:rPr>
              <w:t xml:space="preserve">особи з </w:t>
            </w:r>
            <w:r w:rsidRPr="00B017A1">
              <w:rPr>
                <w:rFonts w:ascii="Times New Roman" w:hAnsi="Times New Roman"/>
                <w:lang w:val="uk-UA"/>
              </w:rPr>
              <w:t>інвалід</w:t>
            </w:r>
            <w:r>
              <w:rPr>
                <w:rFonts w:ascii="Times New Roman" w:hAnsi="Times New Roman"/>
                <w:lang w:val="uk-UA"/>
              </w:rPr>
              <w:t>ністю внаслідок</w:t>
            </w:r>
            <w:r w:rsidRPr="00B017A1">
              <w:rPr>
                <w:rFonts w:ascii="Times New Roman" w:hAnsi="Times New Roman"/>
                <w:lang w:val="uk-UA"/>
              </w:rPr>
              <w:t xml:space="preserve"> війни.</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w:t>
            </w:r>
            <w:r w:rsidR="005766F8">
              <w:rPr>
                <w:rFonts w:ascii="Times New Roman" w:hAnsi="Times New Roman"/>
                <w:lang w:val="uk-UA"/>
              </w:rPr>
              <w:t>4</w:t>
            </w:r>
            <w:r w:rsidRPr="00B017A1">
              <w:rPr>
                <w:rFonts w:ascii="Times New Roman" w:hAnsi="Times New Roman"/>
                <w:lang w:val="uk-UA"/>
              </w:rPr>
              <w:t>.</w:t>
            </w:r>
            <w:r w:rsidRPr="00B017A1">
              <w:rPr>
                <w:rFonts w:ascii="Times New Roman" w:hAnsi="Times New Roman"/>
                <w:lang w:val="uk-UA"/>
              </w:rPr>
              <w:tab/>
              <w:t>Копія довідки МСЕК про встановлення інвалідності.</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w:t>
            </w:r>
            <w:r w:rsidR="005766F8">
              <w:rPr>
                <w:rFonts w:ascii="Times New Roman" w:hAnsi="Times New Roman"/>
                <w:lang w:val="uk-UA"/>
              </w:rPr>
              <w:t>5</w:t>
            </w:r>
            <w:r w:rsidRPr="00B017A1">
              <w:rPr>
                <w:rFonts w:ascii="Times New Roman" w:hAnsi="Times New Roman"/>
                <w:lang w:val="uk-UA"/>
              </w:rPr>
              <w:t>.</w:t>
            </w:r>
            <w:r w:rsidRPr="00B017A1">
              <w:rPr>
                <w:rFonts w:ascii="Times New Roman" w:hAnsi="Times New Roman"/>
                <w:lang w:val="uk-UA"/>
              </w:rPr>
              <w:tab/>
              <w:t>Копії документів про причину отримання інвалідності (участь в АТО, участь в бойових діях в Афганістані, під час виконання військової служби, інше)</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.6</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Медичний висновок ЛКК про право на першочергове забезпечення житлом встановленого зразка (додаток до наказу МЗ УРСР від 08.02.1985 № 52) (для осіб, які мають хронічне захворювання).</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.7</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Довідка зі служби у справах дітей Сумської міської ради про перебування у них на первинному обліку дітей-сиріт або дітей, позбавлених батьківського піклування з зазначенням інформації, чи зберігається за дитиною житло.</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.8</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Копії документів про надання статусу дитини-сироти або дитини, позбавленої батьківського піклування</w:t>
            </w:r>
            <w:r>
              <w:rPr>
                <w:rFonts w:ascii="Times New Roman" w:hAnsi="Times New Roman"/>
                <w:lang w:val="uk-UA"/>
              </w:rPr>
              <w:t xml:space="preserve"> (рішення, копії </w:t>
            </w:r>
            <w:r>
              <w:rPr>
                <w:rFonts w:ascii="Times New Roman" w:hAnsi="Times New Roman"/>
                <w:lang w:val="uk-UA"/>
              </w:rPr>
              <w:lastRenderedPageBreak/>
              <w:t>свідоцтв про смерть батьків, рішення суду, довідки)</w:t>
            </w:r>
            <w:r w:rsidRPr="00B017A1">
              <w:rPr>
                <w:rFonts w:ascii="Times New Roman" w:hAnsi="Times New Roman"/>
                <w:lang w:val="uk-UA"/>
              </w:rPr>
              <w:t>.</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.9</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Копія посвідчення багатодітної родини.</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.1</w:t>
            </w:r>
            <w:r w:rsidR="005766F8">
              <w:rPr>
                <w:rFonts w:ascii="Times New Roman" w:hAnsi="Times New Roman"/>
                <w:lang w:val="uk-UA"/>
              </w:rPr>
              <w:t>0</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Рішення виконавчого комітету про визнання будинку ветхим або таким, що загрожує обвалом.</w:t>
            </w:r>
          </w:p>
          <w:p w:rsidR="008345BA"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.1</w:t>
            </w:r>
            <w:r w:rsidR="005766F8">
              <w:rPr>
                <w:rFonts w:ascii="Times New Roman" w:hAnsi="Times New Roman"/>
                <w:lang w:val="uk-UA"/>
              </w:rPr>
              <w:t>1</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Копія посвідчення члена сім’ї загиблого (померлого) ветерана війни.</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.1</w:t>
            </w:r>
            <w:r w:rsidR="005766F8">
              <w:rPr>
                <w:rFonts w:ascii="Times New Roman" w:hAnsi="Times New Roman"/>
                <w:lang w:val="uk-UA"/>
              </w:rPr>
              <w:t>2</w:t>
            </w:r>
            <w:r w:rsidRPr="00B017A1">
              <w:rPr>
                <w:rFonts w:ascii="Times New Roman" w:hAnsi="Times New Roman"/>
                <w:lang w:val="uk-UA"/>
              </w:rPr>
              <w:t>.</w:t>
            </w:r>
            <w:r w:rsidR="00111AC5">
              <w:rPr>
                <w:rFonts w:ascii="Times New Roman" w:hAnsi="Times New Roman"/>
                <w:lang w:val="uk-UA"/>
              </w:rPr>
              <w:t xml:space="preserve"> </w:t>
            </w:r>
            <w:r w:rsidRPr="00B017A1">
              <w:rPr>
                <w:rFonts w:ascii="Times New Roman" w:hAnsi="Times New Roman"/>
                <w:lang w:val="uk-UA"/>
              </w:rPr>
              <w:t>Копія свідоцтва про смерть військовослужбовця.</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.1</w:t>
            </w:r>
            <w:r w:rsidR="005766F8">
              <w:rPr>
                <w:rFonts w:ascii="Times New Roman" w:hAnsi="Times New Roman"/>
                <w:lang w:val="uk-UA"/>
              </w:rPr>
              <w:t>3</w:t>
            </w:r>
            <w:r w:rsidRPr="00B017A1">
              <w:rPr>
                <w:rFonts w:ascii="Times New Roman" w:hAnsi="Times New Roman"/>
                <w:lang w:val="uk-UA"/>
              </w:rPr>
              <w:t xml:space="preserve">. Копія витягу з наказу командира військової частини про виключення військовослужбовця зі списків особового складу частини, у зв’язку зі смертю. </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.14</w:t>
            </w:r>
            <w:r w:rsidRPr="00B017A1">
              <w:rPr>
                <w:rFonts w:ascii="Times New Roman" w:hAnsi="Times New Roman"/>
                <w:lang w:val="uk-UA"/>
              </w:rPr>
              <w:t>. Копії документів про встановлення інвалідності дитини.</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w:t>
            </w:r>
            <w:r w:rsidRPr="00B017A1">
              <w:rPr>
                <w:rFonts w:ascii="Times New Roman" w:hAnsi="Times New Roman"/>
                <w:lang w:val="uk-UA"/>
              </w:rPr>
              <w:t>1</w:t>
            </w:r>
            <w:r w:rsidR="005766F8">
              <w:rPr>
                <w:rFonts w:ascii="Times New Roman" w:hAnsi="Times New Roman"/>
                <w:lang w:val="uk-UA"/>
              </w:rPr>
              <w:t>5</w:t>
            </w:r>
            <w:r w:rsidRPr="00B017A1">
              <w:rPr>
                <w:rFonts w:ascii="Times New Roman" w:hAnsi="Times New Roman"/>
                <w:lang w:val="uk-UA"/>
              </w:rPr>
              <w:t>. Копія посвідчення особи, яка постраждала внаслідок Чорнобильської катастрофи І категорії.</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FF1177">
              <w:rPr>
                <w:rFonts w:ascii="Times New Roman" w:hAnsi="Times New Roman"/>
                <w:lang w:val="uk-UA"/>
              </w:rPr>
              <w:t>.16</w:t>
            </w:r>
            <w:r w:rsidRPr="00B017A1">
              <w:rPr>
                <w:rFonts w:ascii="Times New Roman" w:hAnsi="Times New Roman"/>
                <w:lang w:val="uk-UA"/>
              </w:rPr>
              <w:t>. Копія експертного висновку про встановлення причинного зв’язку хвороб, що привели до інвалідності та смерті з дією іонізуючого випромінювання та інших шкідливих чинників внаслідок аварії на ЧАЕС (при наявності).</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.1</w:t>
            </w:r>
            <w:r w:rsidR="00FF1177">
              <w:rPr>
                <w:rFonts w:ascii="Times New Roman" w:hAnsi="Times New Roman"/>
                <w:lang w:val="uk-UA"/>
              </w:rPr>
              <w:t>7</w:t>
            </w:r>
            <w:r w:rsidRPr="00B017A1">
              <w:rPr>
                <w:rFonts w:ascii="Times New Roman" w:hAnsi="Times New Roman"/>
                <w:lang w:val="uk-UA"/>
              </w:rPr>
              <w:t>. Копія посвідчення особи, яка постраждала внаслідок Чорнобильської катастрофи ІІ категорії.</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5766F8">
              <w:rPr>
                <w:rFonts w:ascii="Times New Roman" w:hAnsi="Times New Roman"/>
                <w:lang w:val="uk-UA"/>
              </w:rPr>
              <w:t>.1</w:t>
            </w:r>
            <w:r w:rsidR="00FF1177">
              <w:rPr>
                <w:rFonts w:ascii="Times New Roman" w:hAnsi="Times New Roman"/>
                <w:lang w:val="uk-UA"/>
              </w:rPr>
              <w:t>8</w:t>
            </w:r>
            <w:r w:rsidRPr="00B017A1">
              <w:rPr>
                <w:rFonts w:ascii="Times New Roman" w:hAnsi="Times New Roman"/>
                <w:lang w:val="uk-UA"/>
              </w:rPr>
              <w:t xml:space="preserve">. Довідка із департаменту соціального захисту населення Сумської міської ради про </w:t>
            </w:r>
            <w:r>
              <w:rPr>
                <w:rFonts w:ascii="Times New Roman" w:hAnsi="Times New Roman"/>
                <w:lang w:val="uk-UA"/>
              </w:rPr>
              <w:t>перебування особою</w:t>
            </w:r>
            <w:r w:rsidRPr="00B017A1">
              <w:rPr>
                <w:rFonts w:ascii="Times New Roman" w:hAnsi="Times New Roman"/>
                <w:lang w:val="uk-UA"/>
              </w:rPr>
              <w:t xml:space="preserve"> на </w:t>
            </w:r>
            <w:r>
              <w:rPr>
                <w:rFonts w:ascii="Times New Roman" w:hAnsi="Times New Roman"/>
                <w:lang w:val="uk-UA"/>
              </w:rPr>
              <w:t xml:space="preserve">обліку, як </w:t>
            </w:r>
            <w:r w:rsidRPr="00B017A1">
              <w:rPr>
                <w:rFonts w:ascii="Times New Roman" w:hAnsi="Times New Roman"/>
                <w:lang w:val="uk-UA"/>
              </w:rPr>
              <w:t xml:space="preserve"> одинок</w:t>
            </w:r>
            <w:r>
              <w:rPr>
                <w:rFonts w:ascii="Times New Roman" w:hAnsi="Times New Roman"/>
                <w:lang w:val="uk-UA"/>
              </w:rPr>
              <w:t>а</w:t>
            </w:r>
            <w:r w:rsidRPr="00B017A1">
              <w:rPr>
                <w:rFonts w:ascii="Times New Roman" w:hAnsi="Times New Roman"/>
                <w:lang w:val="uk-UA"/>
              </w:rPr>
              <w:t xml:space="preserve"> мат</w:t>
            </w:r>
            <w:r>
              <w:rPr>
                <w:rFonts w:ascii="Times New Roman" w:hAnsi="Times New Roman"/>
                <w:lang w:val="uk-UA"/>
              </w:rPr>
              <w:t>и</w:t>
            </w:r>
            <w:r w:rsidRPr="00B017A1">
              <w:rPr>
                <w:rFonts w:ascii="Times New Roman" w:hAnsi="Times New Roman"/>
                <w:lang w:val="uk-UA"/>
              </w:rPr>
              <w:t>.</w:t>
            </w:r>
          </w:p>
          <w:p w:rsidR="008345BA" w:rsidRPr="00B017A1"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00FF1177">
              <w:rPr>
                <w:rFonts w:ascii="Times New Roman" w:hAnsi="Times New Roman"/>
                <w:lang w:val="uk-UA"/>
              </w:rPr>
              <w:t>.19</w:t>
            </w:r>
            <w:r w:rsidRPr="00B017A1">
              <w:rPr>
                <w:rFonts w:ascii="Times New Roman" w:hAnsi="Times New Roman"/>
                <w:lang w:val="uk-UA"/>
              </w:rPr>
              <w:t>. Копія витягу з Державного реєстру актів цивільного стану громадян про державну реєстрацію народження згідно з частиною першою статті 135 Сімейного кодексу України для призначення допомоги.</w:t>
            </w:r>
          </w:p>
          <w:p w:rsidR="008345BA" w:rsidRDefault="008345BA" w:rsidP="00B017A1">
            <w:pPr>
              <w:pStyle w:val="a3"/>
              <w:jc w:val="both"/>
              <w:rPr>
                <w:rFonts w:ascii="Times New Roman" w:hAnsi="Times New Roman"/>
                <w:lang w:val="uk-UA"/>
              </w:rPr>
            </w:pPr>
            <w:r w:rsidRPr="00B017A1">
              <w:rPr>
                <w:rFonts w:ascii="Times New Roman" w:hAnsi="Times New Roman"/>
                <w:lang w:val="uk-UA"/>
              </w:rPr>
              <w:t>1</w:t>
            </w:r>
            <w:r>
              <w:rPr>
                <w:rFonts w:ascii="Times New Roman" w:hAnsi="Times New Roman"/>
                <w:lang w:val="uk-UA"/>
              </w:rPr>
              <w:t>0</w:t>
            </w:r>
            <w:r w:rsidRPr="00B017A1">
              <w:rPr>
                <w:rFonts w:ascii="Times New Roman" w:hAnsi="Times New Roman"/>
                <w:lang w:val="uk-UA"/>
              </w:rPr>
              <w:t>.2</w:t>
            </w:r>
            <w:r w:rsidR="00FF1177">
              <w:rPr>
                <w:rFonts w:ascii="Times New Roman" w:hAnsi="Times New Roman"/>
                <w:lang w:val="uk-UA"/>
              </w:rPr>
              <w:t>0</w:t>
            </w:r>
            <w:r w:rsidRPr="00B017A1">
              <w:rPr>
                <w:rFonts w:ascii="Times New Roman" w:hAnsi="Times New Roman"/>
                <w:lang w:val="uk-UA"/>
              </w:rPr>
              <w:t>. Копія посвідчення ветерана праці та копія трудової книжки.</w:t>
            </w:r>
          </w:p>
          <w:p w:rsidR="008345BA" w:rsidRDefault="005766F8" w:rsidP="00B017A1">
            <w:pPr>
              <w:pStyle w:val="a3"/>
              <w:jc w:val="both"/>
              <w:rPr>
                <w:rFonts w:ascii="Times New Roman" w:hAnsi="Times New Roman"/>
                <w:lang w:val="uk-UA"/>
              </w:rPr>
            </w:pPr>
            <w:r>
              <w:rPr>
                <w:rFonts w:ascii="Times New Roman" w:hAnsi="Times New Roman"/>
                <w:lang w:val="uk-UA"/>
              </w:rPr>
              <w:t>10.2</w:t>
            </w:r>
            <w:r w:rsidR="00FF1177">
              <w:rPr>
                <w:rFonts w:ascii="Times New Roman" w:hAnsi="Times New Roman"/>
                <w:lang w:val="uk-UA"/>
              </w:rPr>
              <w:t>1</w:t>
            </w:r>
            <w:r w:rsidR="008345BA">
              <w:rPr>
                <w:rFonts w:ascii="Times New Roman" w:hAnsi="Times New Roman"/>
                <w:lang w:val="uk-UA"/>
              </w:rPr>
              <w:t>. Клопотання організації про сумлінну роботу у сфері виробництва не менше 30 років.</w:t>
            </w:r>
          </w:p>
          <w:p w:rsidR="008345BA" w:rsidRDefault="005766F8" w:rsidP="00B017A1">
            <w:pPr>
              <w:pStyle w:val="a3"/>
              <w:jc w:val="both"/>
              <w:rPr>
                <w:rFonts w:ascii="Times New Roman" w:hAnsi="Times New Roman"/>
                <w:lang w:val="uk-UA"/>
              </w:rPr>
            </w:pPr>
            <w:r>
              <w:rPr>
                <w:rFonts w:ascii="Times New Roman" w:hAnsi="Times New Roman"/>
                <w:lang w:val="uk-UA"/>
              </w:rPr>
              <w:t>10.2</w:t>
            </w:r>
            <w:r w:rsidR="00FF1177">
              <w:rPr>
                <w:rFonts w:ascii="Times New Roman" w:hAnsi="Times New Roman"/>
                <w:lang w:val="uk-UA"/>
              </w:rPr>
              <w:t>2</w:t>
            </w:r>
            <w:r w:rsidR="008345BA">
              <w:rPr>
                <w:rFonts w:ascii="Times New Roman" w:hAnsi="Times New Roman"/>
                <w:lang w:val="uk-UA"/>
              </w:rPr>
              <w:t>. Копія посвідчення учасника війни.</w:t>
            </w:r>
          </w:p>
          <w:p w:rsidR="008345BA" w:rsidRDefault="008345BA" w:rsidP="00B017A1">
            <w:pPr>
              <w:pStyle w:val="a3"/>
              <w:jc w:val="both"/>
              <w:rPr>
                <w:rFonts w:ascii="Times New Roman" w:hAnsi="Times New Roman"/>
                <w:lang w:val="uk-UA"/>
              </w:rPr>
            </w:pPr>
            <w:r>
              <w:rPr>
                <w:rFonts w:ascii="Times New Roman" w:hAnsi="Times New Roman"/>
                <w:lang w:val="uk-UA"/>
              </w:rPr>
              <w:t>10.</w:t>
            </w:r>
            <w:r w:rsidR="005766F8">
              <w:rPr>
                <w:rFonts w:ascii="Times New Roman" w:hAnsi="Times New Roman"/>
                <w:lang w:val="uk-UA"/>
              </w:rPr>
              <w:t>2</w:t>
            </w:r>
            <w:r w:rsidR="00FF1177">
              <w:rPr>
                <w:rFonts w:ascii="Times New Roman" w:hAnsi="Times New Roman"/>
                <w:lang w:val="uk-UA"/>
              </w:rPr>
              <w:t>3</w:t>
            </w:r>
            <w:r>
              <w:rPr>
                <w:rFonts w:ascii="Times New Roman" w:hAnsi="Times New Roman"/>
                <w:lang w:val="uk-UA"/>
              </w:rPr>
              <w:t>. Копія довідки МСЕК про встановлення інвалідності І та ІІ групи внаслідок трудового каліцтва або професійного захворювання.</w:t>
            </w:r>
          </w:p>
          <w:p w:rsidR="008345BA" w:rsidRDefault="005766F8" w:rsidP="00B017A1">
            <w:pPr>
              <w:pStyle w:val="a3"/>
              <w:jc w:val="both"/>
              <w:rPr>
                <w:rFonts w:ascii="Times New Roman" w:hAnsi="Times New Roman"/>
                <w:lang w:val="uk-UA"/>
              </w:rPr>
            </w:pPr>
            <w:r>
              <w:rPr>
                <w:rFonts w:ascii="Times New Roman" w:hAnsi="Times New Roman"/>
                <w:lang w:val="uk-UA"/>
              </w:rPr>
              <w:t>10.2</w:t>
            </w:r>
            <w:r w:rsidR="00FF1177">
              <w:rPr>
                <w:rFonts w:ascii="Times New Roman" w:hAnsi="Times New Roman"/>
                <w:lang w:val="uk-UA"/>
              </w:rPr>
              <w:t>4</w:t>
            </w:r>
            <w:r w:rsidR="008345BA">
              <w:rPr>
                <w:rFonts w:ascii="Times New Roman" w:hAnsi="Times New Roman"/>
                <w:lang w:val="uk-UA"/>
              </w:rPr>
              <w:t>. Копія посвідчення «Мати-героїня».</w:t>
            </w:r>
          </w:p>
          <w:p w:rsidR="008345BA" w:rsidRDefault="005766F8" w:rsidP="00B017A1">
            <w:pPr>
              <w:pStyle w:val="a3"/>
              <w:jc w:val="both"/>
              <w:rPr>
                <w:rFonts w:ascii="Times New Roman" w:hAnsi="Times New Roman"/>
                <w:lang w:val="uk-UA"/>
              </w:rPr>
            </w:pPr>
            <w:r>
              <w:rPr>
                <w:rFonts w:ascii="Times New Roman" w:hAnsi="Times New Roman"/>
                <w:lang w:val="uk-UA"/>
              </w:rPr>
              <w:t>10.2</w:t>
            </w:r>
            <w:r w:rsidR="00FF1177">
              <w:rPr>
                <w:rFonts w:ascii="Times New Roman" w:hAnsi="Times New Roman"/>
                <w:lang w:val="uk-UA"/>
              </w:rPr>
              <w:t>5</w:t>
            </w:r>
            <w:r w:rsidR="008345BA">
              <w:rPr>
                <w:rFonts w:ascii="Times New Roman" w:hAnsi="Times New Roman"/>
                <w:lang w:val="uk-UA"/>
              </w:rPr>
              <w:t>. Довідка з роботи із зазначенням посади, а в окремих випадках із зазначенням спеціального звання.</w:t>
            </w:r>
          </w:p>
          <w:p w:rsidR="008345BA" w:rsidRDefault="005766F8" w:rsidP="00B017A1">
            <w:pPr>
              <w:pStyle w:val="a3"/>
              <w:jc w:val="both"/>
              <w:rPr>
                <w:rFonts w:ascii="Times New Roman" w:hAnsi="Times New Roman"/>
                <w:lang w:val="uk-UA"/>
              </w:rPr>
            </w:pPr>
            <w:r>
              <w:rPr>
                <w:rFonts w:ascii="Times New Roman" w:hAnsi="Times New Roman"/>
                <w:lang w:val="uk-UA"/>
              </w:rPr>
              <w:t>10.2</w:t>
            </w:r>
            <w:r w:rsidR="00FF1177">
              <w:rPr>
                <w:rFonts w:ascii="Times New Roman" w:hAnsi="Times New Roman"/>
                <w:lang w:val="uk-UA"/>
              </w:rPr>
              <w:t>6</w:t>
            </w:r>
            <w:r w:rsidR="008345BA">
              <w:rPr>
                <w:rFonts w:ascii="Times New Roman" w:hAnsi="Times New Roman"/>
                <w:lang w:val="uk-UA"/>
              </w:rPr>
              <w:t>. Копія посвідчення постраждалого  учасника Революції Гідності.</w:t>
            </w:r>
          </w:p>
          <w:p w:rsidR="008345BA" w:rsidRDefault="008345BA" w:rsidP="00B017A1">
            <w:pPr>
              <w:pStyle w:val="a3"/>
              <w:jc w:val="both"/>
              <w:rPr>
                <w:rFonts w:ascii="Times New Roman" w:hAnsi="Times New Roman"/>
                <w:lang w:val="uk-UA"/>
              </w:rPr>
            </w:pPr>
            <w:r>
              <w:rPr>
                <w:rFonts w:ascii="Times New Roman" w:hAnsi="Times New Roman"/>
                <w:lang w:val="uk-UA"/>
              </w:rPr>
              <w:t>Документи про інші пільги відповідно до чинного законодавства.</w:t>
            </w:r>
          </w:p>
          <w:p w:rsidR="008345BA" w:rsidRDefault="008345BA" w:rsidP="00226157">
            <w:pPr>
              <w:pStyle w:val="a3"/>
              <w:jc w:val="both"/>
              <w:rPr>
                <w:rFonts w:ascii="Times New Roman" w:hAnsi="Times New Roman"/>
                <w:lang w:val="uk-UA"/>
              </w:rPr>
            </w:pPr>
          </w:p>
          <w:p w:rsidR="008345BA" w:rsidRPr="007E2AF3" w:rsidRDefault="008345BA" w:rsidP="00226157">
            <w:pPr>
              <w:pStyle w:val="a3"/>
              <w:jc w:val="both"/>
              <w:rPr>
                <w:rFonts w:ascii="Times New Roman" w:hAnsi="Times New Roman"/>
                <w:b/>
                <w:lang w:val="uk-UA"/>
              </w:rPr>
            </w:pPr>
            <w:r w:rsidRPr="007E2AF3">
              <w:rPr>
                <w:rFonts w:ascii="Times New Roman" w:hAnsi="Times New Roman"/>
                <w:b/>
                <w:lang w:val="uk-UA"/>
              </w:rPr>
              <w:t>При подачі копій документів обов’язкове пред’явлення їх оригіналів для звірки</w:t>
            </w:r>
          </w:p>
        </w:tc>
      </w:tr>
      <w:tr w:rsidR="008345BA" w:rsidTr="00C14F9C">
        <w:tc>
          <w:tcPr>
            <w:tcW w:w="751" w:type="dxa"/>
          </w:tcPr>
          <w:p w:rsidR="008345BA" w:rsidRPr="005766F8" w:rsidRDefault="008345BA" w:rsidP="008A5E74">
            <w:pPr>
              <w:spacing w:after="0" w:line="240" w:lineRule="auto"/>
              <w:ind w:left="-113"/>
              <w:jc w:val="center"/>
              <w:rPr>
                <w:rFonts w:ascii="Times New Roman" w:hAnsi="Times New Roman"/>
                <w:b/>
                <w:lang w:val="uk-UA"/>
              </w:rPr>
            </w:pPr>
            <w:r w:rsidRPr="005766F8">
              <w:rPr>
                <w:rFonts w:ascii="Times New Roman" w:hAnsi="Times New Roman"/>
                <w:b/>
                <w:lang w:val="uk-UA"/>
              </w:rPr>
              <w:lastRenderedPageBreak/>
              <w:t>1</w:t>
            </w:r>
            <w:r w:rsidR="008A5E74">
              <w:rPr>
                <w:rFonts w:ascii="Times New Roman" w:hAnsi="Times New Roman"/>
                <w:b/>
                <w:lang w:val="uk-UA"/>
              </w:rPr>
              <w:t>1</w:t>
            </w:r>
            <w:r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Порядок та спосіб подання документів, необхідних для отримання адміністративної послуги</w:t>
            </w:r>
          </w:p>
        </w:tc>
        <w:tc>
          <w:tcPr>
            <w:tcW w:w="6333" w:type="dxa"/>
            <w:vAlign w:val="center"/>
          </w:tcPr>
          <w:p w:rsidR="008345BA" w:rsidRDefault="008345BA" w:rsidP="00C27E11">
            <w:pPr>
              <w:pStyle w:val="rvps2"/>
              <w:shd w:val="clear" w:color="auto" w:fill="FFFFFF"/>
              <w:spacing w:before="0" w:beforeAutospacing="0" w:after="0" w:afterAutospacing="0"/>
              <w:jc w:val="both"/>
              <w:textAlignment w:val="baseline"/>
              <w:rPr>
                <w:sz w:val="22"/>
                <w:szCs w:val="22"/>
                <w:lang w:val="uk-UA"/>
              </w:rPr>
            </w:pPr>
            <w:r>
              <w:rPr>
                <w:sz w:val="22"/>
                <w:szCs w:val="22"/>
                <w:lang w:val="uk-UA"/>
              </w:rPr>
              <w:t>Особисто або через представника за нотаріально посвідченою довіреністю (з пред’явленням документу, який засвідчує особу представника)</w:t>
            </w:r>
            <w:r w:rsidR="002175CD">
              <w:rPr>
                <w:sz w:val="22"/>
                <w:szCs w:val="22"/>
                <w:lang w:val="uk-UA"/>
              </w:rPr>
              <w:t>.</w:t>
            </w:r>
          </w:p>
        </w:tc>
      </w:tr>
      <w:tr w:rsidR="008345BA" w:rsidTr="00C14F9C">
        <w:tc>
          <w:tcPr>
            <w:tcW w:w="751" w:type="dxa"/>
          </w:tcPr>
          <w:p w:rsidR="008345BA" w:rsidRPr="005766F8" w:rsidRDefault="008345BA" w:rsidP="008A5E74">
            <w:pPr>
              <w:spacing w:after="0" w:line="240" w:lineRule="auto"/>
              <w:jc w:val="center"/>
              <w:rPr>
                <w:rFonts w:ascii="Times New Roman" w:hAnsi="Times New Roman"/>
                <w:b/>
                <w:lang w:val="uk-UA"/>
              </w:rPr>
            </w:pPr>
            <w:r w:rsidRPr="005766F8">
              <w:rPr>
                <w:rFonts w:ascii="Times New Roman" w:hAnsi="Times New Roman"/>
                <w:b/>
                <w:lang w:val="uk-UA"/>
              </w:rPr>
              <w:t>1</w:t>
            </w:r>
            <w:r w:rsidR="008A5E74">
              <w:rPr>
                <w:rFonts w:ascii="Times New Roman" w:hAnsi="Times New Roman"/>
                <w:b/>
                <w:lang w:val="uk-UA"/>
              </w:rPr>
              <w:t>2</w:t>
            </w:r>
            <w:r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Платність (безоплатність) надання адміністративної послуги</w:t>
            </w:r>
          </w:p>
        </w:tc>
        <w:tc>
          <w:tcPr>
            <w:tcW w:w="6333" w:type="dxa"/>
          </w:tcPr>
          <w:p w:rsidR="008345BA" w:rsidRDefault="008345BA" w:rsidP="00C72F41">
            <w:pPr>
              <w:spacing w:after="0" w:line="240" w:lineRule="auto"/>
              <w:jc w:val="both"/>
              <w:rPr>
                <w:rFonts w:ascii="Times New Roman" w:hAnsi="Times New Roman"/>
                <w:iCs/>
                <w:lang w:val="uk-UA"/>
              </w:rPr>
            </w:pPr>
            <w:r>
              <w:rPr>
                <w:rFonts w:ascii="Times New Roman" w:hAnsi="Times New Roman"/>
                <w:iCs/>
                <w:lang w:val="uk-UA"/>
              </w:rPr>
              <w:t>Безоплатно.</w:t>
            </w:r>
          </w:p>
        </w:tc>
      </w:tr>
      <w:tr w:rsidR="008345BA" w:rsidTr="00C14F9C">
        <w:tc>
          <w:tcPr>
            <w:tcW w:w="751" w:type="dxa"/>
          </w:tcPr>
          <w:p w:rsidR="008345BA" w:rsidRPr="005766F8" w:rsidRDefault="008345BA" w:rsidP="008A5E74">
            <w:pPr>
              <w:spacing w:after="0" w:line="240" w:lineRule="auto"/>
              <w:jc w:val="center"/>
              <w:rPr>
                <w:rFonts w:ascii="Times New Roman" w:hAnsi="Times New Roman"/>
                <w:b/>
                <w:lang w:val="uk-UA"/>
              </w:rPr>
            </w:pPr>
            <w:r w:rsidRPr="005766F8">
              <w:rPr>
                <w:rFonts w:ascii="Times New Roman" w:hAnsi="Times New Roman"/>
                <w:b/>
                <w:lang w:val="uk-UA"/>
              </w:rPr>
              <w:t>1</w:t>
            </w:r>
            <w:r w:rsidR="008A5E74">
              <w:rPr>
                <w:rFonts w:ascii="Times New Roman" w:hAnsi="Times New Roman"/>
                <w:b/>
                <w:lang w:val="uk-UA"/>
              </w:rPr>
              <w:t>3</w:t>
            </w:r>
            <w:r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Строк надання адміністративної послуги</w:t>
            </w:r>
          </w:p>
        </w:tc>
        <w:tc>
          <w:tcPr>
            <w:tcW w:w="6333" w:type="dxa"/>
          </w:tcPr>
          <w:p w:rsidR="008345BA" w:rsidRPr="004B75C0" w:rsidRDefault="008345BA" w:rsidP="00056714">
            <w:pPr>
              <w:spacing w:after="0" w:line="240" w:lineRule="auto"/>
              <w:jc w:val="both"/>
              <w:rPr>
                <w:rFonts w:ascii="Times New Roman" w:hAnsi="Times New Roman"/>
                <w:color w:val="FF0000"/>
                <w:lang w:val="uk-UA"/>
              </w:rPr>
            </w:pPr>
            <w:r w:rsidRPr="00376098">
              <w:rPr>
                <w:rFonts w:ascii="Times New Roman" w:hAnsi="Times New Roman"/>
                <w:color w:val="FF0000"/>
                <w:lang w:val="uk-UA"/>
              </w:rPr>
              <w:t>30 днів</w:t>
            </w:r>
            <w:r>
              <w:rPr>
                <w:rFonts w:ascii="Times New Roman" w:hAnsi="Times New Roman"/>
                <w:color w:val="FF0000"/>
                <w:lang w:val="uk-UA"/>
              </w:rPr>
              <w:t xml:space="preserve"> або на першому засіданні колегіального органу після закінчення цього строку</w:t>
            </w:r>
          </w:p>
        </w:tc>
      </w:tr>
      <w:tr w:rsidR="008345BA" w:rsidTr="00FB79B9">
        <w:tc>
          <w:tcPr>
            <w:tcW w:w="751" w:type="dxa"/>
          </w:tcPr>
          <w:p w:rsidR="008345BA" w:rsidRPr="005766F8" w:rsidRDefault="008A5E74" w:rsidP="000662FF">
            <w:pPr>
              <w:spacing w:after="0" w:line="240" w:lineRule="auto"/>
              <w:jc w:val="center"/>
              <w:rPr>
                <w:rFonts w:ascii="Times New Roman" w:hAnsi="Times New Roman"/>
                <w:b/>
                <w:lang w:val="uk-UA"/>
              </w:rPr>
            </w:pPr>
            <w:r>
              <w:rPr>
                <w:rFonts w:ascii="Times New Roman" w:hAnsi="Times New Roman"/>
                <w:b/>
                <w:lang w:val="uk-UA"/>
              </w:rPr>
              <w:t>14</w:t>
            </w:r>
            <w:r w:rsidR="008345BA"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Перелік підстав для відмови у наданні адміністративної послуги</w:t>
            </w:r>
          </w:p>
        </w:tc>
        <w:tc>
          <w:tcPr>
            <w:tcW w:w="6333" w:type="dxa"/>
          </w:tcPr>
          <w:p w:rsidR="008345BA" w:rsidRDefault="008345BA" w:rsidP="0094437B">
            <w:pPr>
              <w:pStyle w:val="a3"/>
              <w:rPr>
                <w:rFonts w:ascii="Times New Roman" w:hAnsi="Times New Roman"/>
                <w:lang w:val="uk-UA"/>
              </w:rPr>
            </w:pPr>
            <w:r>
              <w:rPr>
                <w:rFonts w:ascii="Times New Roman" w:hAnsi="Times New Roman"/>
                <w:lang w:val="uk-UA"/>
              </w:rPr>
              <w:t>1. Подання суб’єктом звернення неповного пакета документів.</w:t>
            </w:r>
          </w:p>
          <w:p w:rsidR="008345BA" w:rsidRDefault="008345BA" w:rsidP="005766F8">
            <w:pPr>
              <w:pStyle w:val="a3"/>
              <w:jc w:val="both"/>
              <w:rPr>
                <w:rFonts w:ascii="Times New Roman" w:hAnsi="Times New Roman"/>
                <w:lang w:val="uk-UA"/>
              </w:rPr>
            </w:pPr>
            <w:r>
              <w:rPr>
                <w:rFonts w:ascii="Times New Roman" w:hAnsi="Times New Roman"/>
                <w:lang w:val="uk-UA"/>
              </w:rPr>
              <w:t>2. Виявлення в документах виправлень, недостовірних відомостей або розбіжностей.</w:t>
            </w:r>
          </w:p>
          <w:p w:rsidR="008345BA" w:rsidRPr="0094437B" w:rsidRDefault="008345BA" w:rsidP="00FF1177">
            <w:pPr>
              <w:pStyle w:val="a3"/>
              <w:jc w:val="both"/>
              <w:rPr>
                <w:rFonts w:ascii="Times New Roman" w:hAnsi="Times New Roman"/>
                <w:lang w:val="uk-UA"/>
              </w:rPr>
            </w:pPr>
            <w:r>
              <w:rPr>
                <w:rFonts w:ascii="Times New Roman" w:hAnsi="Times New Roman"/>
                <w:lang w:val="uk-UA"/>
              </w:rPr>
              <w:t xml:space="preserve">3. Документи не містять підстави для внесення </w:t>
            </w:r>
            <w:r w:rsidR="00FF1177" w:rsidRPr="00FF1177">
              <w:rPr>
                <w:rFonts w:ascii="Times New Roman" w:hAnsi="Times New Roman"/>
                <w:lang w:val="uk-UA"/>
              </w:rPr>
              <w:t xml:space="preserve">виконавчим </w:t>
            </w:r>
            <w:r w:rsidR="00FF1177" w:rsidRPr="00FF1177">
              <w:rPr>
                <w:rFonts w:ascii="Times New Roman" w:hAnsi="Times New Roman"/>
                <w:lang w:val="uk-UA"/>
              </w:rPr>
              <w:lastRenderedPageBreak/>
              <w:t xml:space="preserve">комітетом Сумської міської ради </w:t>
            </w:r>
            <w:r>
              <w:rPr>
                <w:rFonts w:ascii="Times New Roman" w:hAnsi="Times New Roman"/>
                <w:lang w:val="uk-UA"/>
              </w:rPr>
              <w:t>змін в облікову справу громадянина, який перебуває на квартирному обліку.</w:t>
            </w:r>
          </w:p>
        </w:tc>
      </w:tr>
      <w:tr w:rsidR="008345BA" w:rsidTr="00C14F9C">
        <w:tc>
          <w:tcPr>
            <w:tcW w:w="751" w:type="dxa"/>
          </w:tcPr>
          <w:p w:rsidR="008345BA" w:rsidRPr="005766F8" w:rsidRDefault="008345BA" w:rsidP="008A5E74">
            <w:pPr>
              <w:spacing w:after="0" w:line="240" w:lineRule="auto"/>
              <w:jc w:val="center"/>
              <w:rPr>
                <w:rFonts w:ascii="Times New Roman" w:hAnsi="Times New Roman"/>
                <w:b/>
                <w:lang w:val="uk-UA"/>
              </w:rPr>
            </w:pPr>
            <w:r w:rsidRPr="005766F8">
              <w:rPr>
                <w:rFonts w:ascii="Times New Roman" w:hAnsi="Times New Roman"/>
                <w:b/>
                <w:lang w:val="uk-UA"/>
              </w:rPr>
              <w:lastRenderedPageBreak/>
              <w:t>1</w:t>
            </w:r>
            <w:r w:rsidR="008A5E74">
              <w:rPr>
                <w:rFonts w:ascii="Times New Roman" w:hAnsi="Times New Roman"/>
                <w:b/>
                <w:lang w:val="uk-UA"/>
              </w:rPr>
              <w:t>5</w:t>
            </w:r>
            <w:r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Результат надання адміністративної послуги</w:t>
            </w:r>
          </w:p>
        </w:tc>
        <w:tc>
          <w:tcPr>
            <w:tcW w:w="6333" w:type="dxa"/>
            <w:vAlign w:val="center"/>
          </w:tcPr>
          <w:p w:rsidR="008345BA" w:rsidRPr="00B301E6" w:rsidRDefault="008345BA" w:rsidP="00F77641">
            <w:pPr>
              <w:spacing w:after="0" w:line="240" w:lineRule="auto"/>
              <w:jc w:val="both"/>
              <w:rPr>
                <w:rFonts w:ascii="Times New Roman" w:hAnsi="Times New Roman"/>
                <w:lang w:val="uk-UA"/>
              </w:rPr>
            </w:pPr>
            <w:r>
              <w:rPr>
                <w:rFonts w:ascii="Times New Roman" w:hAnsi="Times New Roman"/>
                <w:lang w:val="uk-UA"/>
              </w:rPr>
              <w:t>Повідомлення</w:t>
            </w:r>
            <w:r w:rsidRPr="00FB79B9">
              <w:rPr>
                <w:rFonts w:ascii="Times New Roman" w:hAnsi="Times New Roman"/>
                <w:lang w:val="uk-UA"/>
              </w:rPr>
              <w:t xml:space="preserve"> про </w:t>
            </w:r>
            <w:r>
              <w:rPr>
                <w:rFonts w:ascii="Times New Roman" w:hAnsi="Times New Roman"/>
                <w:lang w:val="uk-UA"/>
              </w:rPr>
              <w:t>внесення змін в облікову справу</w:t>
            </w:r>
            <w:r w:rsidR="0095298C">
              <w:rPr>
                <w:rFonts w:ascii="Times New Roman" w:hAnsi="Times New Roman"/>
                <w:lang w:val="uk-UA"/>
              </w:rPr>
              <w:t xml:space="preserve"> </w:t>
            </w:r>
            <w:r w:rsidR="00F77641">
              <w:rPr>
                <w:rFonts w:ascii="Times New Roman" w:hAnsi="Times New Roman"/>
                <w:lang w:val="uk-UA"/>
              </w:rPr>
              <w:t>і</w:t>
            </w:r>
            <w:r w:rsidR="0095298C" w:rsidRPr="0095298C">
              <w:rPr>
                <w:rFonts w:ascii="Times New Roman" w:hAnsi="Times New Roman"/>
                <w:color w:val="FF0000"/>
                <w:lang w:val="uk-UA"/>
              </w:rPr>
              <w:t xml:space="preserve"> </w:t>
            </w:r>
            <w:r w:rsidR="0095298C" w:rsidRPr="00F77641">
              <w:rPr>
                <w:rFonts w:ascii="Times New Roman" w:hAnsi="Times New Roman"/>
                <w:lang w:val="uk-UA"/>
              </w:rPr>
              <w:t>довідка (</w:t>
            </w:r>
            <w:r w:rsidR="0095298C" w:rsidRPr="00F77641">
              <w:rPr>
                <w:rFonts w:ascii="Times New Roman" w:hAnsi="Times New Roman"/>
                <w:i/>
                <w:lang w:val="uk-UA"/>
              </w:rPr>
              <w:t>на вимогу суб’єкта звернення</w:t>
            </w:r>
            <w:r w:rsidR="0095298C" w:rsidRPr="00F77641">
              <w:rPr>
                <w:rFonts w:ascii="Times New Roman" w:hAnsi="Times New Roman"/>
                <w:lang w:val="uk-UA"/>
              </w:rPr>
              <w:t>)</w:t>
            </w:r>
            <w:r w:rsidR="0095298C" w:rsidRPr="0095298C">
              <w:rPr>
                <w:rFonts w:ascii="Times New Roman" w:hAnsi="Times New Roman"/>
                <w:lang w:val="uk-UA"/>
              </w:rPr>
              <w:t xml:space="preserve">, </w:t>
            </w:r>
            <w:r w:rsidRPr="00FB79B9">
              <w:rPr>
                <w:rFonts w:ascii="Times New Roman" w:hAnsi="Times New Roman"/>
                <w:lang w:val="uk-UA"/>
              </w:rPr>
              <w:t xml:space="preserve"> або </w:t>
            </w:r>
            <w:r w:rsidR="0095298C">
              <w:rPr>
                <w:rFonts w:ascii="Times New Roman" w:hAnsi="Times New Roman"/>
                <w:lang w:val="uk-UA"/>
              </w:rPr>
              <w:t xml:space="preserve">повідомлення про </w:t>
            </w:r>
            <w:r w:rsidRPr="00FB79B9">
              <w:rPr>
                <w:rFonts w:ascii="Times New Roman" w:hAnsi="Times New Roman"/>
                <w:lang w:val="uk-UA"/>
              </w:rPr>
              <w:t xml:space="preserve">відмову </w:t>
            </w:r>
            <w:r>
              <w:rPr>
                <w:rFonts w:ascii="Times New Roman" w:hAnsi="Times New Roman"/>
                <w:lang w:val="uk-UA"/>
              </w:rPr>
              <w:t>у внесенні змін в облікову справу</w:t>
            </w:r>
            <w:r w:rsidRPr="00FB79B9">
              <w:rPr>
                <w:rFonts w:ascii="Times New Roman" w:hAnsi="Times New Roman"/>
                <w:lang w:val="uk-UA"/>
              </w:rPr>
              <w:t>.</w:t>
            </w:r>
          </w:p>
        </w:tc>
      </w:tr>
      <w:tr w:rsidR="008345BA" w:rsidTr="00C14F9C">
        <w:tc>
          <w:tcPr>
            <w:tcW w:w="751" w:type="dxa"/>
          </w:tcPr>
          <w:p w:rsidR="008345BA" w:rsidRPr="005766F8" w:rsidRDefault="008345BA" w:rsidP="008A5E74">
            <w:pPr>
              <w:spacing w:after="0" w:line="240" w:lineRule="auto"/>
              <w:jc w:val="center"/>
              <w:rPr>
                <w:rFonts w:ascii="Times New Roman" w:hAnsi="Times New Roman"/>
                <w:b/>
                <w:lang w:val="uk-UA"/>
              </w:rPr>
            </w:pPr>
            <w:r w:rsidRPr="005766F8">
              <w:rPr>
                <w:rFonts w:ascii="Times New Roman" w:hAnsi="Times New Roman"/>
                <w:b/>
                <w:lang w:val="uk-UA"/>
              </w:rPr>
              <w:t>1</w:t>
            </w:r>
            <w:r w:rsidR="008A5E74">
              <w:rPr>
                <w:rFonts w:ascii="Times New Roman" w:hAnsi="Times New Roman"/>
                <w:b/>
                <w:lang w:val="uk-UA"/>
              </w:rPr>
              <w:t>6</w:t>
            </w:r>
            <w:r w:rsidRPr="005766F8">
              <w:rPr>
                <w:rFonts w:ascii="Times New Roman" w:hAnsi="Times New Roman"/>
                <w:b/>
                <w:lang w:val="uk-UA"/>
              </w:rPr>
              <w:t>.</w:t>
            </w:r>
          </w:p>
        </w:tc>
        <w:tc>
          <w:tcPr>
            <w:tcW w:w="3401" w:type="dxa"/>
            <w:gridSpan w:val="2"/>
          </w:tcPr>
          <w:p w:rsidR="008345BA" w:rsidRDefault="008345BA" w:rsidP="000662FF">
            <w:pPr>
              <w:spacing w:after="0" w:line="240" w:lineRule="auto"/>
              <w:jc w:val="center"/>
              <w:rPr>
                <w:rFonts w:ascii="Times New Roman" w:hAnsi="Times New Roman"/>
                <w:lang w:val="uk-UA"/>
              </w:rPr>
            </w:pPr>
            <w:r>
              <w:rPr>
                <w:rFonts w:ascii="Times New Roman" w:hAnsi="Times New Roman"/>
                <w:lang w:val="uk-UA"/>
              </w:rPr>
              <w:t>Способи отримання відповіді (результату)</w:t>
            </w:r>
          </w:p>
        </w:tc>
        <w:tc>
          <w:tcPr>
            <w:tcW w:w="6333" w:type="dxa"/>
            <w:vAlign w:val="center"/>
          </w:tcPr>
          <w:p w:rsidR="008345BA" w:rsidRDefault="008345BA" w:rsidP="009737A7">
            <w:pPr>
              <w:spacing w:after="0" w:line="240" w:lineRule="auto"/>
              <w:jc w:val="both"/>
              <w:rPr>
                <w:rFonts w:ascii="Times New Roman" w:hAnsi="Times New Roman"/>
                <w:lang w:val="uk-UA"/>
              </w:rPr>
            </w:pPr>
            <w:r>
              <w:rPr>
                <w:rFonts w:ascii="Times New Roman" w:hAnsi="Times New Roman"/>
                <w:lang w:val="uk-UA"/>
              </w:rPr>
              <w:t xml:space="preserve">Звернення </w:t>
            </w:r>
            <w:r>
              <w:rPr>
                <w:rFonts w:ascii="Times New Roman" w:hAnsi="Times New Roman"/>
                <w:color w:val="000000"/>
                <w:lang w:val="uk-UA"/>
              </w:rPr>
              <w:t xml:space="preserve">особисто, </w:t>
            </w:r>
            <w:r w:rsidRPr="009737A7">
              <w:rPr>
                <w:rFonts w:ascii="Times New Roman" w:hAnsi="Times New Roman"/>
                <w:color w:val="000000"/>
                <w:lang w:val="uk-UA"/>
              </w:rPr>
              <w:t>через представника за нотаріально посвідченою довіреністю (з пред’явленням документу, який засвідчує особу представника)</w:t>
            </w:r>
            <w:r>
              <w:rPr>
                <w:rFonts w:ascii="Times New Roman" w:hAnsi="Times New Roman"/>
                <w:color w:val="000000"/>
                <w:lang w:val="uk-UA"/>
              </w:rPr>
              <w:t xml:space="preserve"> або поштою (</w:t>
            </w:r>
            <w:r w:rsidRPr="009737A7">
              <w:rPr>
                <w:rFonts w:ascii="Times New Roman" w:hAnsi="Times New Roman"/>
                <w:i/>
                <w:color w:val="000000"/>
                <w:lang w:val="uk-UA"/>
              </w:rPr>
              <w:t>за вимогою суб’єкта звернення</w:t>
            </w:r>
            <w:r>
              <w:rPr>
                <w:rFonts w:ascii="Times New Roman" w:hAnsi="Times New Roman"/>
                <w:color w:val="000000"/>
                <w:lang w:val="uk-UA"/>
              </w:rPr>
              <w:t>)</w:t>
            </w:r>
          </w:p>
        </w:tc>
      </w:tr>
    </w:tbl>
    <w:p w:rsidR="008345BA" w:rsidRDefault="008345BA" w:rsidP="00824F4F">
      <w:pPr>
        <w:widowControl w:val="0"/>
        <w:autoSpaceDE w:val="0"/>
        <w:autoSpaceDN w:val="0"/>
        <w:adjustRightInd w:val="0"/>
        <w:spacing w:after="0" w:line="240" w:lineRule="auto"/>
        <w:ind w:right="-20"/>
        <w:rPr>
          <w:rFonts w:ascii="Times New Roman" w:hAnsi="Times New Roman"/>
          <w:b/>
          <w:bCs/>
          <w:spacing w:val="-2"/>
          <w:sz w:val="16"/>
          <w:szCs w:val="16"/>
          <w:lang w:val="uk-UA"/>
        </w:rPr>
      </w:pPr>
    </w:p>
    <w:p w:rsidR="008345BA" w:rsidRDefault="008345BA" w:rsidP="00824F4F">
      <w:pPr>
        <w:widowControl w:val="0"/>
        <w:autoSpaceDE w:val="0"/>
        <w:autoSpaceDN w:val="0"/>
        <w:adjustRightInd w:val="0"/>
        <w:spacing w:after="0" w:line="240" w:lineRule="auto"/>
        <w:ind w:right="-20"/>
        <w:rPr>
          <w:rFonts w:ascii="Times New Roman" w:hAnsi="Times New Roman"/>
          <w:b/>
          <w:bCs/>
          <w:spacing w:val="-2"/>
          <w:sz w:val="16"/>
          <w:szCs w:val="16"/>
          <w:lang w:val="uk-UA"/>
        </w:rPr>
      </w:pPr>
    </w:p>
    <w:sectPr w:rsidR="008345BA" w:rsidSect="0023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1A0"/>
    <w:multiLevelType w:val="hybridMultilevel"/>
    <w:tmpl w:val="B9849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F4F"/>
    <w:rsid w:val="00041E81"/>
    <w:rsid w:val="00056714"/>
    <w:rsid w:val="00065FEB"/>
    <w:rsid w:val="000662FF"/>
    <w:rsid w:val="000D1BAB"/>
    <w:rsid w:val="000E193F"/>
    <w:rsid w:val="000E550B"/>
    <w:rsid w:val="000F74DD"/>
    <w:rsid w:val="00103569"/>
    <w:rsid w:val="00111AC5"/>
    <w:rsid w:val="0012093A"/>
    <w:rsid w:val="00165F70"/>
    <w:rsid w:val="0017282B"/>
    <w:rsid w:val="00173DE2"/>
    <w:rsid w:val="001C1AB0"/>
    <w:rsid w:val="001C4B5B"/>
    <w:rsid w:val="001D4027"/>
    <w:rsid w:val="002175CD"/>
    <w:rsid w:val="00226157"/>
    <w:rsid w:val="00236BE8"/>
    <w:rsid w:val="00262D9D"/>
    <w:rsid w:val="00264D51"/>
    <w:rsid w:val="00290A6F"/>
    <w:rsid w:val="002F785C"/>
    <w:rsid w:val="00300341"/>
    <w:rsid w:val="003020CE"/>
    <w:rsid w:val="00334876"/>
    <w:rsid w:val="00335204"/>
    <w:rsid w:val="00341273"/>
    <w:rsid w:val="0037601C"/>
    <w:rsid w:val="00376098"/>
    <w:rsid w:val="003932AC"/>
    <w:rsid w:val="00393D96"/>
    <w:rsid w:val="003A0505"/>
    <w:rsid w:val="003B2E68"/>
    <w:rsid w:val="00443139"/>
    <w:rsid w:val="00455EE8"/>
    <w:rsid w:val="004560EA"/>
    <w:rsid w:val="0046682E"/>
    <w:rsid w:val="00486267"/>
    <w:rsid w:val="004B26FF"/>
    <w:rsid w:val="004B3204"/>
    <w:rsid w:val="004B75C0"/>
    <w:rsid w:val="004E2F70"/>
    <w:rsid w:val="004E4A78"/>
    <w:rsid w:val="004F07E9"/>
    <w:rsid w:val="004F5707"/>
    <w:rsid w:val="004F7E48"/>
    <w:rsid w:val="00500008"/>
    <w:rsid w:val="00505B2B"/>
    <w:rsid w:val="005172A5"/>
    <w:rsid w:val="005627FE"/>
    <w:rsid w:val="00573DC5"/>
    <w:rsid w:val="005766F8"/>
    <w:rsid w:val="005B40E0"/>
    <w:rsid w:val="005D6AA2"/>
    <w:rsid w:val="00637870"/>
    <w:rsid w:val="0065202D"/>
    <w:rsid w:val="0065339C"/>
    <w:rsid w:val="0065713E"/>
    <w:rsid w:val="006A1C0D"/>
    <w:rsid w:val="0073480B"/>
    <w:rsid w:val="00735FBB"/>
    <w:rsid w:val="00763B63"/>
    <w:rsid w:val="007701A3"/>
    <w:rsid w:val="00791218"/>
    <w:rsid w:val="007917F3"/>
    <w:rsid w:val="007A1AEF"/>
    <w:rsid w:val="007A7949"/>
    <w:rsid w:val="007C5A69"/>
    <w:rsid w:val="007E2AF3"/>
    <w:rsid w:val="00824F4F"/>
    <w:rsid w:val="008345BA"/>
    <w:rsid w:val="00865077"/>
    <w:rsid w:val="008735B2"/>
    <w:rsid w:val="008949F4"/>
    <w:rsid w:val="008A5E74"/>
    <w:rsid w:val="008C6919"/>
    <w:rsid w:val="008C780A"/>
    <w:rsid w:val="00902E72"/>
    <w:rsid w:val="00912DF7"/>
    <w:rsid w:val="009303EE"/>
    <w:rsid w:val="0094259E"/>
    <w:rsid w:val="0094437B"/>
    <w:rsid w:val="0095298C"/>
    <w:rsid w:val="00954425"/>
    <w:rsid w:val="009737A7"/>
    <w:rsid w:val="00982282"/>
    <w:rsid w:val="0099656B"/>
    <w:rsid w:val="009A32D9"/>
    <w:rsid w:val="009B161A"/>
    <w:rsid w:val="009C3775"/>
    <w:rsid w:val="009D06DA"/>
    <w:rsid w:val="009D2646"/>
    <w:rsid w:val="009F26A2"/>
    <w:rsid w:val="00A30C02"/>
    <w:rsid w:val="00A53948"/>
    <w:rsid w:val="00B017A1"/>
    <w:rsid w:val="00B12B20"/>
    <w:rsid w:val="00B301E6"/>
    <w:rsid w:val="00B461D8"/>
    <w:rsid w:val="00B62658"/>
    <w:rsid w:val="00B8316B"/>
    <w:rsid w:val="00B91AB7"/>
    <w:rsid w:val="00BB6566"/>
    <w:rsid w:val="00BC391F"/>
    <w:rsid w:val="00C14F9C"/>
    <w:rsid w:val="00C25563"/>
    <w:rsid w:val="00C27E11"/>
    <w:rsid w:val="00C63944"/>
    <w:rsid w:val="00C64B07"/>
    <w:rsid w:val="00C72F41"/>
    <w:rsid w:val="00C923CC"/>
    <w:rsid w:val="00CC523C"/>
    <w:rsid w:val="00CD24E4"/>
    <w:rsid w:val="00CD2ABB"/>
    <w:rsid w:val="00CE01AB"/>
    <w:rsid w:val="00CF2421"/>
    <w:rsid w:val="00D56656"/>
    <w:rsid w:val="00D60C3B"/>
    <w:rsid w:val="00D9733B"/>
    <w:rsid w:val="00E05E45"/>
    <w:rsid w:val="00E14304"/>
    <w:rsid w:val="00EA0A93"/>
    <w:rsid w:val="00EA3624"/>
    <w:rsid w:val="00EF6AC6"/>
    <w:rsid w:val="00F34B79"/>
    <w:rsid w:val="00F5527D"/>
    <w:rsid w:val="00F67416"/>
    <w:rsid w:val="00F700F1"/>
    <w:rsid w:val="00F77641"/>
    <w:rsid w:val="00F93E15"/>
    <w:rsid w:val="00F97D70"/>
    <w:rsid w:val="00FA0D16"/>
    <w:rsid w:val="00FB39D0"/>
    <w:rsid w:val="00FB79B9"/>
    <w:rsid w:val="00FF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4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2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link w:val="HTML"/>
    <w:uiPriority w:val="99"/>
    <w:locked/>
    <w:rsid w:val="00824F4F"/>
    <w:rPr>
      <w:rFonts w:ascii="Courier New" w:hAnsi="Courier New" w:cs="Courier New"/>
      <w:lang w:eastAsia="ru-RU"/>
    </w:rPr>
  </w:style>
  <w:style w:type="paragraph" w:styleId="a3">
    <w:name w:val="No Spacing"/>
    <w:uiPriority w:val="99"/>
    <w:qFormat/>
    <w:rsid w:val="00824F4F"/>
    <w:rPr>
      <w:rFonts w:eastAsia="Times New Roman"/>
      <w:sz w:val="22"/>
      <w:szCs w:val="22"/>
    </w:rPr>
  </w:style>
  <w:style w:type="paragraph" w:customStyle="1" w:styleId="rvps2">
    <w:name w:val="rvps2"/>
    <w:basedOn w:val="a"/>
    <w:uiPriority w:val="99"/>
    <w:rsid w:val="00824F4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IT</dc:creator>
  <cp:keywords/>
  <dc:description/>
  <cp:lastModifiedBy>User</cp:lastModifiedBy>
  <cp:revision>32</cp:revision>
  <cp:lastPrinted>2021-03-18T14:30:00Z</cp:lastPrinted>
  <dcterms:created xsi:type="dcterms:W3CDTF">2019-06-18T16:40:00Z</dcterms:created>
  <dcterms:modified xsi:type="dcterms:W3CDTF">2021-03-18T14:31:00Z</dcterms:modified>
</cp:coreProperties>
</file>