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28" w:rsidRDefault="00E20628" w:rsidP="0065432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  <w:t>ЗАТВЕРДЖУЮ</w:t>
      </w:r>
    </w:p>
    <w:p w:rsidR="00E20628" w:rsidRDefault="00E20628" w:rsidP="00E2062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Начальник </w:t>
      </w:r>
    </w:p>
    <w:p w:rsidR="00E20628" w:rsidRDefault="00E20628" w:rsidP="00E2062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Сумського обласного</w:t>
      </w:r>
    </w:p>
    <w:p w:rsidR="00E20628" w:rsidRDefault="00E20628" w:rsidP="00E2062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управління лісового та</w:t>
      </w:r>
    </w:p>
    <w:p w:rsidR="00E20628" w:rsidRDefault="00E20628" w:rsidP="00E2062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        мисливського господарства                          </w:t>
      </w:r>
    </w:p>
    <w:p w:rsidR="00E20628" w:rsidRDefault="00E20628" w:rsidP="00E20628">
      <w:pPr>
        <w:tabs>
          <w:tab w:val="left" w:pos="6405"/>
        </w:tabs>
        <w:spacing w:before="60" w:after="60"/>
        <w:ind w:firstLine="56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E20628" w:rsidRDefault="00E20628" w:rsidP="00E20628">
      <w:pPr>
        <w:tabs>
          <w:tab w:val="left" w:pos="6405"/>
        </w:tabs>
        <w:spacing w:before="60" w:after="60"/>
        <w:ind w:firstLine="567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_____ </w:t>
      </w:r>
      <w:r>
        <w:rPr>
          <w:b/>
          <w:bCs/>
          <w:color w:val="000000"/>
          <w:lang w:val="uk-UA"/>
        </w:rPr>
        <w:t>Віктор ЧИГРИНЕЦЬ</w:t>
      </w:r>
    </w:p>
    <w:p w:rsidR="00E20628" w:rsidRDefault="00E20628" w:rsidP="00E20628">
      <w:pPr>
        <w:tabs>
          <w:tab w:val="left" w:pos="6405"/>
        </w:tabs>
        <w:spacing w:before="60" w:after="60"/>
        <w:ind w:firstLine="567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b/>
          <w:bCs/>
          <w:color w:val="000000"/>
          <w:u w:val="single"/>
          <w:lang w:val="uk-UA"/>
        </w:rPr>
        <w:t>05.10.2021_</w:t>
      </w:r>
      <w:r w:rsidRPr="005E343F">
        <w:rPr>
          <w:b/>
          <w:bCs/>
          <w:color w:val="000000"/>
          <w:u w:val="single"/>
          <w:lang w:val="uk-UA"/>
        </w:rPr>
        <w:t>року</w:t>
      </w:r>
    </w:p>
    <w:p w:rsidR="00E20628" w:rsidRDefault="00E20628" w:rsidP="00E2062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20628" w:rsidRDefault="00E20628" w:rsidP="00E20628">
      <w:pPr>
        <w:tabs>
          <w:tab w:val="left" w:pos="6405"/>
        </w:tabs>
        <w:spacing w:before="60" w:after="60"/>
        <w:ind w:firstLine="567"/>
        <w:rPr>
          <w:b/>
          <w:bCs/>
          <w:color w:val="000000"/>
          <w:sz w:val="28"/>
          <w:szCs w:val="28"/>
          <w:lang w:val="uk-UA"/>
        </w:rPr>
      </w:pPr>
    </w:p>
    <w:p w:rsidR="00E20628" w:rsidRDefault="00E20628" w:rsidP="00E20628">
      <w:pPr>
        <w:spacing w:before="60" w:after="6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E20628" w:rsidRDefault="00E20628" w:rsidP="00E20628">
      <w:pPr>
        <w:spacing w:before="60" w:after="60"/>
        <w:ind w:firstLine="567"/>
        <w:jc w:val="center"/>
        <w:rPr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u w:val="single"/>
          <w:lang w:val="uk-UA"/>
        </w:rPr>
        <w:t>Видача посвідчення мисливця</w:t>
      </w:r>
    </w:p>
    <w:p w:rsidR="00E20628" w:rsidRDefault="00E20628" w:rsidP="00E20628">
      <w:pPr>
        <w:spacing w:before="60" w:after="60"/>
        <w:ind w:firstLine="567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(назва послуги)</w:t>
      </w:r>
    </w:p>
    <w:tbl>
      <w:tblPr>
        <w:tblW w:w="991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18"/>
        <w:gridCol w:w="2609"/>
        <w:gridCol w:w="1759"/>
        <w:gridCol w:w="1668"/>
      </w:tblGrid>
      <w:tr w:rsidR="00E2062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E20628" w:rsidRDefault="00E20628" w:rsidP="00A94BAF">
            <w:pPr>
              <w:spacing w:before="60" w:after="6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ind w:firstLine="567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Етапи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Відповідальна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посадова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особа і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структурний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ідрозділ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ind w:firstLine="8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Дія</w:t>
            </w:r>
            <w:proofErr w:type="spellEnd"/>
          </w:p>
          <w:p w:rsidR="00E20628" w:rsidRDefault="00E20628" w:rsidP="00A94BAF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(В, У,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, З)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днів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E2062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Прийом  заяви і перевірка достовірності та повноти документів, реєстрація заяви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Жмурко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В.В., Литвин Д.А.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1-25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E2062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Передача пакету документів заявника заступнику начальника управління для ознайомлення та накладання резолюції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tabs>
                <w:tab w:val="left" w:pos="1437"/>
              </w:tabs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Жмурко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В.В., Литвин Д.А.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В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2062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Накладання відповідної резолюції та передача документів до опрацювання спеціалісту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Ігнатченко В.В. Перший заступник начальника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Забара О.Г.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Фролов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Є.М.</w:t>
            </w: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E20628" w:rsidRPr="00F97582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  <w:p w:rsidR="00E20628" w:rsidRPr="00F97582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Pr="00F97582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Pr="00F97582" w:rsidRDefault="00E20628" w:rsidP="00A94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3</w:t>
            </w:r>
          </w:p>
        </w:tc>
      </w:tr>
      <w:tr w:rsidR="00E2062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Занесення даних до АІС «Мисливець»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Литвин Д.А.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1</w:t>
            </w:r>
          </w:p>
        </w:tc>
      </w:tr>
      <w:tr w:rsidR="00E2062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Організація здачі іспиту заявником за відповідною комп’ютерною програмою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Жмурко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В.В.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Литвин Д.А.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</w:t>
            </w: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E2062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випадку негативного результату здачі іспиту  повідомляється кількість допущених помилок та оголошується дата повторного іспиту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Жмурко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В.В.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Литвин Д.А.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</w:t>
            </w: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В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2062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 випадку позитивного результату здачі іспиту, передача пакету документів  заступнику начальника управління для накладання резолюції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Жмурко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В.В.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Литвин Д.А.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Ігнатченко В.В. Перший заступник начальника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Забара О.Г.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Фролов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Є.М.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</w:t>
            </w:r>
          </w:p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В</w:t>
            </w:r>
          </w:p>
          <w:p w:rsidR="00E20628" w:rsidRPr="00F97582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  <w:p w:rsidR="00E20628" w:rsidRPr="00F97582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Pr="00F97582" w:rsidRDefault="00E20628" w:rsidP="00A94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2062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8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Друкування посвідчення мисливця та контрольної картки обліку добутої дичини й порушень правил полювання і передача  на підпис заступнику начальника управління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Литвин Д.А.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Ігнатченко В.В. Перший заступник начальника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Забара О.Г.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Фролов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Є.М.</w:t>
            </w:r>
          </w:p>
          <w:p w:rsidR="00E20628" w:rsidRDefault="00E20628" w:rsidP="00A94BA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В</w:t>
            </w: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В</w:t>
            </w:r>
          </w:p>
          <w:p w:rsidR="00E20628" w:rsidRPr="00F97582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</w:p>
          <w:p w:rsidR="00E20628" w:rsidRPr="00F97582" w:rsidRDefault="00E20628" w:rsidP="00A94B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20628" w:rsidTr="00A94BA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9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Видача посвідчення мисливця та контрольної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картки обліку добутої дичини й порушень правил полювання заявнику після пред’явлення квитанцій про сплату встановленої вартості та держмита.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Жмурко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В.В.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Литвин Д.А.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</w:t>
            </w:r>
          </w:p>
          <w:p w:rsidR="00E20628" w:rsidRDefault="00E20628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</w:p>
          <w:p w:rsidR="00E20628" w:rsidRDefault="00E20628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В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28" w:rsidRDefault="00E20628" w:rsidP="00A94BA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20628" w:rsidTr="00A94BAF">
        <w:tc>
          <w:tcPr>
            <w:tcW w:w="8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Загальна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1- 30</w:t>
            </w:r>
          </w:p>
        </w:tc>
      </w:tr>
      <w:tr w:rsidR="00E20628" w:rsidTr="00A94BAF">
        <w:tc>
          <w:tcPr>
            <w:tcW w:w="8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Загальна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передбачена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>
              <w:rPr>
                <w:color w:val="000000"/>
                <w:sz w:val="28"/>
                <w:szCs w:val="28"/>
              </w:rPr>
              <w:t>) 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28" w:rsidRDefault="00E20628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</w:tbl>
    <w:p w:rsidR="00E20628" w:rsidRDefault="00E20628" w:rsidP="00E20628">
      <w:pPr>
        <w:tabs>
          <w:tab w:val="left" w:pos="0"/>
          <w:tab w:val="left" w:pos="510"/>
        </w:tabs>
        <w:spacing w:before="60" w:after="6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Умовні позначки: В-виконує, У-бере участь, П-погоджує,                               З-затверджує.</w:t>
      </w:r>
    </w:p>
    <w:p w:rsidR="00E20628" w:rsidRDefault="00E20628" w:rsidP="00E20628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20628" w:rsidRPr="009977F6" w:rsidRDefault="00E20628" w:rsidP="00E20628">
      <w:pPr>
        <w:rPr>
          <w:lang w:val="uk-UA"/>
        </w:rPr>
      </w:pPr>
      <w:bookmarkStart w:id="0" w:name="_GoBack"/>
      <w:bookmarkEnd w:id="0"/>
    </w:p>
    <w:sectPr w:rsidR="00E20628" w:rsidRPr="0099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28"/>
    <w:rsid w:val="00050C71"/>
    <w:rsid w:val="00064BA2"/>
    <w:rsid w:val="00082C35"/>
    <w:rsid w:val="000C13AC"/>
    <w:rsid w:val="000D3C54"/>
    <w:rsid w:val="00300B85"/>
    <w:rsid w:val="00316043"/>
    <w:rsid w:val="00654328"/>
    <w:rsid w:val="00964A58"/>
    <w:rsid w:val="00A763F2"/>
    <w:rsid w:val="00BF4096"/>
    <w:rsid w:val="00E2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050C71"/>
    <w:rPr>
      <w:rFonts w:ascii="Courier New" w:eastAsia="Courier New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050C71"/>
    <w:rPr>
      <w:rFonts w:ascii="Courier New" w:eastAsia="Courier New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Шпакович</dc:creator>
  <cp:lastModifiedBy>Павел</cp:lastModifiedBy>
  <cp:revision>2</cp:revision>
  <dcterms:created xsi:type="dcterms:W3CDTF">2021-10-18T08:23:00Z</dcterms:created>
  <dcterms:modified xsi:type="dcterms:W3CDTF">2021-10-18T08:23:00Z</dcterms:modified>
</cp:coreProperties>
</file>