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181EDB" w:rsidP="009B6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</w:t>
            </w:r>
            <w:r w:rsidR="00D356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2513BD" w:rsidRPr="007017C9" w:rsidRDefault="002513BD" w:rsidP="009B66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Pr="007017C9" w:rsidRDefault="00285CCB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27.09.2021</w:t>
            </w:r>
            <w:bookmarkStart w:id="0" w:name="_GoBack"/>
            <w:bookmarkEnd w:id="0"/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Pr="00591311" w:rsidRDefault="00BF10F5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ПОДОВЖЕННЯ СТРОКУ ДІЇ</w:t>
      </w:r>
      <w:r w:rsidR="00716816">
        <w:rPr>
          <w:b/>
          <w:sz w:val="28"/>
          <w:szCs w:val="28"/>
          <w:lang w:val="uk-UA"/>
        </w:rPr>
        <w:t xml:space="preserve"> ПАСПОРТА ПРИВ’ЯЗКИ ТИМЧАСОВОЇ СПОРУДИ ДЛЯ ПРОВАДЖЕННЯ ПІДПРИЄМНИЦЬКОЇ ДІЯЛЬНОСТІ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4B4D68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 xml:space="preserve">УПРАВЛІННЯ АРХІТЕКТУРИ  ТА МІСТОБУДУВАННЯ </w:t>
      </w:r>
    </w:p>
    <w:p w:rsidR="002513BD" w:rsidRPr="007017C9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>СУМСЬКОЇ МІСЬКОЇ РАДИ</w:t>
      </w:r>
    </w:p>
    <w:p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4B5DAF" w:rsidRDefault="0090705E" w:rsidP="00BF10F5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Прийом заяви з пакетом документів про </w:t>
            </w:r>
            <w:r w:rsidR="00BF10F5">
              <w:rPr>
                <w:sz w:val="24"/>
                <w:szCs w:val="24"/>
                <w:lang w:val="uk-UA"/>
              </w:rPr>
              <w:t>подовження строку дії паспорта прив’язки тимчасової споруди</w:t>
            </w:r>
            <w:r>
              <w:rPr>
                <w:sz w:val="24"/>
                <w:szCs w:val="24"/>
                <w:lang w:val="uk-UA"/>
              </w:rPr>
              <w:t xml:space="preserve"> (далі - ТС) </w:t>
            </w:r>
            <w:r w:rsidR="00BF10F5">
              <w:rPr>
                <w:sz w:val="24"/>
                <w:szCs w:val="24"/>
                <w:lang w:val="uk-UA"/>
              </w:rPr>
              <w:t xml:space="preserve">для провадження підприємницької діяльності 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4B5DAF" w:rsidRPr="005F4C10" w:rsidRDefault="0090705E" w:rsidP="00BF10F5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Визначення </w:t>
            </w:r>
            <w:r w:rsidR="00BF10F5">
              <w:rPr>
                <w:sz w:val="24"/>
                <w:szCs w:val="24"/>
                <w:lang w:val="uk-UA"/>
              </w:rPr>
              <w:t>можливості продовження строку</w:t>
            </w:r>
            <w:r w:rsidR="00BF10F5" w:rsidRPr="00BF10F5">
              <w:rPr>
                <w:lang w:val="uk-UA"/>
              </w:rPr>
              <w:t xml:space="preserve"> </w:t>
            </w:r>
            <w:r w:rsidR="00BF10F5" w:rsidRPr="00BF10F5">
              <w:rPr>
                <w:sz w:val="24"/>
                <w:szCs w:val="24"/>
                <w:lang w:val="uk-UA"/>
              </w:rPr>
              <w:t>дії паспорта прив’язки тимчасової споруди</w:t>
            </w:r>
            <w:r w:rsidR="00BF10F5">
              <w:rPr>
                <w:sz w:val="24"/>
                <w:szCs w:val="24"/>
                <w:lang w:val="uk-UA"/>
              </w:rPr>
              <w:t xml:space="preserve"> та </w:t>
            </w:r>
            <w:r w:rsidRPr="0090705E">
              <w:rPr>
                <w:sz w:val="24"/>
                <w:szCs w:val="24"/>
                <w:lang w:val="uk-UA"/>
              </w:rPr>
              <w:t xml:space="preserve">відповідності розташування ТС комплексній </w:t>
            </w:r>
            <w:r w:rsidRPr="0090705E">
              <w:rPr>
                <w:sz w:val="24"/>
                <w:szCs w:val="24"/>
                <w:lang w:val="uk-UA"/>
              </w:rPr>
              <w:lastRenderedPageBreak/>
              <w:t>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:rsidR="004B5DAF" w:rsidRPr="005F4C10" w:rsidRDefault="004B5DAF" w:rsidP="009070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90705E">
              <w:rPr>
                <w:sz w:val="24"/>
                <w:szCs w:val="24"/>
                <w:lang w:val="uk-UA"/>
              </w:rPr>
              <w:t>в</w:t>
            </w:r>
            <w:r w:rsidR="0090705E" w:rsidRPr="0090705E">
              <w:rPr>
                <w:sz w:val="24"/>
                <w:szCs w:val="24"/>
                <w:lang w:val="uk-UA"/>
              </w:rPr>
              <w:t>ідділ</w:t>
            </w:r>
            <w:r w:rsidR="0090705E">
              <w:rPr>
                <w:sz w:val="24"/>
                <w:szCs w:val="24"/>
                <w:lang w:val="uk-UA"/>
              </w:rPr>
              <w:t>у</w:t>
            </w:r>
            <w:r w:rsidR="0090705E" w:rsidRPr="0090705E">
              <w:rPr>
                <w:sz w:val="24"/>
                <w:szCs w:val="24"/>
                <w:lang w:val="uk-UA"/>
              </w:rPr>
              <w:t xml:space="preserve"> з питань дизайну міського середовища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Повідомлення замовника про </w:t>
            </w:r>
            <w:proofErr w:type="spellStart"/>
            <w:r w:rsidR="00083C9C">
              <w:rPr>
                <w:sz w:val="24"/>
                <w:szCs w:val="24"/>
                <w:lang w:val="uk-UA"/>
              </w:rPr>
              <w:t>можливость</w:t>
            </w:r>
            <w:proofErr w:type="spellEnd"/>
            <w:r w:rsidR="00083C9C">
              <w:rPr>
                <w:sz w:val="24"/>
                <w:szCs w:val="24"/>
                <w:lang w:val="uk-UA"/>
              </w:rPr>
              <w:t xml:space="preserve">/не можливість </w:t>
            </w:r>
            <w:r w:rsidR="00083C9C" w:rsidRPr="00083C9C">
              <w:rPr>
                <w:sz w:val="24"/>
                <w:szCs w:val="24"/>
                <w:lang w:val="uk-UA"/>
              </w:rPr>
              <w:t xml:space="preserve"> продовження строку дії паспорта прив’язки тимчасової споруди та відповідності розташування ТС комплексній 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783753" w:rsidRPr="00783753">
              <w:rPr>
                <w:sz w:val="24"/>
                <w:szCs w:val="24"/>
                <w:lang w:val="uk-UA"/>
              </w:rPr>
              <w:t xml:space="preserve">відділу з питань дизайну міського середовища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:rsidR="00E21DE7" w:rsidRPr="00BF10F5" w:rsidRDefault="00E21DE7" w:rsidP="00BD4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4B5DAF" w:rsidRPr="00B9569B" w:rsidRDefault="00364E3E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64E3E">
              <w:rPr>
                <w:sz w:val="24"/>
                <w:szCs w:val="24"/>
                <w:lang w:val="uk-UA"/>
              </w:rPr>
              <w:t xml:space="preserve"> заяви з пакетом документів щодо </w:t>
            </w:r>
            <w:r w:rsidR="00083C9C" w:rsidRPr="00083C9C">
              <w:rPr>
                <w:sz w:val="24"/>
                <w:szCs w:val="24"/>
                <w:lang w:val="uk-UA"/>
              </w:rPr>
              <w:t>продовження строку дії</w:t>
            </w:r>
            <w:r w:rsidRPr="00364E3E">
              <w:rPr>
                <w:sz w:val="24"/>
                <w:szCs w:val="24"/>
                <w:lang w:val="uk-UA"/>
              </w:rPr>
              <w:t xml:space="preserve"> паспорта прив'язки ТС</w:t>
            </w:r>
          </w:p>
        </w:tc>
        <w:tc>
          <w:tcPr>
            <w:tcW w:w="3544" w:type="dxa"/>
          </w:tcPr>
          <w:p w:rsidR="00364E3E" w:rsidRPr="00364E3E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 Управління;</w:t>
            </w:r>
          </w:p>
          <w:p w:rsidR="004B5DAF" w:rsidRPr="00B9569B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364E3E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364E3E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78" w:type="dxa"/>
          </w:tcPr>
          <w:p w:rsidR="004B5DAF" w:rsidRPr="00B9569B" w:rsidRDefault="00364E3E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B705F4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Реєстрація заяви Управлінням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705F4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:rsidTr="002E1063">
        <w:tc>
          <w:tcPr>
            <w:tcW w:w="562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Управління  </w:t>
            </w:r>
          </w:p>
        </w:tc>
        <w:tc>
          <w:tcPr>
            <w:tcW w:w="1978" w:type="dxa"/>
          </w:tcPr>
          <w:p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:rsidTr="002E1063">
        <w:tc>
          <w:tcPr>
            <w:tcW w:w="562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Оформлення, реєстрація паспорту прив'язки ТС</w:t>
            </w:r>
          </w:p>
        </w:tc>
        <w:tc>
          <w:tcPr>
            <w:tcW w:w="3544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 Управління;</w:t>
            </w:r>
          </w:p>
          <w:p w:rsid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B705F4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B705F4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78" w:type="dxa"/>
          </w:tcPr>
          <w:p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10-ти робочих  днів з дня отримання заяви та пакету документів</w:t>
            </w:r>
          </w:p>
        </w:tc>
      </w:tr>
      <w:tr w:rsidR="00072D2F" w:rsidTr="002E1063">
        <w:tc>
          <w:tcPr>
            <w:tcW w:w="562" w:type="dxa"/>
          </w:tcPr>
          <w:p w:rsidR="00072D2F" w:rsidRDefault="00072D2F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Видача паспорту прив’язки</w:t>
            </w:r>
          </w:p>
        </w:tc>
        <w:tc>
          <w:tcPr>
            <w:tcW w:w="3544" w:type="dxa"/>
          </w:tcPr>
          <w:p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78" w:type="dxa"/>
          </w:tcPr>
          <w:p w:rsidR="00072D2F" w:rsidRPr="00B705F4" w:rsidRDefault="00072D2F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Протягом 1-го робочого дня з дня надходження</w:t>
            </w:r>
            <w:r>
              <w:t xml:space="preserve"> </w:t>
            </w:r>
            <w:r w:rsidRPr="00072D2F">
              <w:rPr>
                <w:sz w:val="24"/>
                <w:szCs w:val="24"/>
                <w:lang w:val="uk-UA"/>
              </w:rPr>
              <w:t>паспорту прив'язки ТС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082C84" w:rsidRPr="00082C84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 xml:space="preserve">Загальна кількість днів надання адміністративної послуги – не більше 2 місяців </w:t>
      </w:r>
    </w:p>
    <w:p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5E7FA5" w:rsidRDefault="005E7FA5" w:rsidP="00BD1312">
      <w:pPr>
        <w:shd w:val="clear" w:color="auto" w:fill="FFFFFF"/>
        <w:rPr>
          <w:lang w:val="uk-UA"/>
        </w:rPr>
      </w:pPr>
    </w:p>
    <w:p w:rsidR="00082C84" w:rsidRDefault="00082C84" w:rsidP="00BD1312">
      <w:pPr>
        <w:shd w:val="clear" w:color="auto" w:fill="FFFFFF"/>
        <w:rPr>
          <w:lang w:val="uk-UA"/>
        </w:rPr>
      </w:pPr>
    </w:p>
    <w:p w:rsidR="00082C84" w:rsidRDefault="00082C84" w:rsidP="00BD1312">
      <w:pPr>
        <w:shd w:val="clear" w:color="auto" w:fill="FFFFFF"/>
        <w:rPr>
          <w:lang w:val="uk-UA"/>
        </w:rPr>
      </w:pP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</w:t>
      </w:r>
      <w:r w:rsidR="00181EDB">
        <w:rPr>
          <w:b/>
          <w:bCs/>
          <w:sz w:val="28"/>
          <w:szCs w:val="28"/>
          <w:lang w:val="uk-UA"/>
        </w:rPr>
        <w:t>ловний архітектор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 Андрій</w:t>
      </w:r>
      <w:r>
        <w:rPr>
          <w:b/>
          <w:bCs/>
          <w:sz w:val="28"/>
          <w:szCs w:val="28"/>
          <w:lang w:val="uk-UA"/>
        </w:rPr>
        <w:t xml:space="preserve"> </w:t>
      </w:r>
      <w:r w:rsidR="00E426CE">
        <w:rPr>
          <w:b/>
          <w:bCs/>
          <w:sz w:val="28"/>
          <w:szCs w:val="28"/>
          <w:lang w:val="uk-UA"/>
        </w:rPr>
        <w:t>КРИВЦОВ</w:t>
      </w:r>
    </w:p>
    <w:p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72D2F"/>
    <w:rsid w:val="00082C84"/>
    <w:rsid w:val="00083C9C"/>
    <w:rsid w:val="00181EDB"/>
    <w:rsid w:val="00223A56"/>
    <w:rsid w:val="00224D98"/>
    <w:rsid w:val="00240A10"/>
    <w:rsid w:val="002513BD"/>
    <w:rsid w:val="00273BD8"/>
    <w:rsid w:val="00276489"/>
    <w:rsid w:val="00285CCB"/>
    <w:rsid w:val="002D05A7"/>
    <w:rsid w:val="002E1063"/>
    <w:rsid w:val="00364E3E"/>
    <w:rsid w:val="003D3E80"/>
    <w:rsid w:val="00443FCD"/>
    <w:rsid w:val="00490E1D"/>
    <w:rsid w:val="004B4D68"/>
    <w:rsid w:val="004B5DAF"/>
    <w:rsid w:val="00552723"/>
    <w:rsid w:val="005E17BB"/>
    <w:rsid w:val="005E7FA5"/>
    <w:rsid w:val="005F4C10"/>
    <w:rsid w:val="00626DB9"/>
    <w:rsid w:val="006B3898"/>
    <w:rsid w:val="006F2514"/>
    <w:rsid w:val="00716816"/>
    <w:rsid w:val="00783753"/>
    <w:rsid w:val="008768C2"/>
    <w:rsid w:val="008D0261"/>
    <w:rsid w:val="008D1F65"/>
    <w:rsid w:val="0090705E"/>
    <w:rsid w:val="00921570"/>
    <w:rsid w:val="00945FA6"/>
    <w:rsid w:val="0097001A"/>
    <w:rsid w:val="009C1C62"/>
    <w:rsid w:val="00A44924"/>
    <w:rsid w:val="00AA1798"/>
    <w:rsid w:val="00AD4ABC"/>
    <w:rsid w:val="00B06997"/>
    <w:rsid w:val="00B705F4"/>
    <w:rsid w:val="00B93022"/>
    <w:rsid w:val="00B9569B"/>
    <w:rsid w:val="00BD1312"/>
    <w:rsid w:val="00BD4E9E"/>
    <w:rsid w:val="00BF10F5"/>
    <w:rsid w:val="00BF5634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</cp:revision>
  <cp:lastPrinted>2021-04-14T08:21:00Z</cp:lastPrinted>
  <dcterms:created xsi:type="dcterms:W3CDTF">2021-09-21T08:15:00Z</dcterms:created>
  <dcterms:modified xsi:type="dcterms:W3CDTF">2021-09-28T07:19:00Z</dcterms:modified>
</cp:coreProperties>
</file>