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9" w:rsidRPr="00EC6879" w:rsidRDefault="00EC6879" w:rsidP="00EC687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EC6879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EC6879" w:rsidRPr="00EC6879" w:rsidRDefault="00EC6879" w:rsidP="00EC687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6879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EC6879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EC6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879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EC687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EC6879" w:rsidRPr="00EC6879" w:rsidRDefault="00EC6879" w:rsidP="00EC6879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EC6879" w:rsidRPr="00EC6879" w:rsidRDefault="00EC6879" w:rsidP="00EC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EC6879" w:rsidRPr="00EC6879" w:rsidRDefault="00EC6879" w:rsidP="00EC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</w:t>
      </w:r>
    </w:p>
    <w:bookmarkEnd w:id="0"/>
    <w:p w:rsidR="00EC6879" w:rsidRPr="00EC6879" w:rsidRDefault="00EC6879" w:rsidP="00EC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6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454"/>
        <w:gridCol w:w="2031"/>
        <w:gridCol w:w="637"/>
        <w:gridCol w:w="1936"/>
      </w:tblGrid>
      <w:tr w:rsidR="00EC6879" w:rsidRPr="00EC6879" w:rsidTr="00991B8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EC6879" w:rsidRPr="00EC6879" w:rsidTr="00991B8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аяв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и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державну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реєстрацію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земельної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ділянки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доданими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документами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накладеним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електронним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п</w:t>
            </w:r>
            <w:proofErr w:type="gram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ідписом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сертифікованого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інженера-землевпорядника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що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базується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кваліфікованому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сертифікаті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електронного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підпису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з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кваліфікованої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позначки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часу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,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пода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ної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відповідним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сертифікованим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інженером-землевпорядником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від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імені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замовника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Єдиного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послуг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gram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у</w:t>
            </w:r>
            <w:proofErr w:type="gram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тому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числі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Держгеокадастру</w:t>
            </w:r>
          </w:p>
          <w:p w:rsidR="00EC6879" w:rsidRPr="00EC6879" w:rsidRDefault="00EC6879" w:rsidP="00EC6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EC687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EC6879" w:rsidRPr="00EC6879" w:rsidTr="00991B8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Перевіря</w:t>
            </w:r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EC6879" w:rsidRPr="00EC6879" w:rsidRDefault="00EC6879" w:rsidP="00EC687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n593"/>
            <w:bookmarkEnd w:id="1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відповідність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C6879" w:rsidRPr="00EC6879" w:rsidRDefault="00EC6879" w:rsidP="00EC6879">
            <w:pPr>
              <w:shd w:val="clear" w:color="auto" w:fill="FFFFFF"/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2" w:name="n594"/>
            <w:bookmarkEnd w:id="2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</w:t>
            </w: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EC6879" w:rsidRPr="00EC6879" w:rsidRDefault="00EC6879" w:rsidP="00EC6879">
            <w:pPr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3) наявність документа, що підтверджує згоду органу виконавчої влади, органу місцевого самоврядування, фізичної чи юридичної особи про поділ, об’єднання земельних ділянок, з нотаріально засвідченою справжністю підпису на такому документі - у разі,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EC6879" w:rsidRPr="00EC6879" w:rsidTr="00991B8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За результатами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одну з </w:t>
            </w:r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таких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C6879" w:rsidRPr="00EC6879" w:rsidRDefault="00EC6879" w:rsidP="00EC68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n596"/>
            <w:bookmarkEnd w:id="3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допомогою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програмного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електронний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документ та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відомості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які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він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містить</w:t>
            </w:r>
            <w:proofErr w:type="spellEnd"/>
            <w:proofErr w:type="gram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до Державного земельного кадастру,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здійснює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державну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реєстрацію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C6879" w:rsidRPr="00EC6879" w:rsidRDefault="00EC6879" w:rsidP="00EC68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n597"/>
            <w:bookmarkEnd w:id="4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- за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присвоює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земельній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ділянці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C6879" w:rsidRPr="00EC6879" w:rsidRDefault="00EC6879" w:rsidP="00EC68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n598"/>
            <w:bookmarkEnd w:id="5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відкриває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книгу та вносить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ім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підставі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здійснена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власників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користувачів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C6879" w:rsidRPr="00EC6879" w:rsidRDefault="00EC6879" w:rsidP="00EC68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n599"/>
            <w:bookmarkEnd w:id="6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ічну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земель в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кваліфіковани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</w:t>
            </w:r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електронни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</w:t>
            </w:r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підпис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ом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bookmarkStart w:id="7" w:name="n600"/>
            <w:bookmarkEnd w:id="7"/>
          </w:p>
          <w:p w:rsidR="00EC6879" w:rsidRPr="00EC6879" w:rsidRDefault="00EC6879" w:rsidP="00EC68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 xml:space="preserve">-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надає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допомогою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програмного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Державного земельного кадастру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відомості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державну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реєстрацію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земельної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ділянки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(дату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державної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орган,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що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здійснив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таку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реєстрацію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кадастровий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номер,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площу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місце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розташування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земельної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ділянки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кадастровий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план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зареєстрованої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земельної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ділянки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відповідним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органам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державної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влади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органам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місцевого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самоврядування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;</w:t>
            </w:r>
          </w:p>
          <w:p w:rsidR="00EC6879" w:rsidRPr="00EC6879" w:rsidRDefault="00EC6879" w:rsidP="00EC68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>формує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на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підтвердження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C6879" w:rsidRPr="00EC6879" w:rsidRDefault="00EC6879" w:rsidP="00EC68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-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оприлюднює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інформацію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внесення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відомостей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 Державного земельного кадастру та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відповідні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відомості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об'єкти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Державного земельного кадастру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згідно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 </w:t>
            </w:r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вимогами законодавства</w:t>
            </w:r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EC6879" w:rsidRPr="00EC6879" w:rsidRDefault="00EC6879" w:rsidP="00EC68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>або</w:t>
            </w:r>
          </w:p>
          <w:p w:rsidR="00EC6879" w:rsidRPr="00EC6879" w:rsidRDefault="00EC6879" w:rsidP="00E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8" w:name="n416"/>
            <w:bookmarkEnd w:id="8"/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формує рішення про відмову у державній реєстрації земельної ділянки із зазначенням 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вичерпного переліку підстав для відмови у державній реєстрації земельної ділянки</w:t>
            </w:r>
          </w:p>
          <w:p w:rsidR="00EC6879" w:rsidRPr="00EC6879" w:rsidRDefault="00EC6879" w:rsidP="00E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Підписує документи </w:t>
            </w:r>
            <w:r w:rsidRPr="00EC6879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засвідчує свій підпис власною печаткою, </w:t>
            </w:r>
            <w:bookmarkStart w:id="9" w:name="n601"/>
            <w:bookmarkEnd w:id="9"/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реєстрації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6879" w:rsidRPr="00EC6879" w:rsidRDefault="00EC6879" w:rsidP="00EC6879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79" w:rsidRPr="00EC6879" w:rsidTr="00991B8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687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6879" w:rsidRPr="00EC6879" w:rsidRDefault="00EC6879" w:rsidP="00EC68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C6879">
              <w:rPr>
                <w:rFonts w:ascii="Times New Roman" w:eastAsia="Calibri" w:hAnsi="Times New Roman" w:cs="Times New Roman"/>
                <w:lang w:val="uk-UA" w:eastAsia="ru-RU"/>
              </w:rPr>
              <w:t xml:space="preserve">За бажанням заявника надсилає витяг з Державного земельного кадастру </w:t>
            </w: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 земельну ділянку або рішення про відмову у державній реєстрації земельної ділянки 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в електронній формі з використанням </w:t>
            </w:r>
            <w:r w:rsidRPr="00EC6879">
              <w:rPr>
                <w:rFonts w:ascii="Times New Roman" w:eastAsia="Calibri" w:hAnsi="Times New Roman" w:cs="Times New Roman"/>
                <w:lang w:val="uk-UA"/>
              </w:rPr>
              <w:t>технічних засобів електронних комунікацій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EC6879" w:rsidRPr="00EC6879" w:rsidTr="00991B8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у паперовій формі 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зазначеного у заяві центру надання адміністративних послуг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календарного дня з дня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EC6879" w:rsidRPr="00EC6879" w:rsidTr="00991B8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у паперовій формі 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зазначеного у заяві центру надання адміністративних послуг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EC6879" w:rsidRPr="00EC6879" w:rsidTr="00991B8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C687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у паперовій формі</w:t>
            </w:r>
          </w:p>
          <w:p w:rsidR="00EC6879" w:rsidRPr="00EC6879" w:rsidRDefault="00EC6879" w:rsidP="00E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6879" w:rsidRPr="00EC6879" w:rsidRDefault="00EC6879" w:rsidP="00EC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</w:p>
        </w:tc>
      </w:tr>
      <w:tr w:rsidR="00EC6879" w:rsidRPr="00EC6879" w:rsidTr="00991B82"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календарних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EC6879" w:rsidRPr="00EC6879" w:rsidTr="00991B82"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6879" w:rsidRPr="00EC6879" w:rsidRDefault="00EC6879" w:rsidP="00EC687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календарних</w:t>
            </w:r>
            <w:proofErr w:type="spellEnd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68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EC6879" w:rsidRPr="00EC6879" w:rsidRDefault="00EC6879" w:rsidP="00EC6879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EC6879" w:rsidRPr="00EC6879" w:rsidRDefault="00EC6879" w:rsidP="00EC68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6879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EC6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EC6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Держгеокадастру</w:t>
      </w:r>
      <w:r w:rsidRPr="00EC6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EC6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C6879" w:rsidRPr="00EC6879" w:rsidRDefault="00EC6879" w:rsidP="00EC687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оскаржені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суду в порядку, </w:t>
      </w:r>
      <w:proofErr w:type="spellStart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EC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EC6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Кодексом </w:t>
        </w:r>
        <w:proofErr w:type="spellStart"/>
        <w:r w:rsidRPr="00EC6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адміністративного</w:t>
        </w:r>
        <w:proofErr w:type="spellEnd"/>
        <w:r w:rsidRPr="00EC6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EC6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судочинства</w:t>
        </w:r>
        <w:proofErr w:type="spellEnd"/>
        <w:r w:rsidRPr="00EC6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EC6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</w:hyperlink>
      <w:r w:rsidRPr="00EC6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79" w:rsidRPr="00EC6879" w:rsidRDefault="00EC6879" w:rsidP="00EC6879">
      <w:pPr>
        <w:spacing w:after="0" w:line="348" w:lineRule="atLeast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C6879" w:rsidRPr="00EC6879" w:rsidRDefault="00EC6879" w:rsidP="00EC6879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proofErr w:type="spellStart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EC6879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Pr="00EC6879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EC6879" w:rsidRPr="00EC6879" w:rsidRDefault="00EC6879" w:rsidP="00EC6879">
      <w:pPr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EC6879" w:rsidRPr="00EC6879" w:rsidRDefault="00EC6879" w:rsidP="00EC6879">
      <w:pPr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EC6879" w:rsidRPr="00EC6879" w:rsidRDefault="00EC6879" w:rsidP="00EC687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68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EC6879" w:rsidRPr="00EC6879" w:rsidRDefault="00EC6879" w:rsidP="00EC687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68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EC6879" w:rsidRPr="00EC6879" w:rsidRDefault="00EC6879" w:rsidP="00EC687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68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EC6879" w:rsidRPr="00EC6879" w:rsidRDefault="00EC6879" w:rsidP="00EC687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68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EC6879" w:rsidRPr="00EC6879" w:rsidRDefault="00EC6879" w:rsidP="00EC687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687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кадастрових реєстраторів Управління </w:t>
      </w:r>
    </w:p>
    <w:p w:rsidR="00160D97" w:rsidRDefault="00EC6879" w:rsidP="00EC6879">
      <w:r w:rsidRPr="00EC6879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земельного кадастру                                                                     Віктор Остапенко</w:t>
      </w:r>
    </w:p>
    <w:sectPr w:rsidR="0016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3"/>
    <w:rsid w:val="00160D97"/>
    <w:rsid w:val="00800543"/>
    <w:rsid w:val="00E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5494</Characters>
  <Application>Microsoft Office Word</Application>
  <DocSecurity>0</DocSecurity>
  <Lines>45</Lines>
  <Paragraphs>12</Paragraphs>
  <ScaleCrop>false</ScaleCrop>
  <Company>Microsoft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2023-03-22T14:04:00Z</dcterms:created>
  <dcterms:modified xsi:type="dcterms:W3CDTF">2023-03-22T14:05:00Z</dcterms:modified>
</cp:coreProperties>
</file>