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2F" w:rsidRPr="00F8592F" w:rsidRDefault="00F8592F" w:rsidP="00F8592F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8592F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F8592F" w:rsidRPr="00F8592F" w:rsidRDefault="00F8592F" w:rsidP="00F8592F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F8592F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F85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F8592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F8592F" w:rsidRPr="00F8592F" w:rsidRDefault="00F8592F" w:rsidP="00F85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2F" w:rsidRPr="00F8592F" w:rsidRDefault="00F8592F" w:rsidP="00F8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F8592F" w:rsidRPr="00F8592F" w:rsidRDefault="00F8592F" w:rsidP="00F8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bookmarkStart w:id="0" w:name="_GoBack"/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92F" w:rsidRPr="00F8592F" w:rsidRDefault="00F8592F" w:rsidP="00F8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5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bookmarkEnd w:id="0"/>
    <w:p w:rsidR="00F8592F" w:rsidRPr="00F8592F" w:rsidRDefault="00F8592F" w:rsidP="00F85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1954"/>
        <w:gridCol w:w="636"/>
        <w:gridCol w:w="2153"/>
      </w:tblGrid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F8592F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Calibri" w:hAnsi="Times New Roman" w:cs="Times New Roman"/>
              </w:rPr>
              <w:t>техн</w:t>
            </w:r>
            <w:proofErr w:type="gramEnd"/>
            <w:r w:rsidRPr="00F8592F">
              <w:rPr>
                <w:rFonts w:ascii="Times New Roman" w:eastAsia="Calibri" w:hAnsi="Times New Roman" w:cs="Times New Roman"/>
              </w:rPr>
              <w:t>ічними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що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базується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кваліфікованому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сертифікаті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електронного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підпису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чи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іншого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альтернативного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засобу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ідентифікації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особи з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92F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Р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озглядає</w:t>
            </w:r>
            <w:proofErr w:type="spellEnd"/>
            <w:r w:rsidRPr="00F8592F">
              <w:rPr>
                <w:rFonts w:ascii="Times New Roman" w:eastAsia="Calibri" w:hAnsi="Times New Roman" w:cs="Times New Roman"/>
                <w:lang w:val="uk-UA" w:eastAsia="ru-RU"/>
              </w:rPr>
              <w:t xml:space="preserve"> заяву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разом з документами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та п</w:t>
            </w: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>еревіряє: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відповідність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592F" w:rsidRPr="00F8592F" w:rsidRDefault="00F8592F" w:rsidP="00F8592F">
            <w:pPr>
              <w:spacing w:after="0" w:line="240" w:lineRule="auto"/>
              <w:ind w:firstLine="12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електронний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документ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Calibri" w:hAnsi="Times New Roman" w:cs="Times New Roman"/>
                <w:lang w:val="uk-UA" w:eastAsia="ru-RU"/>
              </w:rPr>
              <w:t>Не пізніше тринадцятого робочого дня з</w:t>
            </w: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 xml:space="preserve"> дня реєстрації заяви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(змін до них) про земельну ділянку</w:t>
            </w: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>;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книга не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та вносить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відкриває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книга 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(у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зареєстровану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книги: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місцем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обраним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принципом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випадковості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ить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розділу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запис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власним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ідписом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2304"/>
            <w:bookmarkStart w:id="2" w:name="n631"/>
            <w:bookmarkEnd w:id="1"/>
            <w:bookmarkEnd w:id="2"/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проставля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формою;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632"/>
            <w:bookmarkEnd w:id="3"/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виготовля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нов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долуч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так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книги для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зберігання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разом з нею</w:t>
            </w:r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яка подана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ідтвердження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</w:p>
          <w:p w:rsidR="00F8592F" w:rsidRPr="00F8592F" w:rsidRDefault="00F8592F" w:rsidP="00F85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оприлюднює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інформацію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до 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Державного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земельного кадастру 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відповідні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відомості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об'єкт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Державного земельного кадастру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згідно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з 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вимогами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законодавства</w:t>
            </w:r>
            <w:proofErr w:type="spellEnd"/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92F" w:rsidRPr="00F8592F" w:rsidRDefault="00F8592F" w:rsidP="00F8592F">
            <w:pPr>
              <w:spacing w:after="0" w:line="240" w:lineRule="auto"/>
              <w:ind w:left="-26"/>
              <w:jc w:val="both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592F">
              <w:rPr>
                <w:rFonts w:ascii="Times New Roman" w:eastAsia="Calibri" w:hAnsi="Times New Roman" w:cs="Times New Roman"/>
                <w:lang w:val="uk-UA" w:eastAsia="ru-RU"/>
              </w:rPr>
              <w:t>за визначеними формами</w:t>
            </w:r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Підписує документи </w:t>
            </w:r>
            <w:r w:rsidRPr="00F8592F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формі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засвідчує свій підпис власною печаткою, 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2F" w:rsidRPr="00F8592F" w:rsidRDefault="00F8592F" w:rsidP="00F8592F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8592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8592F">
              <w:rPr>
                <w:rFonts w:ascii="Times New Roman" w:eastAsia="Calibri" w:hAnsi="Times New Roman" w:cs="Times New Roman"/>
                <w:lang w:val="uk-UA" w:eastAsia="ru-RU"/>
              </w:rPr>
              <w:t>Надсилає сф</w:t>
            </w:r>
            <w:r w:rsidRPr="00F8592F">
              <w:rPr>
                <w:rFonts w:ascii="Times New Roman" w:eastAsia="Calibri" w:hAnsi="Times New Roman" w:cs="Times New Roman"/>
                <w:lang w:val="uk-UA" w:eastAsia="ar-SA"/>
              </w:rPr>
              <w:t xml:space="preserve">ормовані для видачі документи </w:t>
            </w:r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F8592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8592F">
              <w:rPr>
                <w:rFonts w:ascii="Times New Roman" w:eastAsia="Calibri" w:hAnsi="Times New Roman" w:cs="Times New Roman"/>
              </w:rPr>
              <w:t xml:space="preserve">з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накладеним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кваліфікованим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електронним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підписом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вказану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заяві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про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внесення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відомостей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до них) адресу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електронної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пошти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або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використанням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Єдиного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державного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вебпорталу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послуг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, у тому 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числі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через веб-</w:t>
            </w:r>
            <w:proofErr w:type="spellStart"/>
            <w:r w:rsidRPr="00F8592F">
              <w:rPr>
                <w:rFonts w:ascii="Times New Roman" w:eastAsia="Calibri" w:hAnsi="Times New Roman" w:cs="Times New Roman"/>
              </w:rPr>
              <w:t>сторінку</w:t>
            </w:r>
            <w:proofErr w:type="spellEnd"/>
            <w:r w:rsidRPr="00F8592F">
              <w:rPr>
                <w:rFonts w:ascii="Times New Roman" w:eastAsia="Calibri" w:hAnsi="Times New Roman" w:cs="Times New Roman"/>
              </w:rPr>
              <w:t xml:space="preserve"> Держгеокадастру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</w:p>
        </w:tc>
      </w:tr>
      <w:tr w:rsidR="00F8592F" w:rsidRPr="00F8592F" w:rsidTr="00991B8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</w:p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lang w:eastAsia="ru-RU"/>
              </w:rPr>
              <w:t xml:space="preserve"> до них)</w:t>
            </w:r>
          </w:p>
        </w:tc>
      </w:tr>
      <w:tr w:rsidR="00F8592F" w:rsidRPr="00F8592F" w:rsidTr="00991B82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F8592F" w:rsidRPr="00F8592F" w:rsidTr="00991B82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592F" w:rsidRPr="00F8592F" w:rsidRDefault="00F8592F" w:rsidP="00F8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85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F8592F" w:rsidRPr="00F8592F" w:rsidRDefault="00F8592F" w:rsidP="00F85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92F" w:rsidRPr="00F8592F" w:rsidRDefault="00F8592F" w:rsidP="00F8592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F8592F" w:rsidRPr="00F8592F" w:rsidRDefault="00F8592F" w:rsidP="00F8592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відділу методологічного забезпечення ведення </w:t>
      </w:r>
    </w:p>
    <w:p w:rsidR="00F8592F" w:rsidRPr="00F8592F" w:rsidRDefault="00F8592F" w:rsidP="00F8592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державного земельного кадастру та розгляду скарг </w:t>
      </w:r>
    </w:p>
    <w:p w:rsidR="00F8592F" w:rsidRPr="00F8592F" w:rsidRDefault="00F8592F" w:rsidP="00F8592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F8592F" w:rsidRPr="00F8592F" w:rsidRDefault="00F8592F" w:rsidP="00F8592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F8592F" w:rsidRPr="00F8592F" w:rsidRDefault="00F8592F" w:rsidP="00F8592F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592F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160D97" w:rsidRPr="00F8592F" w:rsidRDefault="00160D97">
      <w:pPr>
        <w:rPr>
          <w:lang w:val="uk-UA"/>
        </w:rPr>
      </w:pPr>
    </w:p>
    <w:sectPr w:rsidR="00160D97" w:rsidRPr="00F8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3"/>
    <w:rsid w:val="00160D97"/>
    <w:rsid w:val="00BE3EC3"/>
    <w:rsid w:val="00F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2023-03-22T13:37:00Z</dcterms:created>
  <dcterms:modified xsi:type="dcterms:W3CDTF">2023-03-22T13:37:00Z</dcterms:modified>
</cp:coreProperties>
</file>